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7079" w14:textId="324A401E" w:rsidR="00F01CD7" w:rsidRPr="0091106B" w:rsidRDefault="00F01CD7" w:rsidP="00E006D8">
      <w:pPr>
        <w:tabs>
          <w:tab w:val="left" w:pos="930"/>
        </w:tabs>
        <w:rPr>
          <w:rFonts w:asciiTheme="majorBidi" w:hAnsiTheme="majorBidi" w:cstheme="majorBidi"/>
          <w:b/>
          <w:bCs/>
          <w:u w:val="single"/>
        </w:rPr>
      </w:pPr>
    </w:p>
    <w:tbl>
      <w:tblPr>
        <w:tblW w:w="96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4"/>
        <w:gridCol w:w="1170"/>
        <w:gridCol w:w="1167"/>
        <w:gridCol w:w="1167"/>
        <w:gridCol w:w="1167"/>
        <w:gridCol w:w="1167"/>
      </w:tblGrid>
      <w:tr w:rsidR="00F01CD7" w:rsidRPr="00B42FD0" w14:paraId="56176081" w14:textId="77777777" w:rsidTr="0091106B">
        <w:trPr>
          <w:trHeight w:val="22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9105" w14:textId="77777777" w:rsidR="00F01CD7" w:rsidRPr="00B42FD0" w:rsidRDefault="00F01CD7" w:rsidP="000D6B76">
            <w:pPr>
              <w:spacing w:before="180" w:after="180" w:line="240" w:lineRule="auto"/>
              <w:ind w:left="-52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SECTION 1: PERSONAL INFORMATION</w:t>
            </w:r>
          </w:p>
        </w:tc>
      </w:tr>
      <w:tr w:rsidR="0091106B" w:rsidRPr="00B42FD0" w14:paraId="2C282AD4" w14:textId="77777777" w:rsidTr="0091106B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720D" w14:textId="4B225069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Which of the following is your connection with our student?</w:t>
            </w:r>
          </w:p>
          <w:p w14:paraId="28E65270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53E1" w14:textId="33B9F26A" w:rsidR="00F01CD7" w:rsidRPr="00B42FD0" w:rsidRDefault="00F01CD7" w:rsidP="000D6B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( ) In-house faculty member</w:t>
            </w:r>
          </w:p>
          <w:p w14:paraId="2C9F9344" w14:textId="1046FC52" w:rsidR="00F01CD7" w:rsidRPr="00B42FD0" w:rsidRDefault="00F01CD7" w:rsidP="000D6B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( ) Guide/clinical nurse</w:t>
            </w:r>
          </w:p>
          <w:p w14:paraId="00E157D9" w14:textId="51AAE376" w:rsidR="00F01CD7" w:rsidRPr="00B42FD0" w:rsidRDefault="00F01CD7" w:rsidP="000D6B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( ) Patient/patient's relative</w:t>
            </w:r>
          </w:p>
          <w:p w14:paraId="5FF3BF86" w14:textId="6529AB0B" w:rsidR="00F01CD7" w:rsidRPr="00B42FD0" w:rsidRDefault="00F01CD7" w:rsidP="000D6B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( ) Administrative staff</w:t>
            </w:r>
          </w:p>
          <w:p w14:paraId="299AA13B" w14:textId="085F6F32" w:rsidR="00F01CD7" w:rsidRPr="00B42FD0" w:rsidRDefault="00F01CD7" w:rsidP="00F01C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( )Other………………………(Explain)</w:t>
            </w:r>
          </w:p>
        </w:tc>
      </w:tr>
      <w:tr w:rsidR="00F01CD7" w:rsidRPr="00B42FD0" w14:paraId="51DB56F2" w14:textId="77777777" w:rsidTr="0091106B">
        <w:trPr>
          <w:trHeight w:val="59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BE60" w14:textId="69542BA0" w:rsidR="00F01CD7" w:rsidRPr="00B42FD0" w:rsidRDefault="00F01CD7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CHAPTER 2: COMPETENCY OF OUR STUDENTS</w:t>
            </w:r>
          </w:p>
        </w:tc>
      </w:tr>
      <w:tr w:rsidR="00F01CD7" w:rsidRPr="00B42FD0" w14:paraId="352C81D0" w14:textId="77777777" w:rsidTr="0091106B">
        <w:trPr>
          <w:trHeight w:val="127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554F" w14:textId="4B409EA1" w:rsidR="00F01CD7" w:rsidRPr="0091106B" w:rsidRDefault="00F01CD7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110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Please evaluate the following statements about Yeditepe University Nursing students and tick the most appropriate box.</w:t>
            </w:r>
          </w:p>
          <w:p w14:paraId="230C97E9" w14:textId="77777777" w:rsidR="00F01CD7" w:rsidRPr="00B42FD0" w:rsidRDefault="00F01CD7" w:rsidP="0091106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1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5-Strongly Agree, 4-Agree, 3-Undecided, 2-Disagree, 1-Strongly Disagree</w:t>
            </w:r>
          </w:p>
        </w:tc>
      </w:tr>
      <w:tr w:rsidR="0091106B" w:rsidRPr="00B42FD0" w14:paraId="79910907" w14:textId="77777777" w:rsidTr="0091106B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DCEF" w14:textId="30BD0B36" w:rsidR="00F01CD7" w:rsidRPr="00B42FD0" w:rsidRDefault="00F01CD7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8487" w14:textId="77777777" w:rsidR="00F01CD7" w:rsidRPr="00B42FD0" w:rsidRDefault="00F01CD7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28B9" w14:textId="77777777" w:rsidR="00F01CD7" w:rsidRPr="00B42FD0" w:rsidRDefault="00F01CD7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40D0" w14:textId="77777777" w:rsidR="00F01CD7" w:rsidRPr="00B42FD0" w:rsidRDefault="00F01CD7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2BDA" w14:textId="77777777" w:rsidR="00F01CD7" w:rsidRPr="00B42FD0" w:rsidRDefault="00F01CD7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1E30" w14:textId="32B5390D" w:rsidR="00F01CD7" w:rsidRPr="00B42FD0" w:rsidRDefault="00216E06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1106B" w:rsidRPr="00B42FD0" w14:paraId="7C3DA521" w14:textId="77777777" w:rsidTr="00E006D8">
        <w:trPr>
          <w:trHeight w:val="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AADC" w14:textId="091465EC" w:rsidR="00F01CD7" w:rsidRPr="00B42FD0" w:rsidRDefault="00F01CD7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Theoretical and practical knowledge is sufficient.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8AB1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12A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7B49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6DBE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0423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6B917962" w14:textId="77777777" w:rsidTr="0091106B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EB38" w14:textId="0CC4AABB" w:rsidR="00F01CD7" w:rsidRDefault="0091106B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It has the competence to meet the health care needs of the individual, family and society.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BFBA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0A20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5960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72FF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602E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5EE61C04" w14:textId="77777777" w:rsidTr="0091106B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F0A2" w14:textId="2C2DA079" w:rsidR="00F01CD7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Works effectively with the team.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22D6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371E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6FC3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5B09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6840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4FF55F31" w14:textId="77777777" w:rsidTr="0091106B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4C4D" w14:textId="0BD94515" w:rsidR="00DA340F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Acts in accordance with professional morality and ethical principles.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0E6C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2704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9FD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D234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E48A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455E0BDE" w14:textId="77777777" w:rsidTr="0091106B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0B2C" w14:textId="22DD55CF" w:rsidR="00DA340F" w:rsidRPr="00B42FD0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Foreign language skills are sufficient.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649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9567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7D5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4222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FB0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782680EC" w14:textId="77777777" w:rsidTr="0091106B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8230" w14:textId="64771C31" w:rsidR="00DA340F" w:rsidRPr="00B42FD0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Communication skills are sufficient.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468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6443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64C3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6196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7BAE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37A9FCDB" w14:textId="77777777" w:rsidTr="0091106B"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A006" w14:textId="0285DB7A" w:rsidR="00DA340F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It continues its personal and professional development.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E171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8F0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FDBA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778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31CA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0FBA1DF5" w14:textId="77777777" w:rsidTr="0091106B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5DD4" w14:textId="11AD0FE1" w:rsidR="00DA340F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She has a strong research interest in the field of nursing.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5546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2E4E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31F0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A89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91FB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46E97865" w14:textId="77777777" w:rsidTr="0091106B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30DD" w14:textId="682C4E59" w:rsidR="00DA340F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 has high critical thinking and problem solving skills.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551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4626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DDC6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B0B9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811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7CB156BA" w14:textId="77777777" w:rsidTr="0091106B"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496C" w14:textId="1E604D05" w:rsidR="00DA340F" w:rsidRPr="00B42FD0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He tries to find solutions to social and professional problems.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852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2FF7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E7C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91D7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D44E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79F3CEC1" w14:textId="77777777" w:rsidTr="0091106B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6CF8" w14:textId="26B4FB53" w:rsidR="0091106B" w:rsidRPr="0091106B" w:rsidRDefault="0091106B" w:rsidP="000D6B76">
            <w:pPr>
              <w:spacing w:before="180" w:after="18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91106B">
              <w:rPr>
                <w:rFonts w:asciiTheme="majorBidi" w:hAnsiTheme="majorBidi" w:cstheme="majorBidi"/>
                <w:b/>
                <w:bCs/>
                <w:i/>
                <w:iCs/>
              </w:rPr>
              <w:t>CHAPTER 3: OPINIONS AND SUGGESTIONS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2434" w14:textId="33C190A6" w:rsidR="0091106B" w:rsidRPr="0091106B" w:rsidRDefault="0091106B" w:rsidP="000D6B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91106B">
              <w:rPr>
                <w:rFonts w:asciiTheme="majorBidi" w:hAnsiTheme="majorBidi" w:cstheme="majorBidi"/>
                <w:b/>
                <w:bCs/>
              </w:rPr>
              <w:t>Your opinions and suggestions for our department to produce more qualified graduates:</w:t>
            </w:r>
          </w:p>
        </w:tc>
      </w:tr>
    </w:tbl>
    <w:p w14:paraId="6CC2CDCC" w14:textId="23D6F431" w:rsidR="00F01CD7" w:rsidRPr="0091106B" w:rsidRDefault="00F01CD7" w:rsidP="0091106B"/>
    <w:sectPr w:rsidR="00F01CD7" w:rsidRPr="009110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B9A94" w14:textId="77777777" w:rsidR="00B06E90" w:rsidRDefault="00B06E90" w:rsidP="00E006D8">
      <w:pPr>
        <w:spacing w:after="0" w:line="240" w:lineRule="auto"/>
      </w:pPr>
      <w:r>
        <w:separator/>
      </w:r>
    </w:p>
  </w:endnote>
  <w:endnote w:type="continuationSeparator" w:id="0">
    <w:p w14:paraId="503FDE18" w14:textId="77777777" w:rsidR="00B06E90" w:rsidRDefault="00B06E90" w:rsidP="00E0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BFBA" w14:textId="77777777" w:rsidR="00B06E90" w:rsidRDefault="00B06E90" w:rsidP="00E006D8">
      <w:pPr>
        <w:spacing w:after="0" w:line="240" w:lineRule="auto"/>
      </w:pPr>
      <w:r>
        <w:separator/>
      </w:r>
    </w:p>
  </w:footnote>
  <w:footnote w:type="continuationSeparator" w:id="0">
    <w:p w14:paraId="3DD83420" w14:textId="77777777" w:rsidR="00B06E90" w:rsidRDefault="00B06E90" w:rsidP="00E0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5" w:type="dxa"/>
      <w:tblInd w:w="-867" w:type="dxa"/>
      <w:tblLook w:val="04A0" w:firstRow="1" w:lastRow="0" w:firstColumn="1" w:lastColumn="0" w:noHBand="0" w:noVBand="1"/>
    </w:tblPr>
    <w:tblGrid>
      <w:gridCol w:w="2000"/>
      <w:gridCol w:w="6720"/>
      <w:gridCol w:w="1451"/>
      <w:gridCol w:w="614"/>
    </w:tblGrid>
    <w:tr w:rsidR="00E006D8" w14:paraId="47EE07CC" w14:textId="77777777" w:rsidTr="00E006D8">
      <w:trPr>
        <w:trHeight w:val="406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823C072" w14:textId="1D557311" w:rsidR="00E006D8" w:rsidRDefault="00E006D8" w:rsidP="00E006D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bdr w:val="none" w:sz="0" w:space="0" w:color="auto" w:frame="1"/>
              <w:lang w:eastAsia="tr-TR"/>
            </w:rPr>
            <w:drawing>
              <wp:inline distT="0" distB="0" distL="0" distR="0" wp14:anchorId="2E7A628E" wp14:editId="2BCAC788">
                <wp:extent cx="1171575" cy="7143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E9AAD9A" w14:textId="77777777" w:rsidR="00E006D8" w:rsidRDefault="00E006D8" w:rsidP="00E006D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  <w:t>YEDİTEPE UNIVERSITY FACULTY OF HEALTH SCIENCES NURSING DEPARTMENT</w:t>
          </w:r>
        </w:p>
        <w:p w14:paraId="0F02E522" w14:textId="0E39616E" w:rsidR="00E006D8" w:rsidRDefault="00E006D8" w:rsidP="00E006D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006D8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  <w:t>PROGRAM OUTCOMES EVALUATION DATA SET (STAKEHOLDER)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7D1D0A50" w14:textId="77777777" w:rsidR="00E006D8" w:rsidRDefault="00E006D8" w:rsidP="00E006D8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Document number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E218B68" w14:textId="77777777" w:rsidR="00E006D8" w:rsidRDefault="00E006D8" w:rsidP="00E006D8">
          <w:pP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E006D8" w14:paraId="452872C5" w14:textId="77777777" w:rsidTr="00E006D8">
      <w:trPr>
        <w:trHeight w:val="395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1ADEFFC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DC45FA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57560D7" w14:textId="77777777" w:rsidR="00E006D8" w:rsidRDefault="00E006D8" w:rsidP="00E006D8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Release date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310C37D" w14:textId="77777777" w:rsidR="00E006D8" w:rsidRDefault="00E006D8" w:rsidP="00E006D8">
          <w:pP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E006D8" w14:paraId="018AC8FD" w14:textId="77777777" w:rsidTr="00E006D8">
      <w:trPr>
        <w:trHeight w:val="360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C7B9AC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2AC79C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C389A7E" w14:textId="77777777" w:rsidR="00E006D8" w:rsidRDefault="00E006D8" w:rsidP="00E006D8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Revision Number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428BA020" w14:textId="77777777" w:rsidR="00E006D8" w:rsidRDefault="00E006D8" w:rsidP="00E006D8">
          <w:pP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E006D8" w14:paraId="5495BA0C" w14:textId="77777777" w:rsidTr="00E006D8">
      <w:trPr>
        <w:trHeight w:val="491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4D51D3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48E32B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383FD3EB" w14:textId="77777777" w:rsidR="00E006D8" w:rsidRDefault="00E006D8" w:rsidP="00E006D8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Page Number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3B1BC69" w14:textId="77777777" w:rsidR="00E006D8" w:rsidRDefault="00E006D8" w:rsidP="00E006D8">
          <w:pP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14:paraId="0BC8A7BE" w14:textId="77777777" w:rsidR="00E006D8" w:rsidRDefault="00E006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D7"/>
    <w:rsid w:val="001C76B6"/>
    <w:rsid w:val="00216E06"/>
    <w:rsid w:val="00421717"/>
    <w:rsid w:val="005673A4"/>
    <w:rsid w:val="0091106B"/>
    <w:rsid w:val="00B06E90"/>
    <w:rsid w:val="00DA340F"/>
    <w:rsid w:val="00DF35D4"/>
    <w:rsid w:val="00E006D8"/>
    <w:rsid w:val="00E7074F"/>
    <w:rsid w:val="00F01CD7"/>
    <w:rsid w:val="00F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4321C"/>
  <w15:chartTrackingRefBased/>
  <w15:docId w15:val="{3D48C5CB-4A80-4560-BDCD-C31AC84F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01C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1CD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1CD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34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340F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0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06D8"/>
  </w:style>
  <w:style w:type="paragraph" w:styleId="AltBilgi">
    <w:name w:val="footer"/>
    <w:basedOn w:val="Normal"/>
    <w:link w:val="AltBilgiChar"/>
    <w:uiPriority w:val="99"/>
    <w:unhideWhenUsed/>
    <w:rsid w:val="00E0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kırık</dc:creator>
  <cp:keywords/>
  <dc:description/>
  <cp:lastModifiedBy>Begüm</cp:lastModifiedBy>
  <cp:revision>7</cp:revision>
  <dcterms:created xsi:type="dcterms:W3CDTF">2022-12-26T20:08:00Z</dcterms:created>
  <dcterms:modified xsi:type="dcterms:W3CDTF">2024-03-26T17:08:00Z</dcterms:modified>
</cp:coreProperties>
</file>