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7079" w14:textId="324A401E" w:rsidR="00F01CD7" w:rsidRPr="0091106B" w:rsidRDefault="00F01CD7" w:rsidP="00E006D8">
      <w:pPr>
        <w:tabs>
          <w:tab w:val="left" w:pos="930"/>
        </w:tabs>
        <w:rPr>
          <w:rFonts w:asciiTheme="majorBidi" w:hAnsiTheme="majorBidi" w:cstheme="majorBidi"/>
          <w:b/>
          <w:bCs/>
          <w:u w:val="single"/>
        </w:rPr>
      </w:pPr>
    </w:p>
    <w:tbl>
      <w:tblPr>
        <w:tblW w:w="96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1167"/>
        <w:gridCol w:w="1166"/>
        <w:gridCol w:w="1165"/>
        <w:gridCol w:w="1165"/>
        <w:gridCol w:w="1165"/>
      </w:tblGrid>
      <w:tr w:rsidR="00F01CD7" w:rsidRPr="00B42FD0" w14:paraId="56176081" w14:textId="77777777" w:rsidTr="0091106B">
        <w:trPr>
          <w:trHeight w:val="22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9105" w14:textId="77777777" w:rsidR="00F01CD7" w:rsidRPr="00B42FD0" w:rsidRDefault="00F01CD7" w:rsidP="000D6B76">
            <w:pPr>
              <w:spacing w:before="180" w:after="180" w:line="240" w:lineRule="auto"/>
              <w:ind w:left="-52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BÖLÜM 1: KİŞİSEL BİLGİLER </w:t>
            </w:r>
          </w:p>
        </w:tc>
      </w:tr>
      <w:tr w:rsidR="0091106B" w:rsidRPr="00B42FD0" w14:paraId="2C282AD4" w14:textId="77777777" w:rsidTr="0091106B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720D" w14:textId="4B225069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Öğrencimiz ile</w:t>
            </w: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bağlantınız aşağıdakilerden hangisidir? </w:t>
            </w:r>
          </w:p>
          <w:p w14:paraId="28E65270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53E1" w14:textId="33B9F26A" w:rsidR="00F01CD7" w:rsidRPr="00B42FD0" w:rsidRDefault="00F01CD7" w:rsidP="000D6B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Kurum içi öğretim elemanı </w:t>
            </w: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 </w:t>
            </w:r>
          </w:p>
          <w:p w14:paraId="2C9F9344" w14:textId="1046FC52" w:rsidR="00F01CD7" w:rsidRPr="00B42FD0" w:rsidRDefault="00F01CD7" w:rsidP="000D6B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Rehber/klinik hemşire</w:t>
            </w:r>
          </w:p>
          <w:p w14:paraId="00E157D9" w14:textId="51AAE376" w:rsidR="00F01CD7" w:rsidRPr="00B42FD0" w:rsidRDefault="00F01CD7" w:rsidP="000D6B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Hasta/hasta yakını</w:t>
            </w:r>
          </w:p>
          <w:p w14:paraId="5FF3BF86" w14:textId="6529AB0B" w:rsidR="00F01CD7" w:rsidRPr="00B42FD0" w:rsidRDefault="00F01CD7" w:rsidP="000D6B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İdari personel </w:t>
            </w:r>
          </w:p>
          <w:p w14:paraId="299AA13B" w14:textId="085F6F32" w:rsidR="00F01CD7" w:rsidRPr="00B42FD0" w:rsidRDefault="00F01CD7" w:rsidP="00F01C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 (  )Diğer………………………(Açıklayınız)</w:t>
            </w:r>
          </w:p>
        </w:tc>
      </w:tr>
      <w:tr w:rsidR="00F01CD7" w:rsidRPr="00B42FD0" w14:paraId="51DB56F2" w14:textId="77777777" w:rsidTr="0091106B">
        <w:trPr>
          <w:trHeight w:val="59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BE60" w14:textId="69542BA0" w:rsidR="00F01CD7" w:rsidRPr="00B42FD0" w:rsidRDefault="00F01CD7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BÖLÜM 2: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ÖĞRENCİLERİMİZİN</w:t>
            </w: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YE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TKİNLİĞİ</w:t>
            </w:r>
          </w:p>
        </w:tc>
      </w:tr>
      <w:tr w:rsidR="00F01CD7" w:rsidRPr="00B42FD0" w14:paraId="352C81D0" w14:textId="77777777" w:rsidTr="0091106B">
        <w:trPr>
          <w:trHeight w:val="127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554F" w14:textId="4B409EA1" w:rsidR="00F01CD7" w:rsidRPr="0091106B" w:rsidRDefault="00F01CD7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110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Lütfen aşağıdaki ifadeleri Yeditepe Üniversitesi Hemşirelik öğrencileri</w:t>
            </w:r>
            <w:r w:rsidR="0091106B" w:rsidRPr="009110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</w:t>
            </w:r>
            <w:r w:rsidRPr="009110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değerlendirerek en uygun olan kutucuğu işaretleyiniz.</w:t>
            </w:r>
          </w:p>
          <w:p w14:paraId="230C97E9" w14:textId="77777777" w:rsidR="00F01CD7" w:rsidRPr="00B42FD0" w:rsidRDefault="00F01CD7" w:rsidP="0091106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1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5-Kesinlikle Katılıyorum, 4-Katılıyorum, 3-Kararsızım, 2-Katılmıyorum, 1-Kesinlikle Katılmıyorum</w:t>
            </w:r>
          </w:p>
        </w:tc>
      </w:tr>
      <w:tr w:rsidR="0091106B" w:rsidRPr="00B42FD0" w14:paraId="79910907" w14:textId="77777777" w:rsidTr="0091106B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DCEF" w14:textId="30BD0B36" w:rsidR="00F01CD7" w:rsidRPr="00B42FD0" w:rsidRDefault="00F01CD7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8487" w14:textId="77777777" w:rsidR="00F01CD7" w:rsidRPr="00B42FD0" w:rsidRDefault="00F01CD7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28B9" w14:textId="77777777" w:rsidR="00F01CD7" w:rsidRPr="00B42FD0" w:rsidRDefault="00F01CD7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40D0" w14:textId="77777777" w:rsidR="00F01CD7" w:rsidRPr="00B42FD0" w:rsidRDefault="00F01CD7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2BDA" w14:textId="77777777" w:rsidR="00F01CD7" w:rsidRPr="00B42FD0" w:rsidRDefault="00F01CD7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1E30" w14:textId="77777777" w:rsidR="00F01CD7" w:rsidRPr="00B42FD0" w:rsidRDefault="00F01CD7" w:rsidP="000D6B7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1106B" w:rsidRPr="00B42FD0" w14:paraId="7C3DA521" w14:textId="77777777" w:rsidTr="00E006D8">
        <w:trPr>
          <w:trHeight w:val="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AADC" w14:textId="091465EC" w:rsidR="00F01CD7" w:rsidRPr="00B42FD0" w:rsidRDefault="00F01CD7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Teorik ve uygulamaya yönelik bilgileri yeterlidir.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8AB1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12A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7B49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6DBE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0423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6B917962" w14:textId="77777777" w:rsidTr="0091106B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EB38" w14:textId="0CC4AABB" w:rsidR="00F01CD7" w:rsidRDefault="0091106B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Birey, aile ve toplumun</w:t>
            </w:r>
            <w:r w:rsidR="00F0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sağlık bakım ihtiyaçlarını karşılayabilecek yeterlili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ğe sahiptir.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BFBA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0A20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5960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72FF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602E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5EE61C04" w14:textId="77777777" w:rsidTr="0091106B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F0A2" w14:textId="2C2DA079" w:rsidR="00F01CD7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Ekip </w:t>
            </w:r>
            <w:r w:rsidR="009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ile etkin çalışır.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22D6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371E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6FC3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5B09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6840" w14:textId="77777777" w:rsidR="00F01CD7" w:rsidRPr="00B42FD0" w:rsidRDefault="00F01CD7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4FF55F31" w14:textId="77777777" w:rsidTr="0091106B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4C4D" w14:textId="0BD94515" w:rsidR="00DA340F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ahlak ve etik ilkelere uygun davranır.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0E6C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2704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9FD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D234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E48A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455E0BDE" w14:textId="77777777" w:rsidTr="0091106B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0B2C" w14:textId="22DD55CF" w:rsidR="00DA340F" w:rsidRPr="00B42FD0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becerileri yeterlidir.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649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9567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7D5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4222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FB0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782680EC" w14:textId="77777777" w:rsidTr="0091106B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8230" w14:textId="64771C31" w:rsidR="00DA340F" w:rsidRPr="00B42FD0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becerileri yeterlidir.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468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6443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64C3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6196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7BAE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37A9FCDB" w14:textId="77777777" w:rsidTr="0091106B"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A006" w14:textId="0285DB7A" w:rsidR="00DA340F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Kişisel ve mesleki gelişimini devam ettirir.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E171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8F0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FDBA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778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31CA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0FBA1DF5" w14:textId="77777777" w:rsidTr="0091106B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5DD4" w14:textId="11AD0FE1" w:rsidR="00DA340F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alanında araştırmacı yönü kuvvetlidir.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5546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2E4E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31F0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A89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91FB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46E97865" w14:textId="77777777" w:rsidTr="0091106B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30DD" w14:textId="682C4E59" w:rsidR="00DA340F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Eleştirel düşünme ve problem çözme becerisi yüksektir.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551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4626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DDC6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B0B9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811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7CB156BA" w14:textId="77777777" w:rsidTr="0091106B"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496C" w14:textId="1E604D05" w:rsidR="00DA340F" w:rsidRPr="00B42FD0" w:rsidRDefault="00DA340F" w:rsidP="000D6B7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Toplumsal ve mesleki sorunlara yönelik çözüm önerileri bulmaya çalışır.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8528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2FF7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E7CD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91D7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D44E" w14:textId="77777777" w:rsidR="00DA340F" w:rsidRPr="00B42FD0" w:rsidRDefault="00DA340F" w:rsidP="000D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106B" w:rsidRPr="00B42FD0" w14:paraId="79F3CEC1" w14:textId="77777777" w:rsidTr="0091106B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6CF8" w14:textId="26B4FB53" w:rsidR="0091106B" w:rsidRPr="0091106B" w:rsidRDefault="0091106B" w:rsidP="000D6B76">
            <w:pPr>
              <w:spacing w:before="180" w:after="18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91106B">
              <w:rPr>
                <w:rFonts w:asciiTheme="majorBidi" w:hAnsiTheme="majorBidi" w:cstheme="majorBidi"/>
                <w:b/>
                <w:bCs/>
                <w:i/>
                <w:iCs/>
              </w:rPr>
              <w:t>BÖLÜM 3: GÖRÜŞ VE ÖNERİLER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2434" w14:textId="33C190A6" w:rsidR="0091106B" w:rsidRPr="0091106B" w:rsidRDefault="0091106B" w:rsidP="000D6B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91106B">
              <w:rPr>
                <w:rFonts w:asciiTheme="majorBidi" w:hAnsiTheme="majorBidi" w:cstheme="majorBidi"/>
                <w:b/>
                <w:bCs/>
              </w:rPr>
              <w:t>Bölümümüzün daha nitelikli mezun verebilmesi adına görüş ve önerileriniz:</w:t>
            </w:r>
          </w:p>
        </w:tc>
      </w:tr>
    </w:tbl>
    <w:p w14:paraId="6CC2CDCC" w14:textId="23D6F431" w:rsidR="00F01CD7" w:rsidRPr="0091106B" w:rsidRDefault="00F01CD7" w:rsidP="0091106B"/>
    <w:sectPr w:rsidR="00F01CD7" w:rsidRPr="009110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9A94" w14:textId="77777777" w:rsidR="00B06E90" w:rsidRDefault="00B06E90" w:rsidP="00E006D8">
      <w:pPr>
        <w:spacing w:after="0" w:line="240" w:lineRule="auto"/>
      </w:pPr>
      <w:r>
        <w:separator/>
      </w:r>
    </w:p>
  </w:endnote>
  <w:endnote w:type="continuationSeparator" w:id="0">
    <w:p w14:paraId="503FDE18" w14:textId="77777777" w:rsidR="00B06E90" w:rsidRDefault="00B06E90" w:rsidP="00E0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BFBA" w14:textId="77777777" w:rsidR="00B06E90" w:rsidRDefault="00B06E90" w:rsidP="00E006D8">
      <w:pPr>
        <w:spacing w:after="0" w:line="240" w:lineRule="auto"/>
      </w:pPr>
      <w:r>
        <w:separator/>
      </w:r>
    </w:p>
  </w:footnote>
  <w:footnote w:type="continuationSeparator" w:id="0">
    <w:p w14:paraId="3DD83420" w14:textId="77777777" w:rsidR="00B06E90" w:rsidRDefault="00B06E90" w:rsidP="00E0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5" w:type="dxa"/>
      <w:tblInd w:w="-867" w:type="dxa"/>
      <w:tblLook w:val="04A0" w:firstRow="1" w:lastRow="0" w:firstColumn="1" w:lastColumn="0" w:noHBand="0" w:noVBand="1"/>
    </w:tblPr>
    <w:tblGrid>
      <w:gridCol w:w="2000"/>
      <w:gridCol w:w="7000"/>
      <w:gridCol w:w="1171"/>
      <w:gridCol w:w="614"/>
    </w:tblGrid>
    <w:tr w:rsidR="00E006D8" w14:paraId="47EE07CC" w14:textId="77777777" w:rsidTr="00E006D8">
      <w:trPr>
        <w:trHeight w:val="406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823C072" w14:textId="1D557311" w:rsidR="00E006D8" w:rsidRDefault="00E006D8" w:rsidP="00E006D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bdr w:val="none" w:sz="0" w:space="0" w:color="auto" w:frame="1"/>
              <w:lang w:eastAsia="tr-TR"/>
            </w:rPr>
            <w:drawing>
              <wp:inline distT="0" distB="0" distL="0" distR="0" wp14:anchorId="2E7A628E" wp14:editId="2BCAC788">
                <wp:extent cx="1171575" cy="7143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E9AAD9A" w14:textId="77777777" w:rsidR="00E006D8" w:rsidRDefault="00E006D8" w:rsidP="00E006D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  <w:t>YEDİTEPE ÜNİVERSİTESİ SAĞLIK BİLİMLERİ FAKÜLTESİ HEMŞİRELİK BÖLÜMÜ</w:t>
          </w:r>
        </w:p>
        <w:p w14:paraId="0F02E522" w14:textId="0E39616E" w:rsidR="00E006D8" w:rsidRDefault="00E006D8" w:rsidP="00E006D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006D8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  <w:t>PROGRAM ÇIKTILARINI DEĞERLENDİRME VERİ SETİ (PAYDAŞ)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7D1D0A50" w14:textId="77777777" w:rsidR="00E006D8" w:rsidRDefault="00E006D8" w:rsidP="00E006D8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Doküman No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E218B68" w14:textId="77777777" w:rsidR="00E006D8" w:rsidRDefault="00E006D8" w:rsidP="00E006D8">
          <w:pP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E006D8" w14:paraId="452872C5" w14:textId="77777777" w:rsidTr="00E006D8">
      <w:trPr>
        <w:trHeight w:val="395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1ADEFFC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DC45FA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57560D7" w14:textId="77777777" w:rsidR="00E006D8" w:rsidRDefault="00E006D8" w:rsidP="00E006D8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Yayın Tarihi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310C37D" w14:textId="77777777" w:rsidR="00E006D8" w:rsidRDefault="00E006D8" w:rsidP="00E006D8">
          <w:pP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E006D8" w14:paraId="018AC8FD" w14:textId="77777777" w:rsidTr="00E006D8">
      <w:trPr>
        <w:trHeight w:val="360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C7B9AC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2AC79C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C389A7E" w14:textId="77777777" w:rsidR="00E006D8" w:rsidRDefault="00E006D8" w:rsidP="00E006D8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428BA020" w14:textId="77777777" w:rsidR="00E006D8" w:rsidRDefault="00E006D8" w:rsidP="00E006D8">
          <w:pP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E006D8" w14:paraId="5495BA0C" w14:textId="77777777" w:rsidTr="00E006D8">
      <w:trPr>
        <w:trHeight w:val="491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4D51D3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48E32B" w14:textId="77777777" w:rsidR="00E006D8" w:rsidRDefault="00E006D8" w:rsidP="00E006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383FD3EB" w14:textId="77777777" w:rsidR="00E006D8" w:rsidRDefault="00E006D8" w:rsidP="00E006D8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Sayfa No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3B1BC69" w14:textId="77777777" w:rsidR="00E006D8" w:rsidRDefault="00E006D8" w:rsidP="00E006D8">
          <w:pP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14:paraId="0BC8A7BE" w14:textId="77777777" w:rsidR="00E006D8" w:rsidRDefault="00E006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D7"/>
    <w:rsid w:val="001C76B6"/>
    <w:rsid w:val="00421717"/>
    <w:rsid w:val="005673A4"/>
    <w:rsid w:val="0091106B"/>
    <w:rsid w:val="00B06E90"/>
    <w:rsid w:val="00DA340F"/>
    <w:rsid w:val="00DF35D4"/>
    <w:rsid w:val="00E006D8"/>
    <w:rsid w:val="00E7074F"/>
    <w:rsid w:val="00F01CD7"/>
    <w:rsid w:val="00F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321C"/>
  <w15:chartTrackingRefBased/>
  <w15:docId w15:val="{3D48C5CB-4A80-4560-BDCD-C31AC84F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01C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1CD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1CD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34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340F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0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06D8"/>
  </w:style>
  <w:style w:type="paragraph" w:styleId="AltBilgi">
    <w:name w:val="footer"/>
    <w:basedOn w:val="Normal"/>
    <w:link w:val="AltBilgiChar"/>
    <w:uiPriority w:val="99"/>
    <w:unhideWhenUsed/>
    <w:rsid w:val="00E00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kırık</dc:creator>
  <cp:keywords/>
  <dc:description/>
  <cp:lastModifiedBy>begüm kırık</cp:lastModifiedBy>
  <cp:revision>6</cp:revision>
  <dcterms:created xsi:type="dcterms:W3CDTF">2022-12-26T20:08:00Z</dcterms:created>
  <dcterms:modified xsi:type="dcterms:W3CDTF">2023-01-09T08:11:00Z</dcterms:modified>
</cp:coreProperties>
</file>