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CB" w:rsidRPr="00E13C6F" w:rsidRDefault="00E13C6F" w:rsidP="00510A45">
      <w:pPr>
        <w:spacing w:line="240" w:lineRule="auto"/>
        <w:jc w:val="center"/>
        <w:rPr>
          <w:b/>
        </w:rPr>
      </w:pPr>
      <w:proofErr w:type="spellStart"/>
      <w:r w:rsidRPr="00E13C6F">
        <w:rPr>
          <w:b/>
        </w:rPr>
        <w:t>Yeditepe</w:t>
      </w:r>
      <w:proofErr w:type="spellEnd"/>
      <w:r w:rsidRPr="00E13C6F">
        <w:rPr>
          <w:b/>
        </w:rPr>
        <w:t xml:space="preserve"> University Faculty of Health Sciences Department of Nursing</w:t>
      </w:r>
    </w:p>
    <w:p w:rsidR="00E13C6F" w:rsidRDefault="00E13C6F" w:rsidP="00510A45">
      <w:pPr>
        <w:spacing w:line="240" w:lineRule="auto"/>
        <w:jc w:val="center"/>
        <w:rPr>
          <w:b/>
        </w:rPr>
      </w:pPr>
      <w:bookmarkStart w:id="0" w:name="_GoBack"/>
      <w:r w:rsidRPr="00E13C6F">
        <w:rPr>
          <w:b/>
        </w:rPr>
        <w:t>Academic Counseling Student Information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80"/>
        <w:gridCol w:w="2251"/>
      </w:tblGrid>
      <w:tr w:rsidR="00E13C6F" w:rsidTr="00E13C6F">
        <w:tc>
          <w:tcPr>
            <w:tcW w:w="4531" w:type="dxa"/>
          </w:tcPr>
          <w:bookmarkEnd w:id="0"/>
          <w:p w:rsidR="00E13C6F" w:rsidRPr="00E13C6F" w:rsidRDefault="00E13C6F" w:rsidP="00E13C6F">
            <w:r w:rsidRPr="00E13C6F">
              <w:t>Consultant Name Surname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DC67A9" w:rsidP="00E13C6F">
            <w:r>
              <w:t>Date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Student Name Surname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Student number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Registration Date to the Department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Phone number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510A45">
        <w:trPr>
          <w:trHeight w:val="546"/>
        </w:trPr>
        <w:tc>
          <w:tcPr>
            <w:tcW w:w="4531" w:type="dxa"/>
          </w:tcPr>
          <w:p w:rsidR="00E13C6F" w:rsidRPr="00E13C6F" w:rsidRDefault="00E13C6F" w:rsidP="00E13C6F">
            <w:r w:rsidRPr="00E13C6F">
              <w:t>address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Email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The characteristics of the place of residence (dormitory, with family, alone, etc.)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pPr>
              <w:rPr>
                <w:b/>
              </w:rPr>
            </w:pPr>
            <w:r w:rsidRPr="00E13C6F">
              <w:rPr>
                <w:b/>
              </w:rPr>
              <w:t>PERSONAL INFORMATION ABOUT THE STUDENT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a chronic health problem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/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Disability situation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/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Continuous medication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Shelter problem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scholarship requirement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Social support need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Need for psychological support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The problem with the study environment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Another problem mentioned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Disciplinary punishment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E13C6F">
            <w:r w:rsidRPr="00BA4ACB">
              <w:t>( ) No ( ) Yes Explain</w:t>
            </w:r>
          </w:p>
          <w:p w:rsidR="00E13C6F" w:rsidRPr="00BA4ACB" w:rsidRDefault="00E13C6F" w:rsidP="00E13C6F">
            <w:pPr>
              <w:jc w:val="center"/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Scholarships</w:t>
            </w:r>
          </w:p>
        </w:tc>
        <w:tc>
          <w:tcPr>
            <w:tcW w:w="4531" w:type="dxa"/>
            <w:gridSpan w:val="2"/>
          </w:tcPr>
          <w:p w:rsidR="00E13C6F" w:rsidRPr="00BA4ACB" w:rsidRDefault="00E13C6F" w:rsidP="00BA4ACB">
            <w:r w:rsidRPr="00BA4ACB">
              <w:t>( ) No ( ) Yes Explain</w:t>
            </w: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Scientific Events Attended (Last 1 Year)</w:t>
            </w:r>
          </w:p>
        </w:tc>
        <w:tc>
          <w:tcPr>
            <w:tcW w:w="4531" w:type="dxa"/>
            <w:gridSpan w:val="2"/>
          </w:tcPr>
          <w:p w:rsidR="00E13C6F" w:rsidRDefault="00E13C6F" w:rsidP="00E13C6F">
            <w:pPr>
              <w:jc w:val="center"/>
              <w:rPr>
                <w:b/>
              </w:rPr>
            </w:pPr>
          </w:p>
          <w:p w:rsidR="00BA4ACB" w:rsidRDefault="00BA4ACB" w:rsidP="00E13C6F">
            <w:pPr>
              <w:jc w:val="center"/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510A45">
        <w:trPr>
          <w:trHeight w:val="567"/>
        </w:trPr>
        <w:tc>
          <w:tcPr>
            <w:tcW w:w="4531" w:type="dxa"/>
          </w:tcPr>
          <w:p w:rsidR="00E13C6F" w:rsidRPr="00E13C6F" w:rsidRDefault="00E13C6F" w:rsidP="00E13C6F">
            <w:r w:rsidRPr="00E13C6F">
              <w:t>Social Events Attended (Last 1 Year)</w:t>
            </w:r>
          </w:p>
        </w:tc>
        <w:tc>
          <w:tcPr>
            <w:tcW w:w="4531" w:type="dxa"/>
            <w:gridSpan w:val="2"/>
          </w:tcPr>
          <w:p w:rsidR="00E13C6F" w:rsidRDefault="00E13C6F" w:rsidP="00510A45">
            <w:pPr>
              <w:rPr>
                <w:b/>
              </w:rPr>
            </w:pPr>
          </w:p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510A45">
        <w:trPr>
          <w:trHeight w:val="210"/>
        </w:trPr>
        <w:tc>
          <w:tcPr>
            <w:tcW w:w="4531" w:type="dxa"/>
          </w:tcPr>
          <w:p w:rsidR="007A2650" w:rsidRPr="00E13C6F" w:rsidRDefault="00E13C6F" w:rsidP="00E13C6F">
            <w:r w:rsidRPr="00E13C6F">
              <w:t>Clubs he is a member of</w:t>
            </w:r>
          </w:p>
        </w:tc>
        <w:tc>
          <w:tcPr>
            <w:tcW w:w="4531" w:type="dxa"/>
            <w:gridSpan w:val="2"/>
          </w:tcPr>
          <w:p w:rsidR="00E13C6F" w:rsidRDefault="00E13C6F" w:rsidP="00510A45">
            <w:pPr>
              <w:rPr>
                <w:b/>
              </w:rPr>
            </w:pPr>
          </w:p>
          <w:p w:rsidR="00510A45" w:rsidRDefault="00510A45" w:rsidP="00510A45">
            <w:pPr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pPr>
              <w:rPr>
                <w:b/>
              </w:rPr>
            </w:pPr>
            <w:r w:rsidRPr="00E13C6F">
              <w:rPr>
                <w:b/>
              </w:rPr>
              <w:t>ACADEMIC AVERAGE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1 YEAR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2 YEARS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3 YEARS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  <w:tr w:rsidR="00E13C6F" w:rsidTr="00E13C6F">
        <w:tc>
          <w:tcPr>
            <w:tcW w:w="4531" w:type="dxa"/>
          </w:tcPr>
          <w:p w:rsidR="00E13C6F" w:rsidRPr="00E13C6F" w:rsidRDefault="00E13C6F" w:rsidP="00E13C6F">
            <w:r w:rsidRPr="00E13C6F">
              <w:t>4 YEARS</w:t>
            </w:r>
          </w:p>
        </w:tc>
        <w:tc>
          <w:tcPr>
            <w:tcW w:w="2280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  <w:tc>
          <w:tcPr>
            <w:tcW w:w="2251" w:type="dxa"/>
          </w:tcPr>
          <w:p w:rsidR="00E13C6F" w:rsidRDefault="00E13C6F" w:rsidP="00E13C6F">
            <w:pPr>
              <w:jc w:val="center"/>
              <w:rPr>
                <w:b/>
              </w:rPr>
            </w:pPr>
          </w:p>
        </w:tc>
      </w:tr>
    </w:tbl>
    <w:p w:rsidR="00E13C6F" w:rsidRPr="00E13C6F" w:rsidRDefault="00E13C6F" w:rsidP="00510A45">
      <w:pPr>
        <w:rPr>
          <w:b/>
        </w:rPr>
      </w:pPr>
    </w:p>
    <w:sectPr w:rsidR="00E13C6F" w:rsidRPr="00E1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6F"/>
    <w:rsid w:val="0013202F"/>
    <w:rsid w:val="002948CB"/>
    <w:rsid w:val="00510A45"/>
    <w:rsid w:val="007A2650"/>
    <w:rsid w:val="00BA4ACB"/>
    <w:rsid w:val="00C403E0"/>
    <w:rsid w:val="00DC67A9"/>
    <w:rsid w:val="00E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731D"/>
  <w15:chartTrackingRefBased/>
  <w15:docId w15:val="{9DDDFAC6-DA93-4947-99D5-AAA8EAB8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Begum Kirik</cp:lastModifiedBy>
  <cp:revision>2</cp:revision>
  <cp:lastPrinted>2020-01-22T13:31:00Z</cp:lastPrinted>
  <dcterms:created xsi:type="dcterms:W3CDTF">2022-03-02T12:59:00Z</dcterms:created>
  <dcterms:modified xsi:type="dcterms:W3CDTF">2022-03-02T12:59:00Z</dcterms:modified>
</cp:coreProperties>
</file>