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E982" w14:textId="183B1725" w:rsidR="00B412FE" w:rsidRPr="00A4492E" w:rsidRDefault="00000000" w:rsidP="00A4492E">
      <w:pPr>
        <w:rPr>
          <w:rFonts w:ascii="Times New Roman" w:hAnsi="Times New Roman" w:cs="Times New Roman"/>
        </w:rPr>
      </w:pPr>
      <w:sdt>
        <w:sdtPr>
          <w:rPr>
            <w:rFonts w:ascii="Times New Roman" w:hAnsi="Times New Roman" w:cs="Times New Roman"/>
          </w:rPr>
          <w:id w:val="660510846"/>
          <w:docPartObj>
            <w:docPartGallery w:val="Cover Pages"/>
            <w:docPartUnique/>
          </w:docPartObj>
        </w:sdtPr>
        <w:sdtContent>
          <w:r w:rsidR="008368C6" w:rsidRPr="00A4492E">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C52D0C0" wp14:editId="73D2BE13">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3015"/>
                                </w:tblGrid>
                                <w:tr w:rsidR="00646D8A" w14:paraId="23898E65" w14:textId="77777777">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73299C13" w14:textId="760DA318" w:rsidR="00646D8A" w:rsidRPr="00DF131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316">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w:t>
                                      </w: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İTEPE ÜNİVERSİTESİ</w:t>
                                      </w:r>
                                    </w:p>
                                    <w:p w14:paraId="3A6DF237" w14:textId="1A0562C7"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BİLİMLERİ FAKÜLTESİ</w:t>
                                      </w:r>
                                    </w:p>
                                    <w:p w14:paraId="02C49B28" w14:textId="5E9BFC83"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8976F" w14:textId="20435521"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HEMŞİRELİK BÖLÜMÜ </w:t>
                                      </w:r>
                                    </w:p>
                                    <w:p w14:paraId="3D466147" w14:textId="77777777" w:rsidR="00646D8A" w:rsidRPr="008368C6" w:rsidRDefault="00646D8A"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60EDE93" w14:textId="22F06A2D" w:rsidR="00646D8A" w:rsidRDefault="00000000" w:rsidP="008368C6">
                                      <w:pPr>
                                        <w:pStyle w:val="AralkYok"/>
                                        <w:jc w:val="center"/>
                                        <w:rPr>
                                          <w:rFonts w:ascii="Times New Roman" w:hAnsi="Times New Roman" w:cs="Times New Roman"/>
                                          <w:i/>
                                          <w:sz w:val="24"/>
                                          <w:szCs w:val="24"/>
                                        </w:rPr>
                                      </w:pPr>
                                      <w:sdt>
                                        <w:sdtP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079186253"/>
                                          <w:showingPlcHdr/>
                                          <w:dataBinding w:prefixMappings="xmlns:ns0='http://purl.org/dc/elements/1.1/' xmlns:ns1='http://schemas.openxmlformats.org/package/2006/metadata/core-properties' " w:xpath="/ns1:coreProperties[1]/ns0:title[1]" w:storeItemID="{6C3C8BC8-F283-45AE-878A-BAB7291924A1}"/>
                                          <w:text/>
                                        </w:sdtPr>
                                        <w:sdtContent>
                                          <w:r w:rsidR="00646D8A">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8628D">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8628D">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AKADEMİK YILI ÖĞRENCİ EL KİTABI</w:t>
                                      </w:r>
                                    </w:p>
                                    <w:p w14:paraId="637D9134" w14:textId="77777777" w:rsidR="00646D8A" w:rsidRDefault="00646D8A" w:rsidP="008368C6">
                                      <w:pPr>
                                        <w:pStyle w:val="AralkYok"/>
                                        <w:jc w:val="center"/>
                                      </w:pP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F2873F5" w14:textId="3C68A4E0" w:rsidR="00646D8A" w:rsidRPr="00FC3849" w:rsidRDefault="00646D8A" w:rsidP="007A5E65">
                                <w:pPr>
                                  <w:jc w:val="center"/>
                                  <w:rPr>
                                    <w:rFonts w:ascii="Times New Roman" w:hAnsi="Times New Roman" w:cs="Times New Roman"/>
                                  </w:rPr>
                                </w:pPr>
                                <w:r w:rsidRPr="00FC3849">
                                  <w:rPr>
                                    <w:rFonts w:ascii="Times New Roman" w:hAnsi="Times New Roman" w:cs="Times New Roman"/>
                                  </w:rPr>
                                  <w:t xml:space="preserve">     </w:t>
                                </w:r>
                                <w:r w:rsidR="0038628D">
                                  <w:rPr>
                                    <w:rFonts w:ascii="Times New Roman" w:hAnsi="Times New Roman" w:cs="Times New Roman"/>
                                  </w:rPr>
                                  <w:t>Eylül 2022</w:t>
                                </w:r>
                              </w:p>
                              <w:p w14:paraId="6B5BECA2" w14:textId="77777777" w:rsidR="00646D8A" w:rsidRPr="00FC3849" w:rsidRDefault="00646D8A" w:rsidP="00A4492E">
                                <w:pPr>
                                  <w:jc w:val="center"/>
                                  <w:rPr>
                                    <w:rFonts w:ascii="Times New Roman" w:hAnsi="Times New Roman" w:cs="Times New Roman"/>
                                  </w:rPr>
                                </w:pPr>
                              </w:p>
                              <w:p w14:paraId="7CDF102D" w14:textId="0EBA812D" w:rsidR="00646D8A" w:rsidRPr="00FC3849" w:rsidRDefault="00646D8A" w:rsidP="00A4492E">
                                <w:pPr>
                                  <w:jc w:val="center"/>
                                  <w:rPr>
                                    <w:rFonts w:ascii="Times New Roman" w:hAnsi="Times New Roman" w:cs="Times New Roman"/>
                                    <w:i/>
                                    <w:iCs/>
                                  </w:rPr>
                                </w:pPr>
                                <w:r w:rsidRPr="00FC3849">
                                  <w:rPr>
                                    <w:rFonts w:ascii="Times New Roman" w:hAnsi="Times New Roman" w:cs="Times New Roman"/>
                                    <w:i/>
                                    <w:iCs/>
                                  </w:rPr>
                                  <w:t xml:space="preserve">Bu Kılavuz; </w:t>
                                </w:r>
                                <w:proofErr w:type="spellStart"/>
                                <w:r w:rsidRPr="00FC3849">
                                  <w:rPr>
                                    <w:rFonts w:ascii="Times New Roman" w:hAnsi="Times New Roman" w:cs="Times New Roman"/>
                                    <w:i/>
                                    <w:iCs/>
                                  </w:rPr>
                                  <w:t>T.C.Yeditepe</w:t>
                                </w:r>
                                <w:proofErr w:type="spellEnd"/>
                                <w:r w:rsidRPr="00FC3849">
                                  <w:rPr>
                                    <w:rFonts w:ascii="Times New Roman" w:hAnsi="Times New Roman" w:cs="Times New Roman"/>
                                    <w:i/>
                                    <w:iCs/>
                                  </w:rPr>
                                  <w:t xml:space="preserve"> Üniversitesi’nin Yönetmelik, Yönerge ve Duyuruları Çerçevesinde, öğrencilerimizin hemşirelik bölümü içindeki işlemlerinde kolaylık sağlaması amacı ile hazırlanmıştır.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C52D0C0"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6"/>
                            <w:gridCol w:w="3015"/>
                          </w:tblGrid>
                          <w:tr w:rsidR="00646D8A" w14:paraId="23898E65" w14:textId="77777777">
                            <w:trPr>
                              <w:jc w:val="center"/>
                            </w:trPr>
                            <w:tc>
                              <w:tcPr>
                                <w:tcW w:w="2568" w:type="pct"/>
                                <w:vAlign w:val="center"/>
                              </w:tcPr>
                              <w:p w14:paraId="2AB41AF9" w14:textId="77777777" w:rsidR="00646D8A" w:rsidRPr="0059216C" w:rsidRDefault="00646D8A" w:rsidP="00D36EE6">
                                <w:pPr>
                                  <w:jc w:val="right"/>
                                  <w:rPr>
                                    <w:rFonts w:ascii="Times New Roman" w:hAnsi="Times New Roman" w:cs="Times New Roman"/>
                                    <w:i/>
                                    <w:sz w:val="24"/>
                                    <w:szCs w:val="24"/>
                                    <w:highlight w:val="yellow"/>
                                  </w:rPr>
                                </w:pPr>
                              </w:p>
                            </w:tc>
                            <w:tc>
                              <w:tcPr>
                                <w:tcW w:w="2432" w:type="pct"/>
                                <w:vAlign w:val="center"/>
                              </w:tcPr>
                              <w:p w14:paraId="5A7B7ABA" w14:textId="77777777" w:rsidR="00646D8A" w:rsidRDefault="00646D8A" w:rsidP="008368C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8C6">
                                  <w:rPr>
                                    <w:rFonts w:ascii="Times New Roman" w:hAnsi="Times New Roman" w:cs="Times New Roman"/>
                                    <w:b/>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DBE561" wp14:editId="65FB9772">
                                      <wp:extent cx="647700" cy="504825"/>
                                      <wp:effectExtent l="0" t="0" r="0" b="9525"/>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04825"/>
                                              </a:xfrm>
                                              <a:prstGeom prst="rect">
                                                <a:avLst/>
                                              </a:prstGeom>
                                              <a:noFill/>
                                              <a:ln>
                                                <a:noFill/>
                                              </a:ln>
                                            </pic:spPr>
                                          </pic:pic>
                                        </a:graphicData>
                                      </a:graphic>
                                    </wp:inline>
                                  </w:drawing>
                                </w:r>
                              </w:p>
                              <w:p w14:paraId="73299C13" w14:textId="760DA318" w:rsidR="00646D8A" w:rsidRPr="00DF131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316">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YED</w:t>
                                </w: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İTEPE ÜNİVERSİTESİ</w:t>
                                </w:r>
                              </w:p>
                              <w:p w14:paraId="3A6DF237" w14:textId="1A0562C7"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BİLİMLERİ FAKÜLTESİ</w:t>
                                </w:r>
                              </w:p>
                              <w:p w14:paraId="02C49B28" w14:textId="5E9BFC83"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330D93" w14:textId="77777777" w:rsidR="00646D8A" w:rsidRPr="008368C6"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8976F" w14:textId="20435521" w:rsidR="00646D8A" w:rsidRDefault="00646D8A" w:rsidP="00DF1316">
                                <w:pPr>
                                  <w:jc w:val="cente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HEMŞİRELİK BÖLÜMÜ </w:t>
                                </w:r>
                              </w:p>
                              <w:p w14:paraId="3D466147" w14:textId="77777777" w:rsidR="00646D8A" w:rsidRPr="008368C6" w:rsidRDefault="00646D8A" w:rsidP="008368C6">
                                <w:pPr>
                                  <w:rPr>
                                    <w:rFonts w:ascii="Times New Roman" w:hAnsi="Times New Roman" w:cs="Times New Roman"/>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EC69F" w14:textId="77777777" w:rsidR="00646D8A" w:rsidRDefault="00646D8A" w:rsidP="008368C6">
                                <w:pPr>
                                  <w:pStyle w:val="AralkYok"/>
                                </w:pPr>
                              </w:p>
                              <w:p w14:paraId="660EDE93" w14:textId="22F06A2D" w:rsidR="00646D8A" w:rsidRDefault="00000000" w:rsidP="008368C6">
                                <w:pPr>
                                  <w:pStyle w:val="AralkYok"/>
                                  <w:jc w:val="center"/>
                                  <w:rPr>
                                    <w:rFonts w:ascii="Times New Roman" w:hAnsi="Times New Roman" w:cs="Times New Roman"/>
                                    <w:i/>
                                    <w:sz w:val="24"/>
                                    <w:szCs w:val="24"/>
                                  </w:rPr>
                                </w:pPr>
                                <w:sdt>
                                  <w:sdtP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079186253"/>
                                    <w:showingPlcHdr/>
                                    <w:dataBinding w:prefixMappings="xmlns:ns0='http://purl.org/dc/elements/1.1/' xmlns:ns1='http://schemas.openxmlformats.org/package/2006/metadata/core-properties' " w:xpath="/ns1:coreProperties[1]/ns0:title[1]" w:storeItemID="{6C3C8BC8-F283-45AE-878A-BAB7291924A1}"/>
                                    <w:text/>
                                  </w:sdtPr>
                                  <w:sdtContent>
                                    <w:r w:rsidR="00646D8A">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8628D">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8628D">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646D8A" w:rsidRPr="00A4492E">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AKADEMİK YILI ÖĞRENCİ EL KİTABI</w:t>
                                </w:r>
                              </w:p>
                              <w:p w14:paraId="637D9134" w14:textId="77777777" w:rsidR="00646D8A" w:rsidRDefault="00646D8A" w:rsidP="008368C6">
                                <w:pPr>
                                  <w:pStyle w:val="AralkYok"/>
                                  <w:jc w:val="center"/>
                                </w:pPr>
                              </w:p>
                              <w:p w14:paraId="633875FE" w14:textId="77777777" w:rsidR="00646D8A" w:rsidRDefault="00646D8A" w:rsidP="008368C6">
                                <w:pPr>
                                  <w:pStyle w:val="AralkYok"/>
                                </w:pPr>
                              </w:p>
                              <w:p w14:paraId="08138604" w14:textId="77777777" w:rsidR="00646D8A" w:rsidRDefault="00646D8A" w:rsidP="008368C6">
                                <w:pPr>
                                  <w:pStyle w:val="AralkYok"/>
                                </w:pPr>
                              </w:p>
                              <w:p w14:paraId="7008FAC7" w14:textId="77777777" w:rsidR="00646D8A" w:rsidRDefault="00646D8A" w:rsidP="008368C6">
                                <w:pPr>
                                  <w:pStyle w:val="AralkYok"/>
                                </w:pPr>
                              </w:p>
                            </w:tc>
                          </w:tr>
                        </w:tbl>
                        <w:p w14:paraId="6F2873F5" w14:textId="3C68A4E0" w:rsidR="00646D8A" w:rsidRPr="00FC3849" w:rsidRDefault="00646D8A" w:rsidP="007A5E65">
                          <w:pPr>
                            <w:jc w:val="center"/>
                            <w:rPr>
                              <w:rFonts w:ascii="Times New Roman" w:hAnsi="Times New Roman" w:cs="Times New Roman"/>
                            </w:rPr>
                          </w:pPr>
                          <w:r w:rsidRPr="00FC3849">
                            <w:rPr>
                              <w:rFonts w:ascii="Times New Roman" w:hAnsi="Times New Roman" w:cs="Times New Roman"/>
                            </w:rPr>
                            <w:t xml:space="preserve">     </w:t>
                          </w:r>
                          <w:r w:rsidR="0038628D">
                            <w:rPr>
                              <w:rFonts w:ascii="Times New Roman" w:hAnsi="Times New Roman" w:cs="Times New Roman"/>
                            </w:rPr>
                            <w:t>Eylül 2022</w:t>
                          </w:r>
                        </w:p>
                        <w:p w14:paraId="6B5BECA2" w14:textId="77777777" w:rsidR="00646D8A" w:rsidRPr="00FC3849" w:rsidRDefault="00646D8A" w:rsidP="00A4492E">
                          <w:pPr>
                            <w:jc w:val="center"/>
                            <w:rPr>
                              <w:rFonts w:ascii="Times New Roman" w:hAnsi="Times New Roman" w:cs="Times New Roman"/>
                            </w:rPr>
                          </w:pPr>
                        </w:p>
                        <w:p w14:paraId="7CDF102D" w14:textId="0EBA812D" w:rsidR="00646D8A" w:rsidRPr="00FC3849" w:rsidRDefault="00646D8A" w:rsidP="00A4492E">
                          <w:pPr>
                            <w:jc w:val="center"/>
                            <w:rPr>
                              <w:rFonts w:ascii="Times New Roman" w:hAnsi="Times New Roman" w:cs="Times New Roman"/>
                              <w:i/>
                              <w:iCs/>
                            </w:rPr>
                          </w:pPr>
                          <w:r w:rsidRPr="00FC3849">
                            <w:rPr>
                              <w:rFonts w:ascii="Times New Roman" w:hAnsi="Times New Roman" w:cs="Times New Roman"/>
                              <w:i/>
                              <w:iCs/>
                            </w:rPr>
                            <w:t xml:space="preserve">Bu Kılavuz; </w:t>
                          </w:r>
                          <w:proofErr w:type="spellStart"/>
                          <w:r w:rsidRPr="00FC3849">
                            <w:rPr>
                              <w:rFonts w:ascii="Times New Roman" w:hAnsi="Times New Roman" w:cs="Times New Roman"/>
                              <w:i/>
                              <w:iCs/>
                            </w:rPr>
                            <w:t>T.C.Yeditepe</w:t>
                          </w:r>
                          <w:proofErr w:type="spellEnd"/>
                          <w:r w:rsidRPr="00FC3849">
                            <w:rPr>
                              <w:rFonts w:ascii="Times New Roman" w:hAnsi="Times New Roman" w:cs="Times New Roman"/>
                              <w:i/>
                              <w:iCs/>
                            </w:rPr>
                            <w:t xml:space="preserve"> Üniversitesi’nin Yönetmelik, Yönerge ve Duyuruları Çerçevesinde, öğrencilerimizin hemşirelik bölümü içindeki işlemlerinde kolaylık sağlaması amacı ile hazırlanmıştır.</w:t>
                          </w:r>
                        </w:p>
                      </w:txbxContent>
                    </v:textbox>
                    <w10:wrap anchorx="page" anchory="page"/>
                  </v:shape>
                </w:pict>
              </mc:Fallback>
            </mc:AlternateContent>
          </w:r>
        </w:sdtContent>
      </w:sdt>
      <w:r w:rsidR="00A7053D" w:rsidRPr="00A4492E">
        <w:rPr>
          <w:rFonts w:ascii="Times New Roman" w:hAnsi="Times New Roman" w:cs="Times New Roman"/>
          <w:b/>
        </w:rPr>
        <w:br w:type="page"/>
      </w:r>
    </w:p>
    <w:p w14:paraId="5D52D11F" w14:textId="1FD7214C" w:rsidR="00A4492E" w:rsidRPr="000F0C23" w:rsidRDefault="00A4492E" w:rsidP="00A4492E">
      <w:pPr>
        <w:ind w:left="-284" w:right="-142" w:firstLine="284"/>
        <w:rPr>
          <w:rFonts w:ascii="Times New Roman" w:hAnsi="Times New Roman" w:cs="Times New Roman"/>
          <w:b/>
          <w:color w:val="C00000"/>
          <w:sz w:val="32"/>
          <w:szCs w:val="32"/>
        </w:rPr>
      </w:pPr>
      <w:r w:rsidRPr="000F0C23">
        <w:rPr>
          <w:rFonts w:ascii="Times New Roman" w:hAnsi="Times New Roman" w:cs="Times New Roman"/>
          <w:b/>
          <w:color w:val="C00000"/>
          <w:sz w:val="32"/>
          <w:szCs w:val="32"/>
        </w:rPr>
        <w:lastRenderedPageBreak/>
        <w:t>İÇİNDEKİLER</w:t>
      </w:r>
    </w:p>
    <w:p w14:paraId="1B252A44" w14:textId="77777777" w:rsidR="00A4492E" w:rsidRPr="00A4492E" w:rsidRDefault="00A4492E" w:rsidP="008F424F">
      <w:pPr>
        <w:ind w:left="-284" w:right="-142" w:firstLine="284"/>
        <w:jc w:val="center"/>
        <w:rPr>
          <w:rFonts w:ascii="Times New Roman" w:hAnsi="Times New Roman" w:cs="Times New Roman"/>
          <w:b/>
        </w:rPr>
      </w:pPr>
    </w:p>
    <w:p w14:paraId="4E74CEE5" w14:textId="1BB0B2E9"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VİZYONUMUZ………………………………………………………………………………………………..........................</w:t>
      </w:r>
      <w:r w:rsidR="00C459BC">
        <w:rPr>
          <w:rFonts w:ascii="Times New Roman" w:hAnsi="Times New Roman" w:cs="Times New Roman"/>
          <w:b/>
          <w:sz w:val="20"/>
          <w:szCs w:val="20"/>
        </w:rPr>
        <w:t>2</w:t>
      </w:r>
    </w:p>
    <w:p w14:paraId="3CC1E42F" w14:textId="0C7CE0E5" w:rsid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MİSYONUMUZ………………………………………………………………………………………………..........................</w:t>
      </w:r>
      <w:r w:rsidR="00C459BC">
        <w:rPr>
          <w:rFonts w:ascii="Times New Roman" w:hAnsi="Times New Roman" w:cs="Times New Roman"/>
          <w:b/>
          <w:sz w:val="20"/>
          <w:szCs w:val="20"/>
        </w:rPr>
        <w:t>2</w:t>
      </w:r>
    </w:p>
    <w:p w14:paraId="2DCC6A70" w14:textId="6500A9CD" w:rsidR="009F13F8" w:rsidRPr="000F0C23" w:rsidRDefault="009F13F8" w:rsidP="000F0C23">
      <w:pPr>
        <w:ind w:left="-284" w:right="-142" w:firstLine="284"/>
        <w:rPr>
          <w:rFonts w:ascii="Times New Roman" w:hAnsi="Times New Roman" w:cs="Times New Roman"/>
          <w:b/>
          <w:sz w:val="20"/>
          <w:szCs w:val="20"/>
        </w:rPr>
      </w:pPr>
      <w:r w:rsidRPr="009F13F8">
        <w:rPr>
          <w:rFonts w:ascii="Times New Roman" w:hAnsi="Times New Roman" w:cs="Times New Roman"/>
          <w:b/>
          <w:sz w:val="20"/>
          <w:szCs w:val="20"/>
        </w:rPr>
        <w:t>HEMŞİRELİK BÖLÜM BAŞKANI PROF. DR. HEDİYE ARSLAN ÖZKAN’IN HİTABI</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3</w:t>
      </w:r>
    </w:p>
    <w:p w14:paraId="4675E2C4" w14:textId="6D2C63B8"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TEMEL BİLGİLER……………………………………………………………………………………………</w:t>
      </w:r>
      <w:r>
        <w:rPr>
          <w:rFonts w:ascii="Times New Roman" w:hAnsi="Times New Roman" w:cs="Times New Roman"/>
          <w:b/>
          <w:sz w:val="20"/>
          <w:szCs w:val="20"/>
        </w:rPr>
        <w:t>………………</w:t>
      </w:r>
      <w:r w:rsidR="009F13F8">
        <w:rPr>
          <w:rFonts w:ascii="Times New Roman" w:hAnsi="Times New Roman" w:cs="Times New Roman"/>
          <w:b/>
          <w:sz w:val="20"/>
          <w:szCs w:val="20"/>
        </w:rPr>
        <w:t>6</w:t>
      </w:r>
    </w:p>
    <w:p w14:paraId="7ACBDBC6" w14:textId="5607FD47"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FAKÜLTE YÖNETİMİNE KATILIM………………………………………………………………………</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sidR="009F13F8">
        <w:rPr>
          <w:rFonts w:ascii="Times New Roman" w:hAnsi="Times New Roman" w:cs="Times New Roman"/>
          <w:b/>
          <w:sz w:val="20"/>
          <w:szCs w:val="20"/>
        </w:rPr>
        <w:t>8</w:t>
      </w:r>
    </w:p>
    <w:p w14:paraId="2634FBD1" w14:textId="2749A3FF"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DÖNEM BAŞLARKEN…………………………………………………………………………………………</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r w:rsidR="009F13F8">
        <w:rPr>
          <w:rFonts w:ascii="Times New Roman" w:hAnsi="Times New Roman" w:cs="Times New Roman"/>
          <w:b/>
          <w:sz w:val="20"/>
          <w:szCs w:val="20"/>
        </w:rPr>
        <w:t>9</w:t>
      </w:r>
    </w:p>
    <w:p w14:paraId="0A7C141F" w14:textId="2D993686"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DÖNEM BOYUNCA……………………………………………………………………………………………</w:t>
      </w:r>
      <w:r>
        <w:rPr>
          <w:rFonts w:ascii="Times New Roman" w:hAnsi="Times New Roman" w:cs="Times New Roman"/>
          <w:b/>
          <w:sz w:val="20"/>
          <w:szCs w:val="20"/>
        </w:rPr>
        <w:t>……………...</w:t>
      </w:r>
      <w:r w:rsidR="00666670">
        <w:rPr>
          <w:rFonts w:ascii="Times New Roman" w:hAnsi="Times New Roman" w:cs="Times New Roman"/>
          <w:b/>
          <w:sz w:val="20"/>
          <w:szCs w:val="20"/>
        </w:rPr>
        <w:t>11</w:t>
      </w:r>
    </w:p>
    <w:p w14:paraId="39E0E3E6" w14:textId="0B6CB4D3"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DÖNEM BİTERKEN……………………………………………………………………………………………</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r w:rsidR="00666670">
        <w:rPr>
          <w:rFonts w:ascii="Times New Roman" w:hAnsi="Times New Roman" w:cs="Times New Roman"/>
          <w:b/>
          <w:sz w:val="20"/>
          <w:szCs w:val="20"/>
        </w:rPr>
        <w:t>14</w:t>
      </w:r>
    </w:p>
    <w:p w14:paraId="46EAD9EF" w14:textId="115BBB45"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YAZ BOYUNCA…………………………………………………………………………………………………</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w:t>
      </w:r>
      <w:r w:rsidR="00666670">
        <w:rPr>
          <w:rFonts w:ascii="Times New Roman" w:hAnsi="Times New Roman" w:cs="Times New Roman"/>
          <w:b/>
          <w:sz w:val="20"/>
          <w:szCs w:val="20"/>
        </w:rPr>
        <w:t>15</w:t>
      </w:r>
    </w:p>
    <w:p w14:paraId="5BD485DA" w14:textId="3E8C8A19"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ETKİNLİKLER VE SOSYAL HAYAT………………………………………………………………………</w:t>
      </w:r>
      <w:r>
        <w:rPr>
          <w:rFonts w:ascii="Times New Roman" w:hAnsi="Times New Roman" w:cs="Times New Roman"/>
          <w:b/>
          <w:sz w:val="20"/>
          <w:szCs w:val="20"/>
        </w:rPr>
        <w:t>………………</w:t>
      </w:r>
      <w:r w:rsidR="00666670">
        <w:rPr>
          <w:rFonts w:ascii="Times New Roman" w:hAnsi="Times New Roman" w:cs="Times New Roman"/>
          <w:b/>
          <w:sz w:val="20"/>
          <w:szCs w:val="20"/>
        </w:rPr>
        <w:t>17</w:t>
      </w:r>
    </w:p>
    <w:p w14:paraId="3901CE76" w14:textId="39E80E15"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ULUSLARARASI HAREKETLİLİK PROGRAMLARI……………………………………………………</w:t>
      </w:r>
      <w:r>
        <w:rPr>
          <w:rFonts w:ascii="Times New Roman" w:hAnsi="Times New Roman" w:cs="Times New Roman"/>
          <w:b/>
          <w:sz w:val="20"/>
          <w:szCs w:val="20"/>
        </w:rPr>
        <w:t>………………</w:t>
      </w:r>
      <w:r w:rsidR="00666670">
        <w:rPr>
          <w:rFonts w:ascii="Times New Roman" w:hAnsi="Times New Roman" w:cs="Times New Roman"/>
          <w:b/>
          <w:sz w:val="20"/>
          <w:szCs w:val="20"/>
        </w:rPr>
        <w:t>19</w:t>
      </w:r>
    </w:p>
    <w:p w14:paraId="05730402" w14:textId="3F22B4A8"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BÖLÜMLERARASI……………………………………………………………………………………………</w:t>
      </w:r>
      <w:r>
        <w:rPr>
          <w:rFonts w:ascii="Times New Roman" w:hAnsi="Times New Roman" w:cs="Times New Roman"/>
          <w:b/>
          <w:sz w:val="20"/>
          <w:szCs w:val="20"/>
        </w:rPr>
        <w:t>………………</w:t>
      </w:r>
      <w:r w:rsidR="00666670">
        <w:rPr>
          <w:rFonts w:ascii="Times New Roman" w:hAnsi="Times New Roman" w:cs="Times New Roman"/>
          <w:b/>
          <w:sz w:val="20"/>
          <w:szCs w:val="20"/>
        </w:rPr>
        <w:t>23</w:t>
      </w:r>
    </w:p>
    <w:p w14:paraId="6736AF2E" w14:textId="1C50244E"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MEZUN OLURKEN……………………………………………………………………………………………</w:t>
      </w:r>
      <w:r>
        <w:rPr>
          <w:rFonts w:ascii="Times New Roman" w:hAnsi="Times New Roman" w:cs="Times New Roman"/>
          <w:b/>
          <w:sz w:val="20"/>
          <w:szCs w:val="20"/>
        </w:rPr>
        <w:t>………………</w:t>
      </w:r>
      <w:r w:rsidR="00666670">
        <w:rPr>
          <w:rFonts w:ascii="Times New Roman" w:hAnsi="Times New Roman" w:cs="Times New Roman"/>
          <w:b/>
          <w:sz w:val="20"/>
          <w:szCs w:val="20"/>
        </w:rPr>
        <w:t>25</w:t>
      </w:r>
    </w:p>
    <w:p w14:paraId="58BFABDE" w14:textId="53A77352"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SİZDEN BEKLEDİKLERİMİZ………………………………………………………………………………</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sidR="00666670">
        <w:rPr>
          <w:rFonts w:ascii="Times New Roman" w:hAnsi="Times New Roman" w:cs="Times New Roman"/>
          <w:b/>
          <w:sz w:val="20"/>
          <w:szCs w:val="20"/>
        </w:rPr>
        <w:t>26</w:t>
      </w:r>
    </w:p>
    <w:p w14:paraId="22CB36EF" w14:textId="40D83D79"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SAĞLIK BİLİMLERİ FAKÜLTESİ HEMŞİRELİK BÖLÜMÜ İLETİŞİM BİLGİLERİ………………</w:t>
      </w:r>
      <w:r>
        <w:rPr>
          <w:rFonts w:ascii="Times New Roman" w:hAnsi="Times New Roman" w:cs="Times New Roman"/>
          <w:b/>
          <w:sz w:val="20"/>
          <w:szCs w:val="20"/>
        </w:rPr>
        <w:t>…………</w:t>
      </w:r>
      <w:proofErr w:type="gramStart"/>
      <w:r>
        <w:rPr>
          <w:rFonts w:ascii="Times New Roman" w:hAnsi="Times New Roman" w:cs="Times New Roman"/>
          <w:b/>
          <w:sz w:val="20"/>
          <w:szCs w:val="20"/>
        </w:rPr>
        <w:t>…….</w:t>
      </w:r>
      <w:proofErr w:type="gramEnd"/>
      <w:r w:rsidR="00666670">
        <w:rPr>
          <w:rFonts w:ascii="Times New Roman" w:hAnsi="Times New Roman" w:cs="Times New Roman"/>
          <w:b/>
          <w:sz w:val="20"/>
          <w:szCs w:val="20"/>
        </w:rPr>
        <w:t>28</w:t>
      </w:r>
    </w:p>
    <w:p w14:paraId="4A9127BF" w14:textId="20123CB3" w:rsidR="000F0C23" w:rsidRPr="000F0C23" w:rsidRDefault="000F0C23" w:rsidP="000F0C23">
      <w:pPr>
        <w:ind w:left="-284" w:right="-142" w:firstLine="284"/>
        <w:rPr>
          <w:rFonts w:ascii="Times New Roman" w:hAnsi="Times New Roman" w:cs="Times New Roman"/>
          <w:b/>
          <w:sz w:val="20"/>
          <w:szCs w:val="20"/>
        </w:rPr>
      </w:pPr>
      <w:r w:rsidRPr="000F0C23">
        <w:rPr>
          <w:rFonts w:ascii="Times New Roman" w:hAnsi="Times New Roman" w:cs="Times New Roman"/>
          <w:b/>
          <w:sz w:val="20"/>
          <w:szCs w:val="20"/>
        </w:rPr>
        <w:t>AKADEMİK PROGRAM</w:t>
      </w:r>
      <w:r>
        <w:rPr>
          <w:rFonts w:ascii="Times New Roman" w:hAnsi="Times New Roman" w:cs="Times New Roman"/>
          <w:b/>
          <w:sz w:val="20"/>
          <w:szCs w:val="20"/>
        </w:rPr>
        <w:t>………………………………………………………………………………………………………</w:t>
      </w:r>
      <w:r w:rsidR="00666670">
        <w:rPr>
          <w:rFonts w:ascii="Times New Roman" w:hAnsi="Times New Roman" w:cs="Times New Roman"/>
          <w:b/>
          <w:sz w:val="20"/>
          <w:szCs w:val="20"/>
        </w:rPr>
        <w:t>29</w:t>
      </w:r>
    </w:p>
    <w:p w14:paraId="7C6A73D3" w14:textId="77777777" w:rsidR="00A4492E" w:rsidRPr="00A4492E" w:rsidRDefault="00A4492E" w:rsidP="008F424F">
      <w:pPr>
        <w:ind w:left="-284" w:right="-142" w:firstLine="284"/>
        <w:jc w:val="center"/>
        <w:rPr>
          <w:rFonts w:ascii="Times New Roman" w:hAnsi="Times New Roman" w:cs="Times New Roman"/>
          <w:b/>
        </w:rPr>
      </w:pPr>
    </w:p>
    <w:p w14:paraId="2BC2C635" w14:textId="77777777" w:rsidR="00A4492E" w:rsidRPr="00A4492E" w:rsidRDefault="00A4492E" w:rsidP="008F424F">
      <w:pPr>
        <w:ind w:left="-284" w:right="-142" w:firstLine="284"/>
        <w:jc w:val="center"/>
        <w:rPr>
          <w:rFonts w:ascii="Times New Roman" w:hAnsi="Times New Roman" w:cs="Times New Roman"/>
          <w:b/>
        </w:rPr>
      </w:pPr>
    </w:p>
    <w:p w14:paraId="6965C4B1" w14:textId="77777777" w:rsidR="00A4492E" w:rsidRPr="00A4492E" w:rsidRDefault="00A4492E" w:rsidP="008F424F">
      <w:pPr>
        <w:ind w:left="-284" w:right="-142" w:firstLine="284"/>
        <w:jc w:val="center"/>
        <w:rPr>
          <w:rFonts w:ascii="Times New Roman" w:hAnsi="Times New Roman" w:cs="Times New Roman"/>
          <w:b/>
        </w:rPr>
      </w:pPr>
    </w:p>
    <w:p w14:paraId="717CC0C1" w14:textId="77777777" w:rsidR="00A4492E" w:rsidRPr="00A4492E" w:rsidRDefault="00A4492E" w:rsidP="008F424F">
      <w:pPr>
        <w:ind w:left="-284" w:right="-142" w:firstLine="284"/>
        <w:jc w:val="center"/>
        <w:rPr>
          <w:rFonts w:ascii="Times New Roman" w:hAnsi="Times New Roman" w:cs="Times New Roman"/>
          <w:b/>
        </w:rPr>
      </w:pPr>
    </w:p>
    <w:p w14:paraId="23964773" w14:textId="77777777" w:rsidR="00A4492E" w:rsidRPr="00A4492E" w:rsidRDefault="00A4492E" w:rsidP="008F424F">
      <w:pPr>
        <w:ind w:left="-284" w:right="-142" w:firstLine="284"/>
        <w:jc w:val="center"/>
        <w:rPr>
          <w:rFonts w:ascii="Times New Roman" w:hAnsi="Times New Roman" w:cs="Times New Roman"/>
          <w:b/>
        </w:rPr>
      </w:pPr>
    </w:p>
    <w:p w14:paraId="432C7D89" w14:textId="77777777" w:rsidR="00A4492E" w:rsidRPr="00A4492E" w:rsidRDefault="00A4492E" w:rsidP="008F424F">
      <w:pPr>
        <w:ind w:left="-284" w:right="-142" w:firstLine="284"/>
        <w:jc w:val="center"/>
        <w:rPr>
          <w:rFonts w:ascii="Times New Roman" w:hAnsi="Times New Roman" w:cs="Times New Roman"/>
          <w:b/>
        </w:rPr>
      </w:pPr>
    </w:p>
    <w:p w14:paraId="4326BCC0" w14:textId="77777777" w:rsidR="00A4492E" w:rsidRPr="00A4492E" w:rsidRDefault="00A4492E" w:rsidP="008F424F">
      <w:pPr>
        <w:ind w:left="-284" w:right="-142" w:firstLine="284"/>
        <w:jc w:val="center"/>
        <w:rPr>
          <w:rFonts w:ascii="Times New Roman" w:hAnsi="Times New Roman" w:cs="Times New Roman"/>
          <w:b/>
        </w:rPr>
      </w:pPr>
    </w:p>
    <w:p w14:paraId="3CE6B378" w14:textId="77777777" w:rsidR="00A4492E" w:rsidRPr="00A4492E" w:rsidRDefault="00A4492E" w:rsidP="008F424F">
      <w:pPr>
        <w:ind w:left="-284" w:right="-142" w:firstLine="284"/>
        <w:jc w:val="center"/>
        <w:rPr>
          <w:rFonts w:ascii="Times New Roman" w:hAnsi="Times New Roman" w:cs="Times New Roman"/>
          <w:b/>
        </w:rPr>
      </w:pPr>
    </w:p>
    <w:p w14:paraId="36EB1A82" w14:textId="77777777" w:rsidR="00A4492E" w:rsidRPr="00A4492E" w:rsidRDefault="00A4492E" w:rsidP="008F424F">
      <w:pPr>
        <w:ind w:left="-284" w:right="-142" w:firstLine="284"/>
        <w:jc w:val="center"/>
        <w:rPr>
          <w:rFonts w:ascii="Times New Roman" w:hAnsi="Times New Roman" w:cs="Times New Roman"/>
          <w:b/>
        </w:rPr>
      </w:pPr>
    </w:p>
    <w:p w14:paraId="5946E812" w14:textId="77777777" w:rsidR="00A4492E" w:rsidRPr="00A4492E" w:rsidRDefault="00A4492E" w:rsidP="008F424F">
      <w:pPr>
        <w:ind w:left="-284" w:right="-142" w:firstLine="284"/>
        <w:jc w:val="center"/>
        <w:rPr>
          <w:rFonts w:ascii="Times New Roman" w:hAnsi="Times New Roman" w:cs="Times New Roman"/>
          <w:b/>
        </w:rPr>
      </w:pPr>
    </w:p>
    <w:p w14:paraId="4A774826" w14:textId="77777777" w:rsidR="00A4492E" w:rsidRPr="00A4492E" w:rsidRDefault="00A4492E" w:rsidP="008F424F">
      <w:pPr>
        <w:ind w:left="-284" w:right="-142" w:firstLine="284"/>
        <w:jc w:val="center"/>
        <w:rPr>
          <w:rFonts w:ascii="Times New Roman" w:hAnsi="Times New Roman" w:cs="Times New Roman"/>
          <w:b/>
        </w:rPr>
      </w:pPr>
    </w:p>
    <w:p w14:paraId="71CC4D2E" w14:textId="77777777" w:rsidR="00A4492E" w:rsidRPr="00A4492E" w:rsidRDefault="00A4492E" w:rsidP="008F424F">
      <w:pPr>
        <w:ind w:left="-284" w:right="-142" w:firstLine="284"/>
        <w:jc w:val="center"/>
        <w:rPr>
          <w:rFonts w:ascii="Times New Roman" w:hAnsi="Times New Roman" w:cs="Times New Roman"/>
          <w:b/>
        </w:rPr>
      </w:pPr>
    </w:p>
    <w:p w14:paraId="0380CE6B" w14:textId="77777777" w:rsidR="00A4492E" w:rsidRPr="00A4492E" w:rsidRDefault="00A4492E" w:rsidP="008F424F">
      <w:pPr>
        <w:ind w:left="-284" w:right="-142" w:firstLine="284"/>
        <w:jc w:val="center"/>
        <w:rPr>
          <w:rFonts w:ascii="Times New Roman" w:hAnsi="Times New Roman" w:cs="Times New Roman"/>
          <w:b/>
        </w:rPr>
      </w:pPr>
    </w:p>
    <w:p w14:paraId="426DD4B8" w14:textId="77777777" w:rsidR="00A4492E" w:rsidRPr="00A4492E" w:rsidRDefault="00A4492E" w:rsidP="008F424F">
      <w:pPr>
        <w:ind w:left="-284" w:right="-142" w:firstLine="284"/>
        <w:jc w:val="center"/>
        <w:rPr>
          <w:rFonts w:ascii="Times New Roman" w:hAnsi="Times New Roman" w:cs="Times New Roman"/>
          <w:b/>
        </w:rPr>
      </w:pPr>
    </w:p>
    <w:p w14:paraId="6407EAF3" w14:textId="77777777" w:rsidR="00A4492E" w:rsidRPr="00A4492E" w:rsidRDefault="00A4492E" w:rsidP="008F424F">
      <w:pPr>
        <w:ind w:left="-284" w:right="-142" w:firstLine="284"/>
        <w:jc w:val="center"/>
        <w:rPr>
          <w:rFonts w:ascii="Times New Roman" w:hAnsi="Times New Roman" w:cs="Times New Roman"/>
          <w:b/>
        </w:rPr>
      </w:pPr>
    </w:p>
    <w:p w14:paraId="46A2A091" w14:textId="77777777" w:rsidR="00A4492E" w:rsidRPr="00A4492E" w:rsidRDefault="00A4492E" w:rsidP="008F424F">
      <w:pPr>
        <w:ind w:left="-284" w:right="-142" w:firstLine="284"/>
        <w:jc w:val="center"/>
        <w:rPr>
          <w:rFonts w:ascii="Times New Roman" w:hAnsi="Times New Roman" w:cs="Times New Roman"/>
          <w:b/>
        </w:rPr>
      </w:pPr>
    </w:p>
    <w:p w14:paraId="7ED9B939" w14:textId="3F9F01F7" w:rsidR="00A4492E" w:rsidRDefault="00A4492E" w:rsidP="008F424F">
      <w:pPr>
        <w:ind w:left="-284" w:right="-142" w:firstLine="284"/>
        <w:jc w:val="center"/>
        <w:rPr>
          <w:rFonts w:ascii="Times New Roman" w:hAnsi="Times New Roman" w:cs="Times New Roman"/>
          <w:b/>
        </w:rPr>
      </w:pPr>
    </w:p>
    <w:p w14:paraId="521B39BF" w14:textId="79832621" w:rsidR="00A4492E" w:rsidRDefault="00A4492E" w:rsidP="008F424F">
      <w:pPr>
        <w:ind w:left="-284" w:right="-142" w:firstLine="284"/>
        <w:jc w:val="center"/>
        <w:rPr>
          <w:rFonts w:ascii="Times New Roman" w:hAnsi="Times New Roman" w:cs="Times New Roman"/>
          <w:b/>
        </w:rPr>
      </w:pPr>
    </w:p>
    <w:p w14:paraId="54C2E56B" w14:textId="77777777" w:rsidR="00FC3849" w:rsidRPr="00A4492E" w:rsidRDefault="00FC3849" w:rsidP="000F0C23">
      <w:pPr>
        <w:ind w:right="-142"/>
        <w:rPr>
          <w:rFonts w:ascii="Times New Roman" w:hAnsi="Times New Roman" w:cs="Times New Roman"/>
          <w:b/>
        </w:rPr>
      </w:pPr>
    </w:p>
    <w:p w14:paraId="71B74E98" w14:textId="0033520F" w:rsidR="008F424F" w:rsidRPr="00A4492E" w:rsidRDefault="00A4492E" w:rsidP="00A4492E">
      <w:pPr>
        <w:spacing w:line="360" w:lineRule="auto"/>
        <w:ind w:left="-284" w:right="-142" w:firstLine="284"/>
        <w:jc w:val="center"/>
        <w:rPr>
          <w:rFonts w:ascii="Times New Roman" w:hAnsi="Times New Roman" w:cs="Times New Roman"/>
          <w:b/>
          <w:i/>
          <w:iCs/>
          <w:color w:val="C00000"/>
          <w:sz w:val="32"/>
          <w:szCs w:val="32"/>
        </w:rPr>
      </w:pPr>
      <w:r w:rsidRPr="00A4492E">
        <w:rPr>
          <w:rFonts w:ascii="Times New Roman" w:hAnsi="Times New Roman" w:cs="Times New Roman"/>
          <w:b/>
          <w:i/>
          <w:iCs/>
          <w:color w:val="C00000"/>
          <w:sz w:val="32"/>
          <w:szCs w:val="32"/>
        </w:rPr>
        <w:t>T.C. Yeditepe Üniversitesi Sağlık Bilimleri Fakültesi Hemşirelik Bölümü</w:t>
      </w:r>
    </w:p>
    <w:p w14:paraId="10588BCF" w14:textId="77777777" w:rsidR="008F424F" w:rsidRPr="00A4492E" w:rsidRDefault="008F424F" w:rsidP="00A4492E">
      <w:pPr>
        <w:spacing w:line="360" w:lineRule="auto"/>
        <w:jc w:val="center"/>
        <w:rPr>
          <w:rFonts w:ascii="Times New Roman" w:hAnsi="Times New Roman" w:cs="Times New Roman"/>
          <w:b/>
        </w:rPr>
      </w:pPr>
    </w:p>
    <w:p w14:paraId="61B5E8CF" w14:textId="6C946382" w:rsidR="008F424F" w:rsidRDefault="00C459BC" w:rsidP="00A4492E">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A272649" wp14:editId="251148A4">
                <wp:simplePos x="0" y="0"/>
                <wp:positionH relativeFrom="margin">
                  <wp:posOffset>-34925</wp:posOffset>
                </wp:positionH>
                <wp:positionV relativeFrom="paragraph">
                  <wp:posOffset>1480185</wp:posOffset>
                </wp:positionV>
                <wp:extent cx="6495327" cy="1038225"/>
                <wp:effectExtent l="0" t="0" r="20320" b="28575"/>
                <wp:wrapNone/>
                <wp:docPr id="3" name="Dikdörtgen 3"/>
                <wp:cNvGraphicFramePr/>
                <a:graphic xmlns:a="http://schemas.openxmlformats.org/drawingml/2006/main">
                  <a:graphicData uri="http://schemas.microsoft.com/office/word/2010/wordprocessingShape">
                    <wps:wsp>
                      <wps:cNvSpPr/>
                      <wps:spPr>
                        <a:xfrm>
                          <a:off x="0" y="0"/>
                          <a:ext cx="6495327" cy="103822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A6F1" id="Dikdörtgen 3" o:spid="_x0000_s1026" style="position:absolute;margin-left:-2.75pt;margin-top:116.55pt;width:511.45pt;height:8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" filled="f" strokecolor="#4472c4 [3208]">
                <v:stroke joinstyle="round"/>
                <w10:wrap anchorx="margin"/>
              </v:rect>
            </w:pict>
          </mc:Fallback>
        </mc:AlternateContent>
      </w:r>
      <w:r w:rsidR="00A4492E" w:rsidRPr="00A4492E">
        <w:rPr>
          <w:rFonts w:ascii="Times New Roman" w:hAnsi="Times New Roman" w:cs="Times New Roman"/>
        </w:rPr>
        <w:t>Yeditepe Üniversitesi, Sağlık Bilimleri Fakültesi Hemşirelik Bölümü 2008 yılında eğitime başlamış ve 2013 yılından itibaren mezun vermektedir. Bölümün kurulmuş olduğu tarihten itibaren bireyin, ailenin ve toplumun sağlık bakım gereksinimlerini karşılamak üzere, mesleki bilgi ve beceriye sahip,  ekip ile uyum sağlama ve çalışabilme özellikleri kazanmış, analiz ve sentez yeteneklerine sahip, yeniliklere açık, girişimci ve yaşam boyu öğrenme alışkanlığı edinmiş nitelikli hemşireler yetiştirmektedir. Bölümün öz görevi ile uyumlu dört program amacı belirlenmiş ve bölüm web sayfasında yayımlanmıştır (</w:t>
      </w:r>
      <w:hyperlink r:id="rId9" w:history="1">
        <w:r w:rsidR="00A4492E" w:rsidRPr="00A4492E">
          <w:rPr>
            <w:rStyle w:val="Kpr"/>
            <w:rFonts w:ascii="Times New Roman" w:hAnsi="Times New Roman" w:cs="Times New Roman"/>
          </w:rPr>
          <w:t>http://saglik.yeditepe.edu.tr/tr/hemsirelik-bolumu</w:t>
        </w:r>
      </w:hyperlink>
      <w:r w:rsidR="00A4492E" w:rsidRPr="00A4492E">
        <w:rPr>
          <w:rFonts w:ascii="Times New Roman" w:hAnsi="Times New Roman" w:cs="Times New Roman"/>
        </w:rPr>
        <w:t>).</w:t>
      </w:r>
    </w:p>
    <w:p w14:paraId="32472833" w14:textId="68F07A65" w:rsidR="00A4492E" w:rsidRPr="00C459BC" w:rsidRDefault="00A4492E" w:rsidP="00C459BC">
      <w:pPr>
        <w:spacing w:line="360" w:lineRule="auto"/>
        <w:jc w:val="center"/>
        <w:rPr>
          <w:rFonts w:ascii="Times New Roman" w:hAnsi="Times New Roman" w:cs="Times New Roman"/>
        </w:rPr>
      </w:pPr>
      <w:r w:rsidRPr="00A4492E">
        <w:rPr>
          <w:rFonts w:ascii="Times New Roman" w:hAnsi="Times New Roman" w:cs="Times New Roman"/>
          <w:b/>
          <w:bCs/>
          <w:color w:val="C00000"/>
          <w:sz w:val="28"/>
          <w:szCs w:val="28"/>
        </w:rPr>
        <w:t>Vizyonumuz</w:t>
      </w:r>
    </w:p>
    <w:p w14:paraId="6EDE0DEE" w14:textId="5529DA49"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Bilim ve teknolojinin ışığında mesleki gelişime öncülük etmek üzere evrensel standartlarda hemşirelik eğitimini sürdürerek, hemşirelik ve sağlık bakımı alanlarında liderler yetiştirmektir.</w:t>
      </w:r>
    </w:p>
    <w:p w14:paraId="64C4B9B5" w14:textId="239858D4" w:rsidR="00A4492E" w:rsidRPr="00C459BC" w:rsidRDefault="00020044" w:rsidP="00666670">
      <w:pPr>
        <w:spacing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E24275B" wp14:editId="27B6EE61">
                <wp:simplePos x="0" y="0"/>
                <wp:positionH relativeFrom="margin">
                  <wp:posOffset>-38100</wp:posOffset>
                </wp:positionH>
                <wp:positionV relativeFrom="paragraph">
                  <wp:posOffset>27940</wp:posOffset>
                </wp:positionV>
                <wp:extent cx="6495327" cy="1150882"/>
                <wp:effectExtent l="0" t="0" r="20320" b="11430"/>
                <wp:wrapNone/>
                <wp:docPr id="7" name="Dikdörtgen 7"/>
                <wp:cNvGraphicFramePr/>
                <a:graphic xmlns:a="http://schemas.openxmlformats.org/drawingml/2006/main">
                  <a:graphicData uri="http://schemas.microsoft.com/office/word/2010/wordprocessingShape">
                    <wps:wsp>
                      <wps:cNvSpPr/>
                      <wps:spPr>
                        <a:xfrm>
                          <a:off x="0" y="0"/>
                          <a:ext cx="6495327" cy="1150882"/>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CF1B8" id="Dikdörtgen 7" o:spid="_x0000_s1026" style="position:absolute;margin-left:-3pt;margin-top:2.2pt;width:511.45pt;height:90.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" filled="f" strokecolor="#4472c4 [3208]">
                <v:stroke joinstyle="round"/>
                <w10:wrap anchorx="margin"/>
              </v:rect>
            </w:pict>
          </mc:Fallback>
        </mc:AlternateContent>
      </w:r>
      <w:r w:rsidR="00A4492E" w:rsidRPr="00A4492E">
        <w:rPr>
          <w:rFonts w:ascii="Times New Roman" w:hAnsi="Times New Roman" w:cs="Times New Roman"/>
          <w:b/>
          <w:bCs/>
          <w:color w:val="C00000"/>
          <w:sz w:val="28"/>
          <w:szCs w:val="28"/>
        </w:rPr>
        <w:t>Misyonumuz</w:t>
      </w:r>
    </w:p>
    <w:p w14:paraId="6A154FC9" w14:textId="310B6226" w:rsidR="00A4492E" w:rsidRDefault="00C459BC" w:rsidP="00A4492E">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69A8B02" wp14:editId="6E975E9F">
                <wp:simplePos x="0" y="0"/>
                <wp:positionH relativeFrom="margin">
                  <wp:align>center</wp:align>
                </wp:positionH>
                <wp:positionV relativeFrom="paragraph">
                  <wp:posOffset>812800</wp:posOffset>
                </wp:positionV>
                <wp:extent cx="6494692" cy="4086225"/>
                <wp:effectExtent l="0" t="0" r="20955" b="28575"/>
                <wp:wrapNone/>
                <wp:docPr id="8" name="Dikdörtgen 8"/>
                <wp:cNvGraphicFramePr/>
                <a:graphic xmlns:a="http://schemas.openxmlformats.org/drawingml/2006/main">
                  <a:graphicData uri="http://schemas.microsoft.com/office/word/2010/wordprocessingShape">
                    <wps:wsp>
                      <wps:cNvSpPr/>
                      <wps:spPr>
                        <a:xfrm>
                          <a:off x="0" y="0"/>
                          <a:ext cx="6494692" cy="408622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1ECF6" id="Dikdörtgen 8" o:spid="_x0000_s1026" style="position:absolute;margin-left:0;margin-top:64pt;width:511.4pt;height:321.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" filled="f" strokecolor="#4472c4 [3208]">
                <v:stroke joinstyle="round"/>
                <w10:wrap anchorx="margin"/>
              </v:rect>
            </w:pict>
          </mc:Fallback>
        </mc:AlternateContent>
      </w:r>
      <w:r w:rsidR="00A4492E" w:rsidRPr="00A4492E">
        <w:rPr>
          <w:rFonts w:ascii="Times New Roman" w:hAnsi="Times New Roman" w:cs="Times New Roman"/>
        </w:rPr>
        <w:t>Öğrencilerin yetenekleri doğrultusunda gelişimini destekleyen, evrensel değerler ve toplumun gereksinimleri kapsamında sağlığın geliştirilmesi, korunması, tedavi ve rehabilitasyonu için bakım, eğitim, yönetim ve araştırma üretimini teşvik eden, mesleki liderlerin yetişmesine destekleyen ulusal ve uluslararası eğitim vermektir.</w:t>
      </w:r>
    </w:p>
    <w:p w14:paraId="0D28BB39" w14:textId="7D18874C" w:rsidR="00A4492E" w:rsidRPr="00A4492E" w:rsidRDefault="00A4492E" w:rsidP="00A4492E">
      <w:pPr>
        <w:spacing w:line="360" w:lineRule="auto"/>
        <w:jc w:val="center"/>
        <w:rPr>
          <w:rFonts w:ascii="Times New Roman" w:hAnsi="Times New Roman" w:cs="Times New Roman"/>
          <w:b/>
          <w:bCs/>
          <w:color w:val="C00000"/>
          <w:sz w:val="28"/>
          <w:szCs w:val="28"/>
        </w:rPr>
      </w:pPr>
      <w:r w:rsidRPr="00A4492E">
        <w:rPr>
          <w:rFonts w:ascii="Times New Roman" w:hAnsi="Times New Roman" w:cs="Times New Roman"/>
          <w:b/>
          <w:bCs/>
          <w:color w:val="C00000"/>
          <w:sz w:val="28"/>
          <w:szCs w:val="28"/>
        </w:rPr>
        <w:t>Değerlerimiz</w:t>
      </w:r>
    </w:p>
    <w:p w14:paraId="07EBF483" w14:textId="404E100F"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Fakültemizin Değerleri Yeditepe Üniversitesi’nin ilkeleri çerçevesinde tanımlanmıştır</w:t>
      </w:r>
      <w:r>
        <w:rPr>
          <w:rFonts w:ascii="Times New Roman" w:hAnsi="Times New Roman" w:cs="Times New Roman"/>
        </w:rPr>
        <w:t>:</w:t>
      </w:r>
    </w:p>
    <w:p w14:paraId="021007C1"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Akademik ve kurumsal sorumluluklarımızı tüm paydaşlarımızın ihtiyaçları ile tutarlı olarak, güvenilir, etkin ve dürüst bir biçimde yerine getirmek.</w:t>
      </w:r>
    </w:p>
    <w:p w14:paraId="3C063980"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Akademik ortamın gerekliliği olan düşünce, ifade ve vicdan özgürlüğünü gözetmek.</w:t>
      </w:r>
    </w:p>
    <w:p w14:paraId="55D8BACB"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Evrensel insan hak ve özgürlükleri çerçevesinde, fakültemizin tüm etkinlik, iletişim ve ilişkilerinde kurumsal ve çağdaş biçimde davranmak.</w:t>
      </w:r>
    </w:p>
    <w:p w14:paraId="7682DFAD"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Fakültemizin tüm etkinlik, iletişim ve ilişkilerinde, eşit ve adil davranmak.</w:t>
      </w:r>
    </w:p>
    <w:p w14:paraId="15CBD933"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Fakültemizin tüm etkinlik ve ilişkilerinde, açık iletişimi sağlamak ve şeffaf olmak.</w:t>
      </w:r>
    </w:p>
    <w:p w14:paraId="48583BFD"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Fakültemizin tüm etkinlik, iletişim ve ilişkilerinde, güvenliği sağlamak, sağlığı korumak, maddi ve manevi varlıklara zarar vermemeye özen göstermek.</w:t>
      </w:r>
    </w:p>
    <w:p w14:paraId="7C0B59CA" w14:textId="0DCADF8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w:t>
      </w:r>
      <w:r w:rsidRPr="00A4492E">
        <w:rPr>
          <w:rFonts w:ascii="Times New Roman" w:hAnsi="Times New Roman" w:cs="Times New Roman"/>
        </w:rPr>
        <w:tab/>
        <w:t>Fakültemizin tüm etkinlik, iletişim ve ilişkilerinde, sürekli iyileşme ve gelişme sağlamak.</w:t>
      </w:r>
    </w:p>
    <w:p w14:paraId="2240F334" w14:textId="786B9543" w:rsidR="00A4492E" w:rsidRDefault="00A4492E" w:rsidP="00A4492E">
      <w:pPr>
        <w:spacing w:line="360" w:lineRule="auto"/>
        <w:rPr>
          <w:rFonts w:ascii="Times New Roman" w:hAnsi="Times New Roman" w:cs="Times New Roman"/>
          <w:i/>
          <w:iCs/>
        </w:rPr>
      </w:pPr>
      <w:r>
        <w:rPr>
          <w:rFonts w:ascii="Times New Roman" w:hAnsi="Times New Roman" w:cs="Times New Roman"/>
          <w:i/>
          <w:iCs/>
        </w:rPr>
        <w:t>*</w:t>
      </w:r>
      <w:r w:rsidRPr="00A4492E">
        <w:rPr>
          <w:rFonts w:ascii="Times New Roman" w:hAnsi="Times New Roman" w:cs="Times New Roman"/>
          <w:i/>
          <w:iCs/>
        </w:rPr>
        <w:t>Bu değerler Bölümümüzün tüm akademik ve idari elemanlarını ve öğrencilerini kapsamaktadır.</w:t>
      </w:r>
    </w:p>
    <w:p w14:paraId="69B88DAF" w14:textId="77777777" w:rsidR="00666670" w:rsidRDefault="00666670" w:rsidP="00A4492E">
      <w:pPr>
        <w:spacing w:line="360" w:lineRule="auto"/>
        <w:rPr>
          <w:rFonts w:ascii="Times New Roman" w:hAnsi="Times New Roman" w:cs="Times New Roman"/>
          <w:b/>
          <w:bCs/>
          <w:i/>
          <w:iCs/>
          <w:color w:val="C00000"/>
          <w:sz w:val="28"/>
          <w:szCs w:val="28"/>
        </w:rPr>
      </w:pPr>
    </w:p>
    <w:p w14:paraId="764F90C3" w14:textId="639E0E9D" w:rsidR="009F13F8" w:rsidRPr="009F13F8" w:rsidRDefault="009F13F8" w:rsidP="009F13F8">
      <w:pPr>
        <w:spacing w:line="360" w:lineRule="auto"/>
        <w:rPr>
          <w:rFonts w:ascii="Times New Roman" w:hAnsi="Times New Roman" w:cs="Times New Roman"/>
          <w:b/>
          <w:bCs/>
          <w:i/>
          <w:iCs/>
          <w:color w:val="C00000"/>
          <w:sz w:val="28"/>
          <w:szCs w:val="28"/>
        </w:rPr>
      </w:pPr>
      <w:bookmarkStart w:id="0" w:name="_Hlk79234761"/>
      <w:r>
        <w:rPr>
          <w:rFonts w:ascii="Times New Roman" w:hAnsi="Times New Roman" w:cs="Times New Roman"/>
          <w:b/>
          <w:bCs/>
          <w:i/>
          <w:iCs/>
          <w:color w:val="C00000"/>
          <w:sz w:val="28"/>
          <w:szCs w:val="28"/>
        </w:rPr>
        <w:t>HEMŞİRELİK BÖLÜM BAŞKANI PROF. DR. HEDİYE ARSLAN ÖZKAN’IN HİTABI</w:t>
      </w:r>
    </w:p>
    <w:bookmarkEnd w:id="0"/>
    <w:p w14:paraId="17F7F0F8" w14:textId="0B6385A2" w:rsidR="009F13F8" w:rsidRDefault="009F13F8" w:rsidP="009F13F8">
      <w:pPr>
        <w:spacing w:line="360" w:lineRule="auto"/>
        <w:rPr>
          <w:rFonts w:ascii="Times New Roman" w:hAnsi="Times New Roman" w:cs="Times New Roman"/>
        </w:rPr>
      </w:pPr>
      <w:r>
        <w:rPr>
          <w:noProof/>
        </w:rPr>
        <w:drawing>
          <wp:anchor distT="0" distB="0" distL="114300" distR="114300" simplePos="0" relativeHeight="251686912" behindDoc="1" locked="0" layoutInCell="1" allowOverlap="1" wp14:anchorId="641EE2A7" wp14:editId="39ECDD21">
            <wp:simplePos x="0" y="0"/>
            <wp:positionH relativeFrom="margin">
              <wp:posOffset>4619625</wp:posOffset>
            </wp:positionH>
            <wp:positionV relativeFrom="paragraph">
              <wp:posOffset>236855</wp:posOffset>
            </wp:positionV>
            <wp:extent cx="1571625" cy="2074545"/>
            <wp:effectExtent l="0" t="0" r="9525" b="1905"/>
            <wp:wrapTight wrapText="bothSides">
              <wp:wrapPolygon edited="0">
                <wp:start x="0" y="0"/>
                <wp:lineTo x="0" y="21421"/>
                <wp:lineTo x="21469" y="21421"/>
                <wp:lineTo x="21469" y="0"/>
                <wp:lineTo x="0" y="0"/>
              </wp:wrapPolygon>
            </wp:wrapTight>
            <wp:docPr id="5" name="Resim 5" descr="HEDÄ°YE ARSLAN Ã¶ZKAN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Ä°YE ARSLAN Ã¶ZKAN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207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58E503" w14:textId="548BE486"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202</w:t>
      </w:r>
      <w:r w:rsidR="0038628D">
        <w:rPr>
          <w:rFonts w:ascii="Times New Roman" w:hAnsi="Times New Roman" w:cs="Times New Roman"/>
        </w:rPr>
        <w:t>2</w:t>
      </w:r>
      <w:r w:rsidRPr="009F13F8">
        <w:rPr>
          <w:rFonts w:ascii="Times New Roman" w:hAnsi="Times New Roman" w:cs="Times New Roman"/>
        </w:rPr>
        <w:t>-202</w:t>
      </w:r>
      <w:r w:rsidR="0038628D">
        <w:rPr>
          <w:rFonts w:ascii="Times New Roman" w:hAnsi="Times New Roman" w:cs="Times New Roman"/>
        </w:rPr>
        <w:t>3</w:t>
      </w:r>
      <w:r w:rsidRPr="009F13F8">
        <w:rPr>
          <w:rFonts w:ascii="Times New Roman" w:hAnsi="Times New Roman" w:cs="Times New Roman"/>
        </w:rPr>
        <w:t xml:space="preserve"> akademik döneminde bölümümüzde eğitime başlayan</w:t>
      </w:r>
      <w:r>
        <w:rPr>
          <w:rFonts w:ascii="Times New Roman" w:hAnsi="Times New Roman" w:cs="Times New Roman"/>
        </w:rPr>
        <w:t xml:space="preserve"> </w:t>
      </w:r>
    </w:p>
    <w:p w14:paraId="2B567AB5" w14:textId="723B991B"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Sevgili Öğrencilerimiz hepiniz hoş geldiniz,</w:t>
      </w:r>
    </w:p>
    <w:p w14:paraId="2FAE4AB2"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Sizlere öncelikle sağlık, başarı ve mutlu olacağınız bir üniversite yaşamı diliyorum.</w:t>
      </w:r>
    </w:p>
    <w:p w14:paraId="4C745971" w14:textId="5956736C"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 xml:space="preserve">İlkokuldan bu yana yoğun çabalarınızla meslek seçimi aşamasına ulaşarak üniversite hayatına başladınız. </w:t>
      </w:r>
    </w:p>
    <w:p w14:paraId="26982888"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Eğitimde başarılı ve mutlu olmanızı kolaylaştıracak bazı ipuçları vermek isterim.</w:t>
      </w:r>
    </w:p>
    <w:p w14:paraId="3657B323"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 xml:space="preserve">Öncelikle sizlerin her birinizin bir akademik danışman hocası ve üst sınıflardan danışman arkadaşlarınız </w:t>
      </w:r>
      <w:proofErr w:type="gramStart"/>
      <w:r w:rsidRPr="009F13F8">
        <w:rPr>
          <w:rFonts w:ascii="Times New Roman" w:hAnsi="Times New Roman" w:cs="Times New Roman"/>
        </w:rPr>
        <w:t>olacaktır</w:t>
      </w:r>
      <w:proofErr w:type="gramEnd"/>
      <w:r w:rsidRPr="009F13F8">
        <w:rPr>
          <w:rFonts w:ascii="Times New Roman" w:hAnsi="Times New Roman" w:cs="Times New Roman"/>
        </w:rPr>
        <w:t xml:space="preserve"> onlarla daima iyi bir iletişim içinde olmalısınız,</w:t>
      </w:r>
    </w:p>
    <w:p w14:paraId="5D80155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Derslerde ve klinik uygulamalarımızda devam zorunluluğu bulunmaktadır, dersin en başından devamınızı sıkı tutarak sonunda devamsızlıktan kalmamaya özen göstermelisiniz,</w:t>
      </w:r>
    </w:p>
    <w:p w14:paraId="15C06DD9"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Derslerinizi öğrenme, tartışma, soru sorma o anda doğruları keşfetme ortamı olarak kullanınız,</w:t>
      </w:r>
    </w:p>
    <w:p w14:paraId="1242E83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1.sınıf temel sağlık ve hemşirelik bilimleri dersleri ile başlayacaktır (Anatomi, fizyoloji, biyokimya, sağlık psikolojisi ve kişilerarası ilişkiler, hemşireliğe giriş vb.) bu derslerle insan vücudunu tanıyacak, sağlık, hastalık ve hemşirelikle ilgili gelecek sınıf derslerinin de temelini oluşturacak konuları öğreneceksiniz,</w:t>
      </w:r>
    </w:p>
    <w:p w14:paraId="2BD42DCD"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 xml:space="preserve">Kendinizi iyi yetiştirmek üzere meraklı, öğrenmeye açık ve aktif olarak kariyerinizi geliştirebilir, üniversitemizin tüm bilimsel, sosyal, spor tesisleri, öğrenci kulüplerinin etkinlikleri ve kütüphanesinden </w:t>
      </w:r>
      <w:proofErr w:type="gramStart"/>
      <w:r w:rsidRPr="009F13F8">
        <w:rPr>
          <w:rFonts w:ascii="Times New Roman" w:hAnsi="Times New Roman" w:cs="Times New Roman"/>
        </w:rPr>
        <w:t>yararlanabilirsiniz</w:t>
      </w:r>
      <w:proofErr w:type="gramEnd"/>
      <w:r w:rsidRPr="009F13F8">
        <w:rPr>
          <w:rFonts w:ascii="Times New Roman" w:hAnsi="Times New Roman" w:cs="Times New Roman"/>
        </w:rPr>
        <w:t>,</w:t>
      </w:r>
    </w:p>
    <w:p w14:paraId="05EDC973" w14:textId="77777777" w:rsidR="009F13F8" w:rsidRP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 xml:space="preserve">Mesleki derslerin laboratuvar ve klinik uygulamaları çok önemlidir, uygulama alanlarında örnek </w:t>
      </w:r>
      <w:proofErr w:type="gramStart"/>
      <w:r w:rsidRPr="009F13F8">
        <w:rPr>
          <w:rFonts w:ascii="Times New Roman" w:hAnsi="Times New Roman" w:cs="Times New Roman"/>
        </w:rPr>
        <w:t>meslektaşlarınızla</w:t>
      </w:r>
      <w:proofErr w:type="gramEnd"/>
      <w:r w:rsidRPr="009F13F8">
        <w:rPr>
          <w:rFonts w:ascii="Times New Roman" w:hAnsi="Times New Roman" w:cs="Times New Roman"/>
        </w:rPr>
        <w:t xml:space="preserve"> iyi bir iletişim kurarak öğrenmenizi kolaylaştırabilirsiniz</w:t>
      </w:r>
    </w:p>
    <w:p w14:paraId="573EDA45" w14:textId="77777777" w:rsidR="009F13F8" w:rsidRDefault="009F13F8" w:rsidP="009F13F8">
      <w:pPr>
        <w:spacing w:line="360" w:lineRule="auto"/>
        <w:rPr>
          <w:rFonts w:ascii="Times New Roman" w:hAnsi="Times New Roman" w:cs="Times New Roman"/>
        </w:rPr>
      </w:pPr>
      <w:r w:rsidRPr="009F13F8">
        <w:rPr>
          <w:rFonts w:ascii="Times New Roman" w:hAnsi="Times New Roman" w:cs="Times New Roman"/>
        </w:rPr>
        <w:t>•</w:t>
      </w:r>
      <w:r w:rsidRPr="009F13F8">
        <w:rPr>
          <w:rFonts w:ascii="Times New Roman" w:hAnsi="Times New Roman" w:cs="Times New Roman"/>
        </w:rPr>
        <w:tab/>
        <w:t>Sizlerden mezun aşamasına ulaştığınızda, kendinizi değerlendirmenizi aşağıdaki becerileri geliştirme durumunuzu kontrol etmenizi öneririz.</w:t>
      </w:r>
    </w:p>
    <w:p w14:paraId="70538EE2"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Hemşirelik teorik ve uygulamalarına yönelik temel bilgi, beceri ve tutum kazanma, kanıta dayalı ve bütüncül bakım verme,</w:t>
      </w:r>
    </w:p>
    <w:p w14:paraId="2F1934EC"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En az bir yabancı dili etkin kullanarak alanındaki bilimsel gelişmeleri takip etmen ve bilimsel araştırma becerisi kazanma,</w:t>
      </w:r>
    </w:p>
    <w:p w14:paraId="60370CA7" w14:textId="6A9F3B06"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lastRenderedPageBreak/>
        <w:t>Etkili iletişim kurma, rapor yazma ve sunum yapma becerisi kazanma</w:t>
      </w:r>
      <w:r>
        <w:rPr>
          <w:rFonts w:ascii="Times New Roman" w:hAnsi="Times New Roman" w:cs="Times New Roman"/>
        </w:rPr>
        <w:t>,</w:t>
      </w:r>
    </w:p>
    <w:p w14:paraId="66C734E7"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Yaşam boyu öğrenmenin gerekliliği bilinci geliştirme</w:t>
      </w:r>
      <w:r>
        <w:rPr>
          <w:rFonts w:ascii="Times New Roman" w:hAnsi="Times New Roman" w:cs="Times New Roman"/>
        </w:rPr>
        <w:t>,</w:t>
      </w:r>
    </w:p>
    <w:p w14:paraId="3C08CF48"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 xml:space="preserve">Mesleki uygulamalarda eleştirel düşünme ve klinik karar verme becerisini kullanarak, sağlık ekibinde etkin rol alma, </w:t>
      </w:r>
    </w:p>
    <w:p w14:paraId="450281A1" w14:textId="77777777" w:rsid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 xml:space="preserve">Toplumsal ve mesleki sorunlara duyarlılık bilinci geliştirme, </w:t>
      </w:r>
    </w:p>
    <w:p w14:paraId="620464FD" w14:textId="33043F70" w:rsidR="009F13F8" w:rsidRPr="009F13F8" w:rsidRDefault="009F13F8" w:rsidP="009F13F8">
      <w:pPr>
        <w:pStyle w:val="ListeParagraf"/>
        <w:numPr>
          <w:ilvl w:val="0"/>
          <w:numId w:val="23"/>
        </w:numPr>
        <w:spacing w:line="360" w:lineRule="auto"/>
        <w:rPr>
          <w:rFonts w:ascii="Times New Roman" w:hAnsi="Times New Roman" w:cs="Times New Roman"/>
        </w:rPr>
      </w:pPr>
      <w:r w:rsidRPr="009F13F8">
        <w:rPr>
          <w:rFonts w:ascii="Times New Roman" w:hAnsi="Times New Roman" w:cs="Times New Roman"/>
        </w:rPr>
        <w:t>İş yaşamında kullanmak üzere hemşirelik değerleri, etik ilkeler, ilgili yasa ve yönetmelikleri kavramış olma.</w:t>
      </w:r>
    </w:p>
    <w:p w14:paraId="4C3CE8F0" w14:textId="5DA31DBE" w:rsidR="00A4492E" w:rsidRDefault="009F13F8" w:rsidP="009F13F8">
      <w:pPr>
        <w:spacing w:line="360" w:lineRule="auto"/>
        <w:rPr>
          <w:rFonts w:ascii="Times New Roman" w:hAnsi="Times New Roman" w:cs="Times New Roman"/>
        </w:rPr>
      </w:pPr>
      <w:r w:rsidRPr="009F13F8">
        <w:rPr>
          <w:rFonts w:ascii="Times New Roman" w:hAnsi="Times New Roman" w:cs="Times New Roman"/>
        </w:rPr>
        <w:t>Tekrar üniversitemize ve bölümümüze hoş geldiniz, sağlıkla başarılarla iyi yetişmiş, gurur duyacağımız öğrencilerimiz olarak  mezuniyete ulaşmanız dileklerimle…</w:t>
      </w:r>
    </w:p>
    <w:p w14:paraId="6DAAAA8D" w14:textId="77777777" w:rsidR="009F13F8" w:rsidRDefault="009F13F8" w:rsidP="00A4492E">
      <w:pPr>
        <w:spacing w:line="360" w:lineRule="auto"/>
        <w:rPr>
          <w:rFonts w:ascii="Times New Roman" w:hAnsi="Times New Roman" w:cs="Times New Roman"/>
          <w:b/>
          <w:bCs/>
          <w:i/>
          <w:iCs/>
          <w:color w:val="C00000"/>
          <w:sz w:val="28"/>
          <w:szCs w:val="28"/>
        </w:rPr>
      </w:pPr>
    </w:p>
    <w:p w14:paraId="1469C431" w14:textId="77777777" w:rsidR="009F13F8" w:rsidRDefault="009F13F8" w:rsidP="00A4492E">
      <w:pPr>
        <w:spacing w:line="360" w:lineRule="auto"/>
        <w:rPr>
          <w:rFonts w:ascii="Times New Roman" w:hAnsi="Times New Roman" w:cs="Times New Roman"/>
          <w:b/>
          <w:bCs/>
          <w:i/>
          <w:iCs/>
          <w:color w:val="C00000"/>
          <w:sz w:val="28"/>
          <w:szCs w:val="28"/>
        </w:rPr>
      </w:pPr>
    </w:p>
    <w:p w14:paraId="4458B19C" w14:textId="77777777" w:rsidR="009F13F8" w:rsidRDefault="009F13F8" w:rsidP="00A4492E">
      <w:pPr>
        <w:spacing w:line="360" w:lineRule="auto"/>
        <w:rPr>
          <w:rFonts w:ascii="Times New Roman" w:hAnsi="Times New Roman" w:cs="Times New Roman"/>
          <w:b/>
          <w:bCs/>
          <w:i/>
          <w:iCs/>
          <w:color w:val="C00000"/>
          <w:sz w:val="28"/>
          <w:szCs w:val="28"/>
        </w:rPr>
      </w:pPr>
    </w:p>
    <w:p w14:paraId="0CE78ABD" w14:textId="77777777" w:rsidR="009F13F8" w:rsidRDefault="009F13F8" w:rsidP="00A4492E">
      <w:pPr>
        <w:spacing w:line="360" w:lineRule="auto"/>
        <w:rPr>
          <w:rFonts w:ascii="Times New Roman" w:hAnsi="Times New Roman" w:cs="Times New Roman"/>
          <w:b/>
          <w:bCs/>
          <w:i/>
          <w:iCs/>
          <w:color w:val="C00000"/>
          <w:sz w:val="28"/>
          <w:szCs w:val="28"/>
        </w:rPr>
      </w:pPr>
    </w:p>
    <w:p w14:paraId="173487C7" w14:textId="77777777" w:rsidR="009F13F8" w:rsidRDefault="009F13F8" w:rsidP="00A4492E">
      <w:pPr>
        <w:spacing w:line="360" w:lineRule="auto"/>
        <w:rPr>
          <w:rFonts w:ascii="Times New Roman" w:hAnsi="Times New Roman" w:cs="Times New Roman"/>
          <w:b/>
          <w:bCs/>
          <w:i/>
          <w:iCs/>
          <w:color w:val="C00000"/>
          <w:sz w:val="28"/>
          <w:szCs w:val="28"/>
        </w:rPr>
      </w:pPr>
    </w:p>
    <w:p w14:paraId="06B31429" w14:textId="77777777" w:rsidR="009F13F8" w:rsidRDefault="009F13F8" w:rsidP="00A4492E">
      <w:pPr>
        <w:spacing w:line="360" w:lineRule="auto"/>
        <w:rPr>
          <w:rFonts w:ascii="Times New Roman" w:hAnsi="Times New Roman" w:cs="Times New Roman"/>
          <w:b/>
          <w:bCs/>
          <w:i/>
          <w:iCs/>
          <w:color w:val="C00000"/>
          <w:sz w:val="28"/>
          <w:szCs w:val="28"/>
        </w:rPr>
      </w:pPr>
    </w:p>
    <w:p w14:paraId="1ED5B78B" w14:textId="77777777" w:rsidR="009F13F8" w:rsidRDefault="009F13F8" w:rsidP="00A4492E">
      <w:pPr>
        <w:spacing w:line="360" w:lineRule="auto"/>
        <w:rPr>
          <w:rFonts w:ascii="Times New Roman" w:hAnsi="Times New Roman" w:cs="Times New Roman"/>
          <w:b/>
          <w:bCs/>
          <w:i/>
          <w:iCs/>
          <w:color w:val="C00000"/>
          <w:sz w:val="28"/>
          <w:szCs w:val="28"/>
        </w:rPr>
      </w:pPr>
    </w:p>
    <w:p w14:paraId="7976E36D" w14:textId="77777777" w:rsidR="009F13F8" w:rsidRDefault="009F13F8" w:rsidP="00A4492E">
      <w:pPr>
        <w:spacing w:line="360" w:lineRule="auto"/>
        <w:rPr>
          <w:rFonts w:ascii="Times New Roman" w:hAnsi="Times New Roman" w:cs="Times New Roman"/>
          <w:b/>
          <w:bCs/>
          <w:i/>
          <w:iCs/>
          <w:color w:val="C00000"/>
          <w:sz w:val="28"/>
          <w:szCs w:val="28"/>
        </w:rPr>
      </w:pPr>
    </w:p>
    <w:p w14:paraId="4D55A931" w14:textId="77777777" w:rsidR="009F13F8" w:rsidRDefault="009F13F8" w:rsidP="00A4492E">
      <w:pPr>
        <w:spacing w:line="360" w:lineRule="auto"/>
        <w:rPr>
          <w:rFonts w:ascii="Times New Roman" w:hAnsi="Times New Roman" w:cs="Times New Roman"/>
          <w:b/>
          <w:bCs/>
          <w:i/>
          <w:iCs/>
          <w:color w:val="C00000"/>
          <w:sz w:val="28"/>
          <w:szCs w:val="28"/>
        </w:rPr>
      </w:pPr>
    </w:p>
    <w:p w14:paraId="7E5A7CA7" w14:textId="77777777" w:rsidR="009F13F8" w:rsidRDefault="009F13F8" w:rsidP="00A4492E">
      <w:pPr>
        <w:spacing w:line="360" w:lineRule="auto"/>
        <w:rPr>
          <w:rFonts w:ascii="Times New Roman" w:hAnsi="Times New Roman" w:cs="Times New Roman"/>
          <w:b/>
          <w:bCs/>
          <w:i/>
          <w:iCs/>
          <w:color w:val="C00000"/>
          <w:sz w:val="28"/>
          <w:szCs w:val="28"/>
        </w:rPr>
      </w:pPr>
    </w:p>
    <w:p w14:paraId="20A84726" w14:textId="77777777" w:rsidR="009F13F8" w:rsidRDefault="009F13F8" w:rsidP="00A4492E">
      <w:pPr>
        <w:spacing w:line="360" w:lineRule="auto"/>
        <w:rPr>
          <w:rFonts w:ascii="Times New Roman" w:hAnsi="Times New Roman" w:cs="Times New Roman"/>
          <w:b/>
          <w:bCs/>
          <w:i/>
          <w:iCs/>
          <w:color w:val="C00000"/>
          <w:sz w:val="28"/>
          <w:szCs w:val="28"/>
        </w:rPr>
      </w:pPr>
    </w:p>
    <w:p w14:paraId="050A0EF0" w14:textId="77777777" w:rsidR="009F13F8" w:rsidRDefault="009F13F8" w:rsidP="00A4492E">
      <w:pPr>
        <w:spacing w:line="360" w:lineRule="auto"/>
        <w:rPr>
          <w:rFonts w:ascii="Times New Roman" w:hAnsi="Times New Roman" w:cs="Times New Roman"/>
          <w:b/>
          <w:bCs/>
          <w:i/>
          <w:iCs/>
          <w:color w:val="C00000"/>
          <w:sz w:val="28"/>
          <w:szCs w:val="28"/>
        </w:rPr>
      </w:pPr>
    </w:p>
    <w:p w14:paraId="05D2A7E3" w14:textId="77777777" w:rsidR="009F13F8" w:rsidRDefault="009F13F8" w:rsidP="00A4492E">
      <w:pPr>
        <w:spacing w:line="360" w:lineRule="auto"/>
        <w:rPr>
          <w:rFonts w:ascii="Times New Roman" w:hAnsi="Times New Roman" w:cs="Times New Roman"/>
          <w:b/>
          <w:bCs/>
          <w:i/>
          <w:iCs/>
          <w:color w:val="C00000"/>
          <w:sz w:val="28"/>
          <w:szCs w:val="28"/>
        </w:rPr>
      </w:pPr>
    </w:p>
    <w:p w14:paraId="18DBA20E" w14:textId="77777777" w:rsidR="009F13F8" w:rsidRDefault="009F13F8" w:rsidP="00A4492E">
      <w:pPr>
        <w:spacing w:line="360" w:lineRule="auto"/>
        <w:rPr>
          <w:rFonts w:ascii="Times New Roman" w:hAnsi="Times New Roman" w:cs="Times New Roman"/>
          <w:b/>
          <w:bCs/>
          <w:i/>
          <w:iCs/>
          <w:color w:val="C00000"/>
          <w:sz w:val="28"/>
          <w:szCs w:val="28"/>
        </w:rPr>
      </w:pPr>
    </w:p>
    <w:p w14:paraId="2E630B1E" w14:textId="20338F22" w:rsidR="009F13F8" w:rsidRDefault="009F13F8" w:rsidP="00A4492E">
      <w:pPr>
        <w:spacing w:line="360" w:lineRule="auto"/>
        <w:rPr>
          <w:rFonts w:ascii="Times New Roman" w:hAnsi="Times New Roman" w:cs="Times New Roman"/>
          <w:b/>
          <w:bCs/>
          <w:i/>
          <w:iCs/>
          <w:color w:val="C00000"/>
          <w:sz w:val="28"/>
          <w:szCs w:val="28"/>
        </w:rPr>
      </w:pPr>
    </w:p>
    <w:p w14:paraId="7506C74B" w14:textId="20186E13" w:rsidR="00B520B9" w:rsidRDefault="00B520B9" w:rsidP="00A4492E">
      <w:pPr>
        <w:spacing w:line="360" w:lineRule="auto"/>
        <w:rPr>
          <w:rFonts w:ascii="Times New Roman" w:hAnsi="Times New Roman" w:cs="Times New Roman"/>
          <w:b/>
          <w:bCs/>
          <w:i/>
          <w:iCs/>
          <w:color w:val="C00000"/>
          <w:sz w:val="28"/>
          <w:szCs w:val="28"/>
        </w:rPr>
      </w:pPr>
    </w:p>
    <w:p w14:paraId="6443A30C" w14:textId="77777777" w:rsidR="00B520B9" w:rsidRDefault="00B520B9" w:rsidP="00A4492E">
      <w:pPr>
        <w:spacing w:line="360" w:lineRule="auto"/>
        <w:rPr>
          <w:rFonts w:ascii="Times New Roman" w:hAnsi="Times New Roman" w:cs="Times New Roman"/>
          <w:b/>
          <w:bCs/>
          <w:i/>
          <w:iCs/>
          <w:color w:val="C00000"/>
          <w:sz w:val="28"/>
          <w:szCs w:val="28"/>
        </w:rPr>
      </w:pPr>
    </w:p>
    <w:p w14:paraId="362935A6" w14:textId="77777777" w:rsidR="009F13F8" w:rsidRDefault="009F13F8" w:rsidP="00A4492E">
      <w:pPr>
        <w:spacing w:line="360" w:lineRule="auto"/>
        <w:rPr>
          <w:rFonts w:ascii="Times New Roman" w:hAnsi="Times New Roman" w:cs="Times New Roman"/>
          <w:b/>
          <w:bCs/>
          <w:i/>
          <w:iCs/>
          <w:color w:val="C00000"/>
          <w:sz w:val="28"/>
          <w:szCs w:val="28"/>
        </w:rPr>
      </w:pPr>
    </w:p>
    <w:p w14:paraId="3DCF8C8E" w14:textId="1B0F547E" w:rsidR="009F13F8" w:rsidRPr="009F13F8" w:rsidRDefault="009F13F8" w:rsidP="00A4492E">
      <w:pPr>
        <w:spacing w:line="360" w:lineRule="auto"/>
        <w:rPr>
          <w:rFonts w:ascii="Times New Roman" w:hAnsi="Times New Roman" w:cs="Times New Roman"/>
          <w:b/>
          <w:bCs/>
          <w:i/>
          <w:iCs/>
          <w:color w:val="C00000"/>
          <w:sz w:val="28"/>
          <w:szCs w:val="28"/>
        </w:rPr>
      </w:pPr>
      <w:r w:rsidRPr="00A4492E">
        <w:rPr>
          <w:rFonts w:ascii="Times New Roman" w:hAnsi="Times New Roman" w:cs="Times New Roman"/>
          <w:b/>
          <w:bCs/>
          <w:i/>
          <w:iCs/>
          <w:color w:val="C00000"/>
          <w:sz w:val="28"/>
          <w:szCs w:val="28"/>
        </w:rPr>
        <w:lastRenderedPageBreak/>
        <w:t>İŞ HAYATINDA SİZDEN BEKLENEN YETKİNLİKLER…</w:t>
      </w:r>
      <w:r>
        <w:rPr>
          <w:rFonts w:ascii="Times New Roman" w:hAnsi="Times New Roman" w:cs="Times New Roman"/>
          <w:b/>
          <w:bCs/>
          <w:i/>
          <w:iCs/>
          <w:color w:val="C00000"/>
          <w:sz w:val="28"/>
          <w:szCs w:val="28"/>
        </w:rPr>
        <w:t xml:space="preserve"> </w:t>
      </w:r>
    </w:p>
    <w:p w14:paraId="0728B6B2" w14:textId="3CF0F81A" w:rsidR="00A4492E" w:rsidRDefault="00A4492E" w:rsidP="00A4492E">
      <w:pPr>
        <w:spacing w:line="360" w:lineRule="auto"/>
        <w:rPr>
          <w:rFonts w:ascii="Times New Roman" w:hAnsi="Times New Roman" w:cs="Times New Roman"/>
        </w:rPr>
      </w:pPr>
      <w:r w:rsidRPr="00A4492E">
        <w:rPr>
          <w:rFonts w:ascii="Times New Roman" w:hAnsi="Times New Roman" w:cs="Times New Roman"/>
          <w:b/>
          <w:bCs/>
          <w:i/>
          <w:iCs/>
        </w:rPr>
        <w:t>ÖNEM SIRASIYLA…</w:t>
      </w:r>
      <w:r w:rsidRPr="00A4492E">
        <w:rPr>
          <w:rFonts w:ascii="Times New Roman" w:hAnsi="Times New Roman" w:cs="Times New Roman"/>
        </w:rPr>
        <w:t xml:space="preserve"> </w:t>
      </w:r>
    </w:p>
    <w:p w14:paraId="78A71D0F" w14:textId="77777777" w:rsidR="00A4492E" w:rsidRDefault="00A4492E" w:rsidP="00A4492E">
      <w:pPr>
        <w:spacing w:line="360" w:lineRule="auto"/>
        <w:rPr>
          <w:rFonts w:ascii="Times New Roman" w:hAnsi="Times New Roman" w:cs="Times New Roman"/>
        </w:rPr>
      </w:pPr>
    </w:p>
    <w:p w14:paraId="6EDB196B" w14:textId="3FF57EB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1.Bilimsel bakış açısı, eleştirel düşünme ve iletişim becerilerine sahip, yeniliklere açık, sağlık bakımında ulusal ve uluslararası düzeyde nitelikli hemşireler olarak yetişirler.</w:t>
      </w:r>
    </w:p>
    <w:p w14:paraId="666B05B8" w14:textId="480BFBB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2.Hemşirelikte bakım, eğitim, yönetim ve araştırma konularında yetkinlik kazanırlar. </w:t>
      </w:r>
    </w:p>
    <w:p w14:paraId="32C75AC2" w14:textId="0EC47A45"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3.Profesyonellik bilinciyle birey, aile ve toplumun sağlığını koruma, geliştirme, tedavi ve rehabilitasyonunda sorumluluk alabilir, her düzeydeki sağlık kurumu ve insanın yaşadığı her ortamda çalışabilirler. </w:t>
      </w:r>
    </w:p>
    <w:p w14:paraId="50952D4C" w14:textId="0907810B" w:rsidR="00A4492E" w:rsidRDefault="00A4492E" w:rsidP="00A4492E">
      <w:pPr>
        <w:spacing w:line="360" w:lineRule="auto"/>
        <w:rPr>
          <w:rFonts w:ascii="Times New Roman" w:hAnsi="Times New Roman" w:cs="Times New Roman"/>
        </w:rPr>
      </w:pPr>
      <w:r w:rsidRPr="00A4492E">
        <w:rPr>
          <w:rFonts w:ascii="Times New Roman" w:hAnsi="Times New Roman" w:cs="Times New Roman"/>
        </w:rPr>
        <w:t>4.Yaşam boyu öğrenme bilincini kazanarak, mesleki ve kişisel gelişimlerini devam ettirirler.</w:t>
      </w:r>
    </w:p>
    <w:p w14:paraId="371FD646" w14:textId="3E12C91A" w:rsid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Fakültemiz, Danışma Kurulu üyelerinden aldığı geri bildirimlerin yanı sıra, ulusal ve uluslararası standartlar, Hemşirelik Ulusal çekirdek Eğitim Programı ve Türkiye Yüksek Öğretim Kurulu’nun Yeterlilikler </w:t>
      </w:r>
      <w:proofErr w:type="spellStart"/>
      <w:r w:rsidRPr="00A4492E">
        <w:rPr>
          <w:rFonts w:ascii="Times New Roman" w:hAnsi="Times New Roman" w:cs="Times New Roman"/>
        </w:rPr>
        <w:t>Çerçeveleri’nin</w:t>
      </w:r>
      <w:proofErr w:type="spellEnd"/>
      <w:r w:rsidRPr="00A4492E">
        <w:rPr>
          <w:rFonts w:ascii="Times New Roman" w:hAnsi="Times New Roman" w:cs="Times New Roman"/>
        </w:rPr>
        <w:t xml:space="preserve"> gereklilikleri ile uyumlu olarak, akademik programlarından mezun olan öğrencilere aşağıdaki bilgi, beceri ve yetkinlikleri kazandırmayı hedeflemektedir:</w:t>
      </w:r>
    </w:p>
    <w:p w14:paraId="71B9BFA3" w14:textId="77777777" w:rsidR="00A4492E" w:rsidRPr="00A4492E" w:rsidRDefault="00A4492E" w:rsidP="00A4492E">
      <w:pPr>
        <w:spacing w:line="360" w:lineRule="auto"/>
        <w:rPr>
          <w:rFonts w:ascii="Times New Roman" w:hAnsi="Times New Roman" w:cs="Times New Roman"/>
        </w:rPr>
      </w:pPr>
    </w:p>
    <w:p w14:paraId="234E0D6E" w14:textId="58002225" w:rsidR="00A4492E" w:rsidRDefault="00A4492E" w:rsidP="00A4492E">
      <w:pPr>
        <w:spacing w:line="360" w:lineRule="auto"/>
        <w:rPr>
          <w:rFonts w:ascii="Times New Roman" w:hAnsi="Times New Roman" w:cs="Times New Roman"/>
          <w:b/>
          <w:bCs/>
          <w:i/>
          <w:iCs/>
          <w:color w:val="C00000"/>
          <w:sz w:val="24"/>
          <w:szCs w:val="24"/>
        </w:rPr>
      </w:pPr>
      <w:r w:rsidRPr="00A4492E">
        <w:rPr>
          <w:rFonts w:ascii="Times New Roman" w:hAnsi="Times New Roman" w:cs="Times New Roman"/>
          <w:b/>
          <w:bCs/>
          <w:i/>
          <w:iCs/>
          <w:color w:val="C00000"/>
          <w:sz w:val="24"/>
          <w:szCs w:val="24"/>
        </w:rPr>
        <w:t>Sağlık Bilimleri Fakültesi’nin Mezunlarına Kazandırmayı Hedeflediği</w:t>
      </w:r>
      <w:r w:rsidR="004160FF">
        <w:rPr>
          <w:rFonts w:ascii="Times New Roman" w:hAnsi="Times New Roman" w:cs="Times New Roman"/>
          <w:b/>
          <w:bCs/>
          <w:i/>
          <w:iCs/>
          <w:color w:val="C00000"/>
          <w:sz w:val="24"/>
          <w:szCs w:val="24"/>
        </w:rPr>
        <w:t xml:space="preserve"> Eğitim Program </w:t>
      </w:r>
      <w:r w:rsidRPr="00A4492E">
        <w:rPr>
          <w:rFonts w:ascii="Times New Roman" w:hAnsi="Times New Roman" w:cs="Times New Roman"/>
          <w:b/>
          <w:bCs/>
          <w:i/>
          <w:iCs/>
          <w:color w:val="C00000"/>
          <w:sz w:val="24"/>
          <w:szCs w:val="24"/>
        </w:rPr>
        <w:t>Çıktıları</w:t>
      </w:r>
    </w:p>
    <w:p w14:paraId="6A67E41B" w14:textId="738B0492" w:rsidR="00A4492E" w:rsidRPr="00A4492E" w:rsidRDefault="00A4492E" w:rsidP="00A4492E">
      <w:pPr>
        <w:spacing w:line="360" w:lineRule="auto"/>
        <w:rPr>
          <w:rFonts w:ascii="Times New Roman" w:hAnsi="Times New Roman" w:cs="Times New Roman"/>
        </w:rPr>
      </w:pPr>
      <w:r>
        <w:rPr>
          <w:rFonts w:ascii="Times New Roman" w:hAnsi="Times New Roman" w:cs="Times New Roman"/>
        </w:rPr>
        <w:t xml:space="preserve">1. </w:t>
      </w:r>
      <w:r w:rsidRPr="00A4492E">
        <w:rPr>
          <w:rFonts w:ascii="Times New Roman" w:hAnsi="Times New Roman" w:cs="Times New Roman"/>
        </w:rPr>
        <w:t xml:space="preserve">Hemşirelikte teorik ve uygulamaya yönelik temel bilgi, beceri ve tutum kazanır. </w:t>
      </w:r>
    </w:p>
    <w:p w14:paraId="2EA6DD2A" w14:textId="373B55D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2.Birey, aile ve toplumun sağlık bakım gereksinimlerini kanıta dayalı ve bütüncül bir yaklaşımla, hemşirelik süreci doğrultusunda karşılar. </w:t>
      </w:r>
    </w:p>
    <w:p w14:paraId="527F69AD" w14:textId="7A58FC3B"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3.Sağlık bakım sunumu ekibinde etkin rol alır. </w:t>
      </w:r>
    </w:p>
    <w:p w14:paraId="7D05EE61" w14:textId="42D16F8D"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4.Mesleki uygulamalarını hemşirelik değerleri, etik ilkeler ve ilgili mevzuat doğrultusunda yerine getirir. </w:t>
      </w:r>
    </w:p>
    <w:p w14:paraId="67970BF4" w14:textId="77B14178"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5.En az bir yabancı dili etkin kullanarak alanındaki bilimsel gelişmeleri takip eder. </w:t>
      </w:r>
    </w:p>
    <w:p w14:paraId="28B26E47" w14:textId="6629A336"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6.Etkili iletişim kurma, rapor yazma ve sunum yapma becerisi kazanır. </w:t>
      </w:r>
    </w:p>
    <w:p w14:paraId="603D5D14" w14:textId="666729F4"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7.Yaşam boyu öğrenmenin gerekliliği bilincini kazanır. </w:t>
      </w:r>
    </w:p>
    <w:p w14:paraId="2D28A674" w14:textId="1EC15F9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8.Hemşireliğe özgü bilimsel bilgi üretimi için araştırma ve yayın sürecini bilir ve araştırmalarda görev alır. </w:t>
      </w:r>
    </w:p>
    <w:p w14:paraId="0B866FFC" w14:textId="7B7CF78C"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9.Mesleki uygulamalarında eleştirel düşünme ve klinik karar verme becerisini kullanır. </w:t>
      </w:r>
    </w:p>
    <w:p w14:paraId="6DD229E2" w14:textId="10A36923" w:rsidR="00FC3849" w:rsidRPr="00C459BC" w:rsidRDefault="00A4492E" w:rsidP="00A4492E">
      <w:pPr>
        <w:spacing w:line="360" w:lineRule="auto"/>
        <w:rPr>
          <w:rFonts w:ascii="Times New Roman" w:hAnsi="Times New Roman" w:cs="Times New Roman"/>
        </w:rPr>
      </w:pPr>
      <w:r w:rsidRPr="00A4492E">
        <w:rPr>
          <w:rFonts w:ascii="Times New Roman" w:hAnsi="Times New Roman" w:cs="Times New Roman"/>
        </w:rPr>
        <w:t>10.Toplumsal ve mesleki sorunlara duyarlılık bilinci geliştirir.</w:t>
      </w:r>
    </w:p>
    <w:p w14:paraId="24126246" w14:textId="657F1C19" w:rsidR="00666670" w:rsidRDefault="00666670" w:rsidP="00A4492E">
      <w:pPr>
        <w:spacing w:line="360" w:lineRule="auto"/>
        <w:rPr>
          <w:rFonts w:ascii="Times New Roman" w:hAnsi="Times New Roman" w:cs="Times New Roman"/>
          <w:b/>
          <w:bCs/>
          <w:i/>
          <w:iCs/>
          <w:color w:val="C00000"/>
          <w:sz w:val="28"/>
          <w:szCs w:val="28"/>
        </w:rPr>
      </w:pPr>
    </w:p>
    <w:p w14:paraId="5865EA3C" w14:textId="77777777" w:rsidR="009F13F8" w:rsidRDefault="009F13F8" w:rsidP="00A4492E">
      <w:pPr>
        <w:spacing w:line="360" w:lineRule="auto"/>
        <w:rPr>
          <w:rFonts w:ascii="Times New Roman" w:hAnsi="Times New Roman" w:cs="Times New Roman"/>
          <w:b/>
          <w:bCs/>
          <w:i/>
          <w:iCs/>
          <w:color w:val="C00000"/>
          <w:sz w:val="28"/>
          <w:szCs w:val="28"/>
        </w:rPr>
      </w:pPr>
    </w:p>
    <w:p w14:paraId="30453751" w14:textId="4015EC2D" w:rsidR="00A4492E" w:rsidRDefault="00A4492E" w:rsidP="00A4492E">
      <w:pPr>
        <w:spacing w:line="360" w:lineRule="auto"/>
        <w:rPr>
          <w:rFonts w:ascii="Times New Roman" w:hAnsi="Times New Roman" w:cs="Times New Roman"/>
          <w:b/>
          <w:bCs/>
          <w:i/>
          <w:iCs/>
          <w:color w:val="C00000"/>
          <w:sz w:val="28"/>
          <w:szCs w:val="28"/>
        </w:rPr>
      </w:pPr>
      <w:r w:rsidRPr="00A4492E">
        <w:rPr>
          <w:rFonts w:ascii="Times New Roman" w:hAnsi="Times New Roman" w:cs="Times New Roman"/>
          <w:b/>
          <w:bCs/>
          <w:i/>
          <w:iCs/>
          <w:color w:val="C00000"/>
          <w:sz w:val="28"/>
          <w:szCs w:val="28"/>
        </w:rPr>
        <w:lastRenderedPageBreak/>
        <w:t>TEMEL BİLGİLER</w:t>
      </w:r>
    </w:p>
    <w:p w14:paraId="39EB0075" w14:textId="6136C317" w:rsidR="00A4492E" w:rsidRDefault="00A4492E" w:rsidP="00A4492E">
      <w:pPr>
        <w:spacing w:line="360" w:lineRule="auto"/>
        <w:rPr>
          <w:rFonts w:ascii="Times New Roman" w:hAnsi="Times New Roman" w:cs="Times New Roman"/>
        </w:rPr>
      </w:pPr>
      <w:r w:rsidRPr="00A4492E">
        <w:rPr>
          <w:rFonts w:ascii="Times New Roman" w:hAnsi="Times New Roman" w:cs="Times New Roman"/>
          <w:b/>
          <w:bCs/>
          <w:i/>
          <w:iCs/>
        </w:rPr>
        <w:t>AKADEMİK TAKVİM</w:t>
      </w:r>
      <w:r w:rsidR="0059216C">
        <w:rPr>
          <w:rFonts w:ascii="Times New Roman" w:hAnsi="Times New Roman" w:cs="Times New Roman"/>
        </w:rPr>
        <w:t xml:space="preserve"> </w:t>
      </w:r>
      <w:r w:rsidRPr="00A4492E">
        <w:rPr>
          <w:rFonts w:ascii="Times New Roman" w:hAnsi="Times New Roman" w:cs="Times New Roman"/>
        </w:rPr>
        <w:t xml:space="preserve">Her akademik yılın başlangıcından önce duyurulan ve duyuruyu izleyen Güz Dönemi, Bahar Dönemi ve Yaz </w:t>
      </w:r>
      <w:proofErr w:type="spellStart"/>
      <w:r w:rsidRPr="00A4492E">
        <w:rPr>
          <w:rFonts w:ascii="Times New Roman" w:hAnsi="Times New Roman" w:cs="Times New Roman"/>
        </w:rPr>
        <w:t>Öğretimi’ne</w:t>
      </w:r>
      <w:proofErr w:type="spellEnd"/>
      <w:r w:rsidRPr="00A4492E">
        <w:rPr>
          <w:rFonts w:ascii="Times New Roman" w:hAnsi="Times New Roman" w:cs="Times New Roman"/>
        </w:rPr>
        <w:t xml:space="preserve"> ilişkin tüm işlemleri düzenleyen Yeditepe Üniversitesi’nin Akademik </w:t>
      </w:r>
      <w:proofErr w:type="spellStart"/>
      <w:r w:rsidRPr="00A4492E">
        <w:rPr>
          <w:rFonts w:ascii="Times New Roman" w:hAnsi="Times New Roman" w:cs="Times New Roman"/>
        </w:rPr>
        <w:t>Takvim’inde</w:t>
      </w:r>
      <w:proofErr w:type="spellEnd"/>
      <w:r w:rsidRPr="00A4492E">
        <w:rPr>
          <w:rFonts w:ascii="Times New Roman" w:hAnsi="Times New Roman" w:cs="Times New Roman"/>
        </w:rPr>
        <w:t>, bu işlemlere ilişkin tarih aralıkları da ilan edilmektedir (</w:t>
      </w:r>
      <w:hyperlink r:id="rId11" w:history="1">
        <w:r w:rsidR="007C10BB" w:rsidRPr="008F6FBD">
          <w:rPr>
            <w:rStyle w:val="Kpr"/>
            <w:rFonts w:ascii="Times New Roman" w:hAnsi="Times New Roman" w:cs="Times New Roman"/>
          </w:rPr>
          <w:t>http://yeditepe.edu.tr/tr/akademik-takvim</w:t>
        </w:r>
      </w:hyperlink>
      <w:r w:rsidR="007C10BB">
        <w:rPr>
          <w:rFonts w:ascii="Times New Roman" w:hAnsi="Times New Roman" w:cs="Times New Roman"/>
        </w:rPr>
        <w:t xml:space="preserve"> </w:t>
      </w:r>
      <w:r w:rsidRPr="00A4492E">
        <w:rPr>
          <w:rFonts w:ascii="Times New Roman" w:hAnsi="Times New Roman" w:cs="Times New Roman"/>
        </w:rPr>
        <w:t xml:space="preserve">). Akademik </w:t>
      </w:r>
      <w:proofErr w:type="spellStart"/>
      <w:r w:rsidRPr="00A4492E">
        <w:rPr>
          <w:rFonts w:ascii="Times New Roman" w:hAnsi="Times New Roman" w:cs="Times New Roman"/>
        </w:rPr>
        <w:t>Takvim’de</w:t>
      </w:r>
      <w:proofErr w:type="spellEnd"/>
      <w:r w:rsidRPr="00A4492E">
        <w:rPr>
          <w:rFonts w:ascii="Times New Roman" w:hAnsi="Times New Roman" w:cs="Times New Roman"/>
        </w:rPr>
        <w:t xml:space="preserve"> yer alan tarih aralıkları ve son tarihler, tüm Fakülte işlemlerinde esas alınmaktadır. Dolayısıyla, Akademik Takvim, hak ve yükümlülükleriniz açısından büyük önem taşımaktadır. Akademik Kayıt Haftası - Ders Ekle-Bırakma Günleri - Dersten Çekilmek İçin Son Tarih - Dönem Sonu Sınav Günleri tarihlerini, her dönem dikkatle takip etmeniz gerekmektedir.</w:t>
      </w:r>
    </w:p>
    <w:p w14:paraId="663B3D09" w14:textId="77777777" w:rsidR="00FC3849" w:rsidRPr="00A4492E" w:rsidRDefault="00FC3849" w:rsidP="00A4492E">
      <w:pPr>
        <w:spacing w:line="360" w:lineRule="auto"/>
        <w:rPr>
          <w:rFonts w:ascii="Times New Roman" w:hAnsi="Times New Roman" w:cs="Times New Roman"/>
        </w:rPr>
      </w:pPr>
    </w:p>
    <w:p w14:paraId="077D4D5E" w14:textId="5EE14B93" w:rsidR="00A4492E" w:rsidRP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YÖNETMELİKLER</w:t>
      </w:r>
      <w:r w:rsidRPr="00A4492E">
        <w:rPr>
          <w:rFonts w:ascii="Times New Roman" w:hAnsi="Times New Roman" w:cs="Times New Roman"/>
        </w:rPr>
        <w:t xml:space="preserve"> Üniversitemiz Yönetmelikleri, Fakülte yaşamınızı şekillendiren ve dikkatle incelemeniz gereken, en temel kaynaklardır (</w:t>
      </w:r>
      <w:hyperlink r:id="rId12" w:history="1">
        <w:r w:rsidR="007C10BB" w:rsidRPr="008F6FBD">
          <w:rPr>
            <w:rStyle w:val="Kpr"/>
            <w:rFonts w:ascii="Times New Roman" w:hAnsi="Times New Roman" w:cs="Times New Roman"/>
          </w:rPr>
          <w:t>https://www.yeditepe.edu.tr/tr/universitemiz-yonetim/yonetmelikler</w:t>
        </w:r>
      </w:hyperlink>
      <w:r w:rsidR="007C10BB">
        <w:rPr>
          <w:rFonts w:ascii="Times New Roman" w:hAnsi="Times New Roman" w:cs="Times New Roman"/>
        </w:rPr>
        <w:t xml:space="preserve"> </w:t>
      </w:r>
      <w:r w:rsidRPr="00A4492E">
        <w:rPr>
          <w:rFonts w:ascii="Times New Roman" w:hAnsi="Times New Roman" w:cs="Times New Roman"/>
        </w:rPr>
        <w:t>). Lisans eğitiminiz boyunca, hak ve yükümlülüklerinizin farkında olmanız için, yönetmelik hükümlerine ilişkin bilgi edinmeniz gerekli ve zorunludur.</w:t>
      </w:r>
    </w:p>
    <w:p w14:paraId="6D0DBFD9"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 xml:space="preserve">Lisans eğitimleri süresince karşılaşabileceğiniz pek çok konuyu düzenleyen yönetmelikler arasında, en sık başvurulacaklar </w:t>
      </w:r>
      <w:proofErr w:type="spellStart"/>
      <w:r w:rsidRPr="00A4492E">
        <w:rPr>
          <w:rFonts w:ascii="Times New Roman" w:hAnsi="Times New Roman" w:cs="Times New Roman"/>
        </w:rPr>
        <w:t>Önlisans</w:t>
      </w:r>
      <w:proofErr w:type="spellEnd"/>
      <w:r w:rsidRPr="00A4492E">
        <w:rPr>
          <w:rFonts w:ascii="Times New Roman" w:hAnsi="Times New Roman" w:cs="Times New Roman"/>
        </w:rPr>
        <w:t xml:space="preserve"> ve Lisans Eğitim-Öğretim Yönetmeliği, Yaz Öğretimi Yönetmeliği ve Yükseköğretim Kurumları Öğrenci Disiplin Yönetmeliği’dir.</w:t>
      </w:r>
    </w:p>
    <w:p w14:paraId="4385EA95" w14:textId="77777777" w:rsidR="00A4492E" w:rsidRPr="00A4492E" w:rsidRDefault="00A4492E" w:rsidP="00A4492E">
      <w:pPr>
        <w:spacing w:line="360" w:lineRule="auto"/>
        <w:rPr>
          <w:rFonts w:ascii="Times New Roman" w:hAnsi="Times New Roman" w:cs="Times New Roman"/>
        </w:rPr>
      </w:pPr>
      <w:r w:rsidRPr="00A4492E">
        <w:rPr>
          <w:rFonts w:ascii="Times New Roman" w:hAnsi="Times New Roman" w:cs="Times New Roman"/>
        </w:rPr>
        <w:t>Bu yönetmelikler, üniversitemize kaydınızı yaptırırken, kayıt masasından size toplu olarak bir kitapçık halinde verilmektedir. Eğitim hayatınızda geçerli olan kurallar hakkında ayrıntılı bilgi sağlayan bu kitapçığa sahip çıkmanız önem taşır.</w:t>
      </w:r>
    </w:p>
    <w:p w14:paraId="03852EA0" w14:textId="09A15D63" w:rsidR="00A4492E" w:rsidRDefault="00A4492E" w:rsidP="00A4492E">
      <w:pPr>
        <w:spacing w:line="360" w:lineRule="auto"/>
        <w:rPr>
          <w:rFonts w:ascii="Times New Roman" w:hAnsi="Times New Roman" w:cs="Times New Roman"/>
        </w:rPr>
      </w:pPr>
      <w:r w:rsidRPr="00A4492E">
        <w:rPr>
          <w:rFonts w:ascii="Times New Roman" w:hAnsi="Times New Roman" w:cs="Times New Roman"/>
        </w:rPr>
        <w:t>Eğitim/öğretim sürecinin dinamik yapısı nedeniyle, zaman içinde üniversitemiz Senatosu, yönetmelikleri etkileyen/değiştiren kararlar alabilir. Böyle durumlarda, Senato kararları geçerli olmaktadır. Eğitim/öğretiminizi etkileyecek Senato kararları size Fakültemizin web sitesinden duyurulacaktır.</w:t>
      </w:r>
    </w:p>
    <w:p w14:paraId="0E884DA6" w14:textId="77777777" w:rsidR="00FC3849" w:rsidRPr="00A4492E" w:rsidRDefault="00FC3849" w:rsidP="00A4492E">
      <w:pPr>
        <w:spacing w:line="360" w:lineRule="auto"/>
        <w:rPr>
          <w:rFonts w:ascii="Times New Roman" w:hAnsi="Times New Roman" w:cs="Times New Roman"/>
        </w:rPr>
      </w:pPr>
    </w:p>
    <w:p w14:paraId="4EE5DC8F" w14:textId="47549B7A"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ÜNİVERSİTE BURS VE OLANAKLARI</w:t>
      </w:r>
      <w:r w:rsidRPr="00A4492E">
        <w:rPr>
          <w:rFonts w:ascii="Times New Roman" w:hAnsi="Times New Roman" w:cs="Times New Roman"/>
        </w:rPr>
        <w:t xml:space="preserve"> Lisans öğrencileri için üniversitemizin sağladığı burslar ve diğer olanaklar bulunmaktadır. Bu burslar hakkında bilgiyi üniversitemiz web sitesinde, </w:t>
      </w:r>
      <w:hyperlink r:id="rId13" w:history="1">
        <w:r w:rsidR="00716573" w:rsidRPr="002D60D2">
          <w:rPr>
            <w:rStyle w:val="Kpr"/>
            <w:rFonts w:ascii="Times New Roman" w:hAnsi="Times New Roman" w:cs="Times New Roman"/>
          </w:rPr>
          <w:t>https://yeditepe.edu.tr/tr/aday-ogrenci/burs-olanaklari</w:t>
        </w:r>
      </w:hyperlink>
      <w:r w:rsidR="00716573">
        <w:rPr>
          <w:rFonts w:ascii="Times New Roman" w:hAnsi="Times New Roman" w:cs="Times New Roman"/>
        </w:rPr>
        <w:t xml:space="preserve"> </w:t>
      </w:r>
      <w:r w:rsidRPr="00A4492E">
        <w:rPr>
          <w:rFonts w:ascii="Times New Roman" w:hAnsi="Times New Roman" w:cs="Times New Roman"/>
        </w:rPr>
        <w:t>adresinde görebilirsiniz.</w:t>
      </w:r>
    </w:p>
    <w:p w14:paraId="096F3B99" w14:textId="77777777" w:rsidR="00FC3849" w:rsidRPr="00A4492E" w:rsidRDefault="00FC3849" w:rsidP="00A4492E">
      <w:pPr>
        <w:spacing w:line="360" w:lineRule="auto"/>
        <w:rPr>
          <w:rFonts w:ascii="Times New Roman" w:hAnsi="Times New Roman" w:cs="Times New Roman"/>
        </w:rPr>
      </w:pPr>
    </w:p>
    <w:p w14:paraId="6A42C948" w14:textId="0B4E12D5"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ENGELSİZ YEDİTEPE</w:t>
      </w:r>
      <w:r w:rsidRPr="00A4492E">
        <w:rPr>
          <w:rFonts w:ascii="Times New Roman" w:hAnsi="Times New Roman" w:cs="Times New Roman"/>
        </w:rPr>
        <w:t xml:space="preserve"> İlkelerimiz gereğince, üniversitemiz bünyesinde bir Engeli Olan Öğrenci Destek ve Koordinasyon Birimi bulunmaktadır. Bu birim, Rektörlük binasının giriş katında yer almaktadır. İlgili birime,</w:t>
      </w:r>
      <w:r w:rsidR="007C10BB">
        <w:rPr>
          <w:rFonts w:ascii="Times New Roman" w:hAnsi="Times New Roman" w:cs="Times New Roman"/>
        </w:rPr>
        <w:t xml:space="preserve"> </w:t>
      </w:r>
      <w:r w:rsidRPr="00A4492E">
        <w:rPr>
          <w:rFonts w:ascii="Times New Roman" w:hAnsi="Times New Roman" w:cs="Times New Roman"/>
        </w:rPr>
        <w:t>(216)</w:t>
      </w:r>
      <w:r w:rsidRPr="00A4492E">
        <w:rPr>
          <w:rFonts w:ascii="Times New Roman" w:hAnsi="Times New Roman" w:cs="Times New Roman"/>
        </w:rPr>
        <w:tab/>
        <w:t xml:space="preserve">578 00 00 (dahili: 3037) numaralı telefondan ve </w:t>
      </w:r>
      <w:hyperlink r:id="rId14" w:history="1">
        <w:r w:rsidR="007C10BB" w:rsidRPr="008F6FBD">
          <w:rPr>
            <w:rStyle w:val="Kpr"/>
            <w:rFonts w:ascii="Times New Roman" w:hAnsi="Times New Roman" w:cs="Times New Roman"/>
          </w:rPr>
          <w:t>engelsiz@yeditepe.edu.tr</w:t>
        </w:r>
      </w:hyperlink>
      <w:r w:rsidR="007C10BB">
        <w:rPr>
          <w:rFonts w:ascii="Times New Roman" w:hAnsi="Times New Roman" w:cs="Times New Roman"/>
        </w:rPr>
        <w:t xml:space="preserve"> </w:t>
      </w:r>
      <w:r w:rsidRPr="00A4492E">
        <w:rPr>
          <w:rFonts w:ascii="Times New Roman" w:hAnsi="Times New Roman" w:cs="Times New Roman"/>
        </w:rPr>
        <w:t xml:space="preserve"> e-posta adresinden ulaşılabilir. Üniversitemiz ilgili web sitesinden (</w:t>
      </w:r>
      <w:hyperlink r:id="rId15" w:history="1">
        <w:r w:rsidR="007C10BB" w:rsidRPr="008F6FBD">
          <w:rPr>
            <w:rStyle w:val="Kpr"/>
            <w:rFonts w:ascii="Times New Roman" w:hAnsi="Times New Roman" w:cs="Times New Roman"/>
          </w:rPr>
          <w:t>http://engelsiz.yeditepe.edu.tr/</w:t>
        </w:r>
      </w:hyperlink>
      <w:r w:rsidR="007C10BB">
        <w:rPr>
          <w:rFonts w:ascii="Times New Roman" w:hAnsi="Times New Roman" w:cs="Times New Roman"/>
        </w:rPr>
        <w:t xml:space="preserve"> </w:t>
      </w:r>
      <w:r w:rsidRPr="00A4492E">
        <w:rPr>
          <w:rFonts w:ascii="Times New Roman" w:hAnsi="Times New Roman" w:cs="Times New Roman"/>
        </w:rPr>
        <w:t>) bu konuda bilgi edinebilirsiniz.</w:t>
      </w:r>
    </w:p>
    <w:p w14:paraId="4D353C56" w14:textId="77777777" w:rsidR="00FC3849" w:rsidRPr="00A4492E" w:rsidRDefault="00FC3849" w:rsidP="00A4492E">
      <w:pPr>
        <w:spacing w:line="360" w:lineRule="auto"/>
        <w:rPr>
          <w:rFonts w:ascii="Times New Roman" w:hAnsi="Times New Roman" w:cs="Times New Roman"/>
        </w:rPr>
      </w:pPr>
    </w:p>
    <w:p w14:paraId="1F30B4B0" w14:textId="0E58899C" w:rsid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lastRenderedPageBreak/>
        <w:t>MEDİKO-SOSYAL BİRİMİ VE UYGULAMA ECZANESİ</w:t>
      </w:r>
      <w:r w:rsidRPr="00A4492E">
        <w:rPr>
          <w:rFonts w:ascii="Times New Roman" w:hAnsi="Times New Roman" w:cs="Times New Roman"/>
        </w:rPr>
        <w:t xml:space="preserve"> </w:t>
      </w:r>
      <w:proofErr w:type="spellStart"/>
      <w:r w:rsidRPr="00A4492E">
        <w:rPr>
          <w:rFonts w:ascii="Times New Roman" w:hAnsi="Times New Roman" w:cs="Times New Roman"/>
        </w:rPr>
        <w:t>Mediko</w:t>
      </w:r>
      <w:proofErr w:type="spellEnd"/>
      <w:r w:rsidRPr="00A4492E">
        <w:rPr>
          <w:rFonts w:ascii="Times New Roman" w:hAnsi="Times New Roman" w:cs="Times New Roman"/>
        </w:rPr>
        <w:t xml:space="preserve">-Sosyal Birimi'nde 7 gün 24 saat hizmet veren doktor, hemşire ve sağlık memurları, Yeditepe Üniversitesi öğrencilerine ve çalışanlara acil sağlık müdahaleleri için hazır bulunmaktadırlar. Bu müdahaleler muayene, laboratuvar tetkikleri, aşılama, küçük cerrahi müdahaleler, pansuman, enjeksiyon, serum, müşahede hizmetleri vb. alanlarda uygulanabilmektedir. </w:t>
      </w:r>
      <w:proofErr w:type="spellStart"/>
      <w:r w:rsidRPr="00A4492E">
        <w:rPr>
          <w:rFonts w:ascii="Times New Roman" w:hAnsi="Times New Roman" w:cs="Times New Roman"/>
        </w:rPr>
        <w:t>Mediko</w:t>
      </w:r>
      <w:proofErr w:type="spellEnd"/>
      <w:r w:rsidRPr="00A4492E">
        <w:rPr>
          <w:rFonts w:ascii="Times New Roman" w:hAnsi="Times New Roman" w:cs="Times New Roman"/>
        </w:rPr>
        <w:t>-Sosyal Birimi’nde öğrenci ve çalışanlara yönelik olarak 7 gün 24 saat ambulans hizmeti verilmektedir. Ayrıca kampüs içinde, Eczacılık Fakültesi'nin uygulama yaptığı bir Uygulama Eczanesi de (</w:t>
      </w:r>
      <w:hyperlink r:id="rId16" w:history="1">
        <w:r w:rsidR="007C10BB" w:rsidRPr="008F6FBD">
          <w:rPr>
            <w:rStyle w:val="Kpr"/>
            <w:rFonts w:ascii="Times New Roman" w:hAnsi="Times New Roman" w:cs="Times New Roman"/>
          </w:rPr>
          <w:t>http://yeditepe.edu.tr/tr/universitemiz-kampus-yeditepe/saglik</w:t>
        </w:r>
      </w:hyperlink>
      <w:r w:rsidR="007C10BB">
        <w:rPr>
          <w:rFonts w:ascii="Times New Roman" w:hAnsi="Times New Roman" w:cs="Times New Roman"/>
        </w:rPr>
        <w:t xml:space="preserve"> </w:t>
      </w:r>
      <w:r w:rsidRPr="00A4492E">
        <w:rPr>
          <w:rFonts w:ascii="Times New Roman" w:hAnsi="Times New Roman" w:cs="Times New Roman"/>
        </w:rPr>
        <w:t>) bulunmaktadır. Uygulama Eczanesi, fakültenin çalışma saatleri olan 9:00-18:00 arasında hizmet vermektedir.</w:t>
      </w:r>
    </w:p>
    <w:p w14:paraId="75A3DB64" w14:textId="77777777" w:rsidR="00FC3849" w:rsidRPr="00A4492E" w:rsidRDefault="00FC3849" w:rsidP="00A4492E">
      <w:pPr>
        <w:spacing w:line="360" w:lineRule="auto"/>
        <w:rPr>
          <w:rFonts w:ascii="Times New Roman" w:hAnsi="Times New Roman" w:cs="Times New Roman"/>
        </w:rPr>
      </w:pPr>
    </w:p>
    <w:p w14:paraId="2A907C23" w14:textId="77777777" w:rsidR="00A4492E" w:rsidRPr="00A4492E" w:rsidRDefault="00A4492E" w:rsidP="00A4492E">
      <w:pPr>
        <w:spacing w:line="360" w:lineRule="auto"/>
        <w:rPr>
          <w:rFonts w:ascii="Times New Roman" w:hAnsi="Times New Roman" w:cs="Times New Roman"/>
        </w:rPr>
      </w:pPr>
      <w:r w:rsidRPr="007C10BB">
        <w:rPr>
          <w:rFonts w:ascii="Times New Roman" w:hAnsi="Times New Roman" w:cs="Times New Roman"/>
          <w:b/>
          <w:bCs/>
          <w:i/>
          <w:iCs/>
        </w:rPr>
        <w:t>YEDİTEPE ÜNİVERSİTESİ PSİKOLOJİK DESTEK BİRİMLERİ</w:t>
      </w:r>
      <w:r w:rsidRPr="00A4492E">
        <w:rPr>
          <w:rFonts w:ascii="Times New Roman" w:hAnsi="Times New Roman" w:cs="Times New Roman"/>
        </w:rPr>
        <w:t xml:space="preserve"> Üniversitemiz, eğitim öğretim kalitesine verdiği önem kadar, öğrencilerinin verimli çalışarak başarılı bir eğitim sürecinden geçmesini ve ruhsal olarak sağlıklı ve mutlu bireyler olmalarını da önemsemektedir. Bu amaçla, Hazırlık Okulu bünyesinde, Rektörlük Binası (sol giriş) 6. katında, ayrıca Güzel Sanatlar Fakültesi Binası 4. katında (sağ koridorda) ve Mühendislik ve Mimarlık Fakültesi 6. katında (</w:t>
      </w:r>
      <w:proofErr w:type="spellStart"/>
      <w:r w:rsidRPr="00A4492E">
        <w:rPr>
          <w:rFonts w:ascii="Times New Roman" w:hAnsi="Times New Roman" w:cs="Times New Roman"/>
        </w:rPr>
        <w:t>Santral’in</w:t>
      </w:r>
      <w:proofErr w:type="spellEnd"/>
      <w:r w:rsidRPr="00A4492E">
        <w:rPr>
          <w:rFonts w:ascii="Times New Roman" w:hAnsi="Times New Roman" w:cs="Times New Roman"/>
        </w:rPr>
        <w:t xml:space="preserve"> yanında), Psikolojik Destek Birimleri mevcuttur. Üniversitemiz Hazırlık Okulu, lisans ve lisansüstü öğrencilerine, ücretsiz rehberlik ve danışmanlık hizmeti sunmaktadır.</w:t>
      </w:r>
    </w:p>
    <w:p w14:paraId="03F70709" w14:textId="2A249499" w:rsidR="00A4492E" w:rsidRDefault="00A4492E" w:rsidP="00A4492E">
      <w:pPr>
        <w:spacing w:line="360" w:lineRule="auto"/>
        <w:rPr>
          <w:rFonts w:ascii="Times New Roman" w:hAnsi="Times New Roman" w:cs="Times New Roman"/>
        </w:rPr>
      </w:pPr>
      <w:r w:rsidRPr="00A4492E">
        <w:rPr>
          <w:rFonts w:ascii="Times New Roman" w:hAnsi="Times New Roman" w:cs="Times New Roman"/>
        </w:rPr>
        <w:t>Üniversitemize yeni katılan öğrencilerimizin üniversite, yurt veya metropol yaşamına uyumlarını kolaylaştırmak, kendilerine yaşamda karşılaşacakları zorluklar ve sıkıntılarla baş edebilme yetisini</w:t>
      </w:r>
      <w:r w:rsidR="007C10BB">
        <w:rPr>
          <w:rFonts w:ascii="Times New Roman" w:hAnsi="Times New Roman" w:cs="Times New Roman"/>
        </w:rPr>
        <w:t xml:space="preserve"> </w:t>
      </w:r>
      <w:r w:rsidR="007C10BB" w:rsidRPr="007C10BB">
        <w:rPr>
          <w:rFonts w:ascii="Times New Roman" w:hAnsi="Times New Roman" w:cs="Times New Roman"/>
        </w:rPr>
        <w:t>kazandırmak ve eğitim sürecinde karşılaştıkları sorunların üstesinden gelebilme yöntemlerini göstererek, başarı grafiklerini yükseltmek hedeflenmektedir.</w:t>
      </w:r>
    </w:p>
    <w:p w14:paraId="5865826E" w14:textId="77777777" w:rsidR="00FC3849" w:rsidRDefault="00FC3849" w:rsidP="00A4492E">
      <w:pPr>
        <w:spacing w:line="360" w:lineRule="auto"/>
        <w:rPr>
          <w:rFonts w:ascii="Times New Roman" w:hAnsi="Times New Roman" w:cs="Times New Roman"/>
        </w:rPr>
      </w:pPr>
    </w:p>
    <w:p w14:paraId="5573246B" w14:textId="1B872DAA"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KİŞİSEL GELİŞİM VE KARİYER PLANLAMASI</w:t>
      </w:r>
      <w:r w:rsidRPr="007C10BB">
        <w:rPr>
          <w:rFonts w:ascii="Times New Roman" w:hAnsi="Times New Roman" w:cs="Times New Roman"/>
        </w:rPr>
        <w:t xml:space="preserve"> Öğrencilerimizin yaşam boyu kariyer yönetimi becerilerini geliştirmek amacıyla, kurumumuz bünyesinde yer alan Kariyer ve Bireysel Gelişim Ofisi etkinliklerini sürdürmektedir (</w:t>
      </w:r>
      <w:hyperlink r:id="rId17" w:history="1">
        <w:r w:rsidRPr="008F6FBD">
          <w:rPr>
            <w:rStyle w:val="Kpr"/>
            <w:rFonts w:ascii="Times New Roman" w:hAnsi="Times New Roman" w:cs="Times New Roman"/>
          </w:rPr>
          <w:t>http://kariyerdestekmerkezi.yeditepe.edu.tr</w:t>
        </w:r>
      </w:hyperlink>
      <w:r>
        <w:rPr>
          <w:rFonts w:ascii="Times New Roman" w:hAnsi="Times New Roman" w:cs="Times New Roman"/>
        </w:rPr>
        <w:t xml:space="preserve"> </w:t>
      </w:r>
      <w:r w:rsidRPr="007C10BB">
        <w:rPr>
          <w:rFonts w:ascii="Times New Roman" w:hAnsi="Times New Roman" w:cs="Times New Roman"/>
        </w:rPr>
        <w:t>). Kariyer ve Bireysel Gelişim Ofisi’nin amacı, Yeditepe Üniversitesi öğrencilerine kişisel gelişim ve iş hayatına geçiş süreçlerinde destek vermek, mezunlarımızın profesyonel hayatlarında daha başarılı olmalarını ve iş dünyasında aranan bireyler haline gelmelerini sağlamaktır.</w:t>
      </w:r>
    </w:p>
    <w:p w14:paraId="26101DCB" w14:textId="4E6EA197" w:rsidR="00FC3849" w:rsidRDefault="007C10BB" w:rsidP="00A4492E">
      <w:pPr>
        <w:spacing w:line="360" w:lineRule="auto"/>
        <w:rPr>
          <w:rFonts w:ascii="Times New Roman" w:hAnsi="Times New Roman" w:cs="Times New Roman"/>
        </w:rPr>
      </w:pPr>
      <w:r w:rsidRPr="007C10BB">
        <w:rPr>
          <w:rFonts w:ascii="Times New Roman" w:hAnsi="Times New Roman" w:cs="Times New Roman"/>
        </w:rPr>
        <w:t>Kariyer planlama, özgeçmiş hazırlama, mülakatlara hazırlanma, iş ve staj ilanları ve başvuruları, kişisel gelişimleri gibi kariyerinize yön verecek konularda destek alabileceğiniz Kariyer ve Bireysel Gelişim Ofisi, Rektörlük Binası’nda bulunmaktadır.</w:t>
      </w:r>
    </w:p>
    <w:p w14:paraId="0539FB38" w14:textId="1C675343" w:rsidR="00FC3849" w:rsidRDefault="00FC3849" w:rsidP="00A4492E">
      <w:pPr>
        <w:spacing w:line="360" w:lineRule="auto"/>
        <w:rPr>
          <w:rFonts w:ascii="Times New Roman" w:hAnsi="Times New Roman" w:cs="Times New Roman"/>
        </w:rPr>
      </w:pPr>
    </w:p>
    <w:p w14:paraId="42F1E27E" w14:textId="548ADB9B" w:rsidR="00FC3849" w:rsidRDefault="00FC3849" w:rsidP="00A4492E">
      <w:pPr>
        <w:spacing w:line="360" w:lineRule="auto"/>
        <w:rPr>
          <w:rFonts w:ascii="Times New Roman" w:hAnsi="Times New Roman" w:cs="Times New Roman"/>
        </w:rPr>
      </w:pPr>
    </w:p>
    <w:p w14:paraId="6E17AF5C" w14:textId="1DAF4566" w:rsidR="00FC3849" w:rsidRDefault="00FC3849" w:rsidP="00A4492E">
      <w:pPr>
        <w:spacing w:line="360" w:lineRule="auto"/>
        <w:rPr>
          <w:rFonts w:ascii="Times New Roman" w:hAnsi="Times New Roman" w:cs="Times New Roman"/>
        </w:rPr>
      </w:pPr>
    </w:p>
    <w:p w14:paraId="68061FF6" w14:textId="4E050C43" w:rsidR="00FC3849" w:rsidRDefault="00FC3849" w:rsidP="00A4492E">
      <w:pPr>
        <w:spacing w:line="360" w:lineRule="auto"/>
        <w:rPr>
          <w:rFonts w:ascii="Times New Roman" w:hAnsi="Times New Roman" w:cs="Times New Roman"/>
        </w:rPr>
      </w:pPr>
    </w:p>
    <w:p w14:paraId="13402D75" w14:textId="77777777" w:rsidR="00666670" w:rsidRDefault="00666670" w:rsidP="007C10BB">
      <w:pPr>
        <w:spacing w:line="360" w:lineRule="auto"/>
        <w:rPr>
          <w:rFonts w:ascii="Times New Roman" w:hAnsi="Times New Roman" w:cs="Times New Roman"/>
        </w:rPr>
      </w:pPr>
    </w:p>
    <w:p w14:paraId="5216DD3C" w14:textId="773A50F1" w:rsidR="007C10BB" w:rsidRDefault="007C10BB" w:rsidP="007C10BB">
      <w:pPr>
        <w:spacing w:line="360" w:lineRule="auto"/>
        <w:rPr>
          <w:rFonts w:ascii="Times New Roman" w:hAnsi="Times New Roman" w:cs="Times New Roman"/>
          <w:b/>
          <w:bCs/>
          <w:i/>
          <w:iCs/>
          <w:color w:val="C00000"/>
          <w:sz w:val="28"/>
          <w:szCs w:val="28"/>
        </w:rPr>
      </w:pPr>
      <w:r w:rsidRPr="007C10BB">
        <w:rPr>
          <w:rFonts w:ascii="Times New Roman" w:hAnsi="Times New Roman" w:cs="Times New Roman"/>
          <w:b/>
          <w:bCs/>
          <w:i/>
          <w:iCs/>
          <w:color w:val="C00000"/>
          <w:sz w:val="28"/>
          <w:szCs w:val="28"/>
        </w:rPr>
        <w:lastRenderedPageBreak/>
        <w:t>FAKÜLTE YÖNETİMİNE KATILIM….</w:t>
      </w:r>
    </w:p>
    <w:p w14:paraId="17513891" w14:textId="77777777"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ÖĞRENCİ TEMSİLCİLERİ</w:t>
      </w:r>
      <w:r w:rsidRPr="007C10BB">
        <w:rPr>
          <w:rFonts w:ascii="Times New Roman" w:hAnsi="Times New Roman" w:cs="Times New Roman"/>
        </w:rPr>
        <w:t xml:space="preserve"> Fakültemizin her bölümünde, bölüm öğrencilerinin seçtiği bir Öğrenci Temsilcisi belirlenmektedir. Daha sonra, Bölüm Öğrenci Temsilcileri arasından, bir de Fakülte Öğrenci Temsilcisi seçilmektedir. Fakülte Öğrenci Temsilcisi, fakültemizi üniversitemizin Öğrenci Konseyi’nde temsil eder. Fakültemizin Bölüm Öğrenci </w:t>
      </w:r>
      <w:proofErr w:type="spellStart"/>
      <w:r w:rsidRPr="007C10BB">
        <w:rPr>
          <w:rFonts w:ascii="Times New Roman" w:hAnsi="Times New Roman" w:cs="Times New Roman"/>
        </w:rPr>
        <w:t>Temsilcileri’nin</w:t>
      </w:r>
      <w:proofErr w:type="spellEnd"/>
      <w:r w:rsidRPr="007C10BB">
        <w:rPr>
          <w:rFonts w:ascii="Times New Roman" w:hAnsi="Times New Roman" w:cs="Times New Roman"/>
        </w:rPr>
        <w:t xml:space="preserve"> isim ve iletişim bilgileri bu rehberin sonunda yer almaktadır.</w:t>
      </w:r>
    </w:p>
    <w:p w14:paraId="0E9E2AC9" w14:textId="77777777" w:rsidR="00FC3849" w:rsidRDefault="00FC3849" w:rsidP="007C10BB">
      <w:pPr>
        <w:spacing w:line="360" w:lineRule="auto"/>
        <w:rPr>
          <w:rFonts w:ascii="Times New Roman" w:hAnsi="Times New Roman" w:cs="Times New Roman"/>
          <w:b/>
          <w:bCs/>
          <w:i/>
          <w:iCs/>
        </w:rPr>
      </w:pPr>
    </w:p>
    <w:p w14:paraId="21F3C1F5" w14:textId="0F9421D6"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ÖĞRENCİ KONSEYİ</w:t>
      </w:r>
      <w:r w:rsidRPr="007C10BB">
        <w:rPr>
          <w:rFonts w:ascii="Times New Roman" w:hAnsi="Times New Roman" w:cs="Times New Roman"/>
        </w:rPr>
        <w:t xml:space="preserve"> Fakülte Öğrenci Temsilcileri, Öğrenci Konseyi’nin doğal üyeleridir. Öğrenci Konseyi (</w:t>
      </w:r>
      <w:hyperlink r:id="rId18" w:history="1">
        <w:r w:rsidR="005A4281" w:rsidRPr="00D73DED">
          <w:rPr>
            <w:rStyle w:val="Kpr"/>
            <w:rFonts w:ascii="Times New Roman" w:hAnsi="Times New Roman" w:cs="Times New Roman"/>
          </w:rPr>
          <w:t>http://yeditepe.edu.tr/tr/ogrenci/ogrenci-konseyi</w:t>
        </w:r>
      </w:hyperlink>
      <w:r w:rsidR="005A4281">
        <w:rPr>
          <w:rFonts w:ascii="Times New Roman" w:hAnsi="Times New Roman" w:cs="Times New Roman"/>
        </w:rPr>
        <w:t xml:space="preserve"> </w:t>
      </w:r>
      <w:r w:rsidRPr="007C10BB">
        <w:rPr>
          <w:rFonts w:ascii="Times New Roman" w:hAnsi="Times New Roman" w:cs="Times New Roman"/>
        </w:rPr>
        <w:t>), üniversite öğrencilerinin sorunlarını belirlemek, tartışmak, karara bağlamak, görüş ve düşüncelerini üniversitenin ilgili yönetim organlarına iletmek; sivil toplum kuruluşları ve üniversitede toplumsal sorumluluk dersi veren öğretim elemanları ile işbirliği yaparak, toplumsal duyarlılık projeleri geliştirmek ve bu projelere üniversite içerisinde öğrenci katılımını teşvik etmek; ulusal ve uluslararası eğitim ve gençlik programlarına öğrenci katılımını sağlamaya yönelik çalışmalar yapmak gibi görevleri yerine getirir.</w:t>
      </w:r>
    </w:p>
    <w:p w14:paraId="0C19BA90" w14:textId="64DC0E59" w:rsidR="007C10BB" w:rsidRDefault="007C10BB" w:rsidP="00A4492E">
      <w:pPr>
        <w:spacing w:line="360" w:lineRule="auto"/>
        <w:rPr>
          <w:rFonts w:ascii="Times New Roman" w:hAnsi="Times New Roman" w:cs="Times New Roman"/>
        </w:rPr>
      </w:pPr>
      <w:r w:rsidRPr="007C10BB">
        <w:rPr>
          <w:rFonts w:ascii="Times New Roman" w:hAnsi="Times New Roman" w:cs="Times New Roman"/>
        </w:rPr>
        <w:t xml:space="preserve">Öğrenci temsilcilikleri, öğrencilerimizin fakültemizde ve üniversitemizde karar alma süreçlerine katılımı açısından önem taşımaktadır. Öğrenci </w:t>
      </w:r>
      <w:proofErr w:type="spellStart"/>
      <w:r w:rsidRPr="007C10BB">
        <w:rPr>
          <w:rFonts w:ascii="Times New Roman" w:hAnsi="Times New Roman" w:cs="Times New Roman"/>
        </w:rPr>
        <w:t>Temsilcileri’nin</w:t>
      </w:r>
      <w:proofErr w:type="spellEnd"/>
      <w:r w:rsidRPr="007C10BB">
        <w:rPr>
          <w:rFonts w:ascii="Times New Roman" w:hAnsi="Times New Roman" w:cs="Times New Roman"/>
        </w:rPr>
        <w:t xml:space="preserve"> belirleneceği seçimlerin tarihi fakülte web sitesinde duyurulur. Bu seçimlere katılımınızı önemle tavsiye ederiz.</w:t>
      </w:r>
    </w:p>
    <w:p w14:paraId="691F6869" w14:textId="4D106725" w:rsidR="00FC3849" w:rsidRDefault="00FC3849" w:rsidP="00A4492E">
      <w:pPr>
        <w:spacing w:line="360" w:lineRule="auto"/>
        <w:rPr>
          <w:rFonts w:ascii="Times New Roman" w:hAnsi="Times New Roman" w:cs="Times New Roman"/>
        </w:rPr>
      </w:pPr>
    </w:p>
    <w:p w14:paraId="0951D588" w14:textId="2379712A" w:rsidR="00020044" w:rsidRDefault="00020044" w:rsidP="00A4492E">
      <w:pPr>
        <w:spacing w:line="360" w:lineRule="auto"/>
        <w:rPr>
          <w:rFonts w:ascii="Times New Roman" w:hAnsi="Times New Roman" w:cs="Times New Roman"/>
        </w:rPr>
      </w:pPr>
    </w:p>
    <w:p w14:paraId="04F718ED" w14:textId="1683E636" w:rsidR="00020044" w:rsidRDefault="00020044" w:rsidP="00A4492E">
      <w:pPr>
        <w:spacing w:line="360" w:lineRule="auto"/>
        <w:rPr>
          <w:rFonts w:ascii="Times New Roman" w:hAnsi="Times New Roman" w:cs="Times New Roman"/>
        </w:rPr>
      </w:pPr>
    </w:p>
    <w:p w14:paraId="5D235C3D" w14:textId="309679F6" w:rsidR="00020044" w:rsidRDefault="00020044" w:rsidP="00A4492E">
      <w:pPr>
        <w:spacing w:line="360" w:lineRule="auto"/>
        <w:rPr>
          <w:rFonts w:ascii="Times New Roman" w:hAnsi="Times New Roman" w:cs="Times New Roman"/>
        </w:rPr>
      </w:pPr>
    </w:p>
    <w:p w14:paraId="17D19821" w14:textId="5EC5E195" w:rsidR="00020044" w:rsidRDefault="00020044" w:rsidP="00A4492E">
      <w:pPr>
        <w:spacing w:line="360" w:lineRule="auto"/>
        <w:rPr>
          <w:rFonts w:ascii="Times New Roman" w:hAnsi="Times New Roman" w:cs="Times New Roman"/>
        </w:rPr>
      </w:pPr>
    </w:p>
    <w:p w14:paraId="686C08CA" w14:textId="139A0A4C" w:rsidR="00020044" w:rsidRDefault="00020044" w:rsidP="00A4492E">
      <w:pPr>
        <w:spacing w:line="360" w:lineRule="auto"/>
        <w:rPr>
          <w:rFonts w:ascii="Times New Roman" w:hAnsi="Times New Roman" w:cs="Times New Roman"/>
        </w:rPr>
      </w:pPr>
    </w:p>
    <w:p w14:paraId="1789C214" w14:textId="1AE74326" w:rsidR="00020044" w:rsidRDefault="00020044" w:rsidP="00A4492E">
      <w:pPr>
        <w:spacing w:line="360" w:lineRule="auto"/>
        <w:rPr>
          <w:rFonts w:ascii="Times New Roman" w:hAnsi="Times New Roman" w:cs="Times New Roman"/>
        </w:rPr>
      </w:pPr>
    </w:p>
    <w:p w14:paraId="3507C007" w14:textId="055EA15E" w:rsidR="00020044" w:rsidRDefault="00020044" w:rsidP="00A4492E">
      <w:pPr>
        <w:spacing w:line="360" w:lineRule="auto"/>
        <w:rPr>
          <w:rFonts w:ascii="Times New Roman" w:hAnsi="Times New Roman" w:cs="Times New Roman"/>
        </w:rPr>
      </w:pPr>
    </w:p>
    <w:p w14:paraId="1A6137F1" w14:textId="1EABD326" w:rsidR="00020044" w:rsidRDefault="00020044" w:rsidP="00A4492E">
      <w:pPr>
        <w:spacing w:line="360" w:lineRule="auto"/>
        <w:rPr>
          <w:rFonts w:ascii="Times New Roman" w:hAnsi="Times New Roman" w:cs="Times New Roman"/>
        </w:rPr>
      </w:pPr>
    </w:p>
    <w:p w14:paraId="40D00DEE" w14:textId="08B334FD" w:rsidR="00020044" w:rsidRDefault="00020044" w:rsidP="00A4492E">
      <w:pPr>
        <w:spacing w:line="360" w:lineRule="auto"/>
        <w:rPr>
          <w:rFonts w:ascii="Times New Roman" w:hAnsi="Times New Roman" w:cs="Times New Roman"/>
        </w:rPr>
      </w:pPr>
    </w:p>
    <w:p w14:paraId="5E047300" w14:textId="6BBC9D77" w:rsidR="00020044" w:rsidRDefault="00020044" w:rsidP="00A4492E">
      <w:pPr>
        <w:spacing w:line="360" w:lineRule="auto"/>
        <w:rPr>
          <w:rFonts w:ascii="Times New Roman" w:hAnsi="Times New Roman" w:cs="Times New Roman"/>
        </w:rPr>
      </w:pPr>
    </w:p>
    <w:p w14:paraId="3DF1CF99" w14:textId="00B5F3AF" w:rsidR="00020044" w:rsidRDefault="00020044" w:rsidP="00A4492E">
      <w:pPr>
        <w:spacing w:line="360" w:lineRule="auto"/>
        <w:rPr>
          <w:rFonts w:ascii="Times New Roman" w:hAnsi="Times New Roman" w:cs="Times New Roman"/>
        </w:rPr>
      </w:pPr>
    </w:p>
    <w:p w14:paraId="5F521E8B" w14:textId="6C6AAD83" w:rsidR="00020044" w:rsidRDefault="00020044" w:rsidP="00A4492E">
      <w:pPr>
        <w:spacing w:line="360" w:lineRule="auto"/>
        <w:rPr>
          <w:rFonts w:ascii="Times New Roman" w:hAnsi="Times New Roman" w:cs="Times New Roman"/>
        </w:rPr>
      </w:pPr>
    </w:p>
    <w:p w14:paraId="538F58EC" w14:textId="3D5349F3" w:rsidR="00020044" w:rsidRDefault="00020044" w:rsidP="00A4492E">
      <w:pPr>
        <w:spacing w:line="360" w:lineRule="auto"/>
        <w:rPr>
          <w:rFonts w:ascii="Times New Roman" w:hAnsi="Times New Roman" w:cs="Times New Roman"/>
        </w:rPr>
      </w:pPr>
    </w:p>
    <w:p w14:paraId="49CD8965" w14:textId="771BC199" w:rsidR="007C10BB" w:rsidRDefault="007C10BB" w:rsidP="007C10BB">
      <w:pPr>
        <w:spacing w:line="360" w:lineRule="auto"/>
        <w:rPr>
          <w:rFonts w:ascii="Times New Roman" w:hAnsi="Times New Roman" w:cs="Times New Roman"/>
          <w:b/>
          <w:bCs/>
          <w:i/>
          <w:iCs/>
          <w:color w:val="C00000"/>
          <w:sz w:val="28"/>
          <w:szCs w:val="28"/>
        </w:rPr>
      </w:pPr>
      <w:r w:rsidRPr="007C10BB">
        <w:rPr>
          <w:rFonts w:ascii="Times New Roman" w:hAnsi="Times New Roman" w:cs="Times New Roman"/>
          <w:b/>
          <w:bCs/>
          <w:i/>
          <w:iCs/>
          <w:color w:val="C00000"/>
          <w:sz w:val="28"/>
          <w:szCs w:val="28"/>
        </w:rPr>
        <w:lastRenderedPageBreak/>
        <w:t>DÖNEM BAŞLARKEN…</w:t>
      </w:r>
    </w:p>
    <w:p w14:paraId="607D6227" w14:textId="74F57C8D" w:rsidR="007C10BB" w:rsidRDefault="007C10BB" w:rsidP="007C10BB">
      <w:pPr>
        <w:spacing w:line="360" w:lineRule="auto"/>
        <w:rPr>
          <w:rFonts w:ascii="Times New Roman" w:hAnsi="Times New Roman" w:cs="Times New Roman"/>
        </w:rPr>
      </w:pPr>
      <w:r w:rsidRPr="007C10BB">
        <w:rPr>
          <w:rFonts w:ascii="Times New Roman" w:hAnsi="Times New Roman" w:cs="Times New Roman"/>
          <w:b/>
          <w:bCs/>
          <w:i/>
          <w:iCs/>
        </w:rPr>
        <w:t>ÖĞRENCİ BİLGİ SİSTEMİ (OBS)</w:t>
      </w:r>
      <w:r w:rsidRPr="007C10BB">
        <w:rPr>
          <w:rFonts w:ascii="Times New Roman" w:hAnsi="Times New Roman" w:cs="Times New Roman"/>
        </w:rPr>
        <w:t xml:space="preserve"> Fakültemizin her öğrencisine ait tüm akademik bilgiler, Öğrenci Bilgi Sistemi (OBS) içinde yer alır. OBS, aynı zamanda ders seçimlerinize de esas oluşturur.</w:t>
      </w:r>
    </w:p>
    <w:p w14:paraId="08B82975" w14:textId="77777777" w:rsidR="00FC3849" w:rsidRPr="007C10BB" w:rsidRDefault="00FC3849" w:rsidP="007C10BB">
      <w:pPr>
        <w:spacing w:line="360" w:lineRule="auto"/>
        <w:rPr>
          <w:rFonts w:ascii="Times New Roman" w:hAnsi="Times New Roman" w:cs="Times New Roman"/>
        </w:rPr>
      </w:pPr>
    </w:p>
    <w:p w14:paraId="2A0F8EE4" w14:textId="1C1B2747" w:rsidR="007C10BB" w:rsidRDefault="007C10BB" w:rsidP="007C10BB">
      <w:pPr>
        <w:spacing w:line="360" w:lineRule="auto"/>
        <w:rPr>
          <w:rFonts w:ascii="Times New Roman" w:hAnsi="Times New Roman" w:cs="Times New Roman"/>
        </w:rPr>
      </w:pPr>
      <w:r w:rsidRPr="007C10BB">
        <w:rPr>
          <w:rFonts w:ascii="Times New Roman" w:hAnsi="Times New Roman" w:cs="Times New Roman"/>
          <w:b/>
          <w:bCs/>
        </w:rPr>
        <w:t xml:space="preserve">Akademik programınıza başlarken, OBS Kullanıcı Adı ve şifreniz, üniversitemize ilk </w:t>
      </w:r>
      <w:proofErr w:type="gramStart"/>
      <w:r w:rsidRPr="007C10BB">
        <w:rPr>
          <w:rFonts w:ascii="Times New Roman" w:hAnsi="Times New Roman" w:cs="Times New Roman"/>
          <w:b/>
          <w:bCs/>
        </w:rPr>
        <w:t>kayıt olurken</w:t>
      </w:r>
      <w:proofErr w:type="gramEnd"/>
      <w:r w:rsidRPr="007C10BB">
        <w:rPr>
          <w:rFonts w:ascii="Times New Roman" w:hAnsi="Times New Roman" w:cs="Times New Roman"/>
          <w:b/>
          <w:bCs/>
        </w:rPr>
        <w:t xml:space="preserve"> vermiş olduğunuz e-posta adresinize gönderilmektedir.</w:t>
      </w:r>
      <w:r w:rsidRPr="007C10BB">
        <w:rPr>
          <w:rFonts w:ascii="Times New Roman" w:hAnsi="Times New Roman" w:cs="Times New Roman"/>
        </w:rPr>
        <w:t xml:space="preserve"> Kayıt esnasında vermiş olduğunuz e-posta adresinizi hatırlamıyor olmanız veya sisteme giriş aşamasında herhangi bir sıkıntı yaşıyor olmanız durumunda, 0216 578 0000 numarasını arayarak (dahili 1798), Mühendislik Fakültesi Binası, -1. katta yer alan fakültemiz Öğrenci İşleri’ne (S.B.F. Öğrenci İşleri’ne) başvurabilirsiniz.</w:t>
      </w:r>
    </w:p>
    <w:p w14:paraId="58BE83FE" w14:textId="77777777" w:rsidR="00FC3849" w:rsidRPr="007C10BB" w:rsidRDefault="00FC3849" w:rsidP="007C10BB">
      <w:pPr>
        <w:spacing w:line="360" w:lineRule="auto"/>
        <w:rPr>
          <w:rFonts w:ascii="Times New Roman" w:hAnsi="Times New Roman" w:cs="Times New Roman"/>
        </w:rPr>
      </w:pPr>
    </w:p>
    <w:p w14:paraId="5B08FD04" w14:textId="1FDA7FC4" w:rsidR="007C10BB" w:rsidRDefault="007C10BB" w:rsidP="007C10BB">
      <w:pPr>
        <w:spacing w:line="360" w:lineRule="auto"/>
        <w:rPr>
          <w:rFonts w:ascii="Times New Roman" w:hAnsi="Times New Roman" w:cs="Times New Roman"/>
        </w:rPr>
      </w:pPr>
      <w:proofErr w:type="spellStart"/>
      <w:r w:rsidRPr="007C10BB">
        <w:rPr>
          <w:rFonts w:ascii="Times New Roman" w:hAnsi="Times New Roman" w:cs="Times New Roman"/>
        </w:rPr>
        <w:t>OBS’ne</w:t>
      </w:r>
      <w:proofErr w:type="spellEnd"/>
      <w:r w:rsidRPr="007C10BB">
        <w:rPr>
          <w:rFonts w:ascii="Times New Roman" w:hAnsi="Times New Roman" w:cs="Times New Roman"/>
        </w:rPr>
        <w:t xml:space="preserve"> giriş için </w:t>
      </w:r>
      <w:hyperlink r:id="rId19" w:history="1">
        <w:r w:rsidRPr="008F6FBD">
          <w:rPr>
            <w:rStyle w:val="Kpr"/>
            <w:rFonts w:ascii="Times New Roman" w:hAnsi="Times New Roman" w:cs="Times New Roman"/>
          </w:rPr>
          <w:t>www.obs.yeditepe.edu.tr</w:t>
        </w:r>
      </w:hyperlink>
      <w:r>
        <w:rPr>
          <w:rFonts w:ascii="Times New Roman" w:hAnsi="Times New Roman" w:cs="Times New Roman"/>
        </w:rPr>
        <w:t xml:space="preserve">  </w:t>
      </w:r>
      <w:r w:rsidRPr="007C10BB">
        <w:rPr>
          <w:rFonts w:ascii="Times New Roman" w:hAnsi="Times New Roman" w:cs="Times New Roman"/>
        </w:rPr>
        <w:t xml:space="preserve"> sayfasını açabilir veya </w:t>
      </w:r>
      <w:hyperlink r:id="rId20" w:history="1">
        <w:r w:rsidRPr="008F6FBD">
          <w:rPr>
            <w:rStyle w:val="Kpr"/>
            <w:rFonts w:ascii="Times New Roman" w:hAnsi="Times New Roman" w:cs="Times New Roman"/>
          </w:rPr>
          <w:t>www.yeditepe.edu.tr</w:t>
        </w:r>
      </w:hyperlink>
      <w:r>
        <w:rPr>
          <w:rFonts w:ascii="Times New Roman" w:hAnsi="Times New Roman" w:cs="Times New Roman"/>
        </w:rPr>
        <w:t xml:space="preserve"> </w:t>
      </w:r>
      <w:r w:rsidRPr="007C10BB">
        <w:rPr>
          <w:rFonts w:ascii="Times New Roman" w:hAnsi="Times New Roman" w:cs="Times New Roman"/>
        </w:rPr>
        <w:t xml:space="preserve"> sitesinde, OBS bağlantısını tıklayabilirsiniz. Giriş aşağıdaki örnekte gösterilmiştir</w:t>
      </w:r>
      <w:r>
        <w:rPr>
          <w:rFonts w:ascii="Times New Roman" w:hAnsi="Times New Roman" w:cs="Times New Roman"/>
        </w:rPr>
        <w:t>.</w:t>
      </w:r>
    </w:p>
    <w:p w14:paraId="511A8F2B" w14:textId="77777777" w:rsidR="00FC3849" w:rsidRDefault="00FC3849" w:rsidP="007C10BB">
      <w:pPr>
        <w:spacing w:line="360" w:lineRule="auto"/>
        <w:rPr>
          <w:rFonts w:ascii="Times New Roman" w:hAnsi="Times New Roman" w:cs="Times New Roman"/>
        </w:rPr>
      </w:pPr>
    </w:p>
    <w:p w14:paraId="2479B7C6" w14:textId="5D327775" w:rsidR="007C10BB" w:rsidRPr="007C10BB" w:rsidRDefault="007C10BB" w:rsidP="007C10BB">
      <w:pPr>
        <w:spacing w:line="360" w:lineRule="auto"/>
        <w:rPr>
          <w:rFonts w:ascii="Times New Roman" w:hAnsi="Times New Roman" w:cs="Times New Roman"/>
          <w:b/>
          <w:bCs/>
          <w:i/>
          <w:iCs/>
        </w:rPr>
      </w:pPr>
      <w:proofErr w:type="spellStart"/>
      <w:r w:rsidRPr="007C10BB">
        <w:rPr>
          <w:rFonts w:ascii="Times New Roman" w:hAnsi="Times New Roman" w:cs="Times New Roman"/>
          <w:b/>
          <w:bCs/>
          <w:i/>
          <w:iCs/>
        </w:rPr>
        <w:t>OBS’</w:t>
      </w:r>
      <w:r w:rsidR="00716573">
        <w:rPr>
          <w:rFonts w:ascii="Times New Roman" w:hAnsi="Times New Roman" w:cs="Times New Roman"/>
          <w:b/>
          <w:bCs/>
          <w:i/>
          <w:iCs/>
        </w:rPr>
        <w:t>y</w:t>
      </w:r>
      <w:r w:rsidRPr="007C10BB">
        <w:rPr>
          <w:rFonts w:ascii="Times New Roman" w:hAnsi="Times New Roman" w:cs="Times New Roman"/>
          <w:b/>
          <w:bCs/>
          <w:i/>
          <w:iCs/>
        </w:rPr>
        <w:t>e</w:t>
      </w:r>
      <w:proofErr w:type="spellEnd"/>
      <w:r w:rsidRPr="007C10BB">
        <w:rPr>
          <w:rFonts w:ascii="Times New Roman" w:hAnsi="Times New Roman" w:cs="Times New Roman"/>
          <w:b/>
          <w:bCs/>
          <w:i/>
          <w:iCs/>
        </w:rPr>
        <w:t xml:space="preserve"> ilk girişte;</w:t>
      </w:r>
    </w:p>
    <w:p w14:paraId="31FC6584" w14:textId="7CD73709" w:rsidR="007C10BB" w:rsidRPr="007C10BB" w:rsidRDefault="007C10BB" w:rsidP="007C10BB">
      <w:pPr>
        <w:spacing w:line="360" w:lineRule="auto"/>
        <w:rPr>
          <w:rFonts w:ascii="Times New Roman" w:hAnsi="Times New Roman" w:cs="Times New Roman"/>
        </w:rPr>
      </w:pPr>
      <w:r w:rsidRPr="00DA6979">
        <w:rPr>
          <w:rFonts w:cstheme="minorHAnsi"/>
          <w:noProof/>
        </w:rPr>
        <w:drawing>
          <wp:anchor distT="0" distB="0" distL="114300" distR="114300" simplePos="0" relativeHeight="251661312" behindDoc="1" locked="0" layoutInCell="1" allowOverlap="1" wp14:anchorId="23DA5BF3" wp14:editId="28E0BC25">
            <wp:simplePos x="0" y="0"/>
            <wp:positionH relativeFrom="column">
              <wp:posOffset>226170</wp:posOffset>
            </wp:positionH>
            <wp:positionV relativeFrom="paragraph">
              <wp:posOffset>316405</wp:posOffset>
            </wp:positionV>
            <wp:extent cx="2714625" cy="2743200"/>
            <wp:effectExtent l="0" t="0" r="9525" b="0"/>
            <wp:wrapTight wrapText="bothSides">
              <wp:wrapPolygon edited="0">
                <wp:start x="0" y="0"/>
                <wp:lineTo x="0" y="21450"/>
                <wp:lineTo x="21524" y="21450"/>
                <wp:lineTo x="21524" y="0"/>
                <wp:lineTo x="0" y="0"/>
              </wp:wrapPolygon>
            </wp:wrapTight>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4625" cy="274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61A8E3" w14:textId="77777777"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w:t>
      </w:r>
      <w:r w:rsidRPr="007C10BB">
        <w:rPr>
          <w:rFonts w:ascii="Times New Roman" w:hAnsi="Times New Roman" w:cs="Times New Roman"/>
        </w:rPr>
        <w:tab/>
        <w:t>Kan grubunuz da dahil, sizden istenilen bilgileri eksiksiz doldurmanız zorunludur.</w:t>
      </w:r>
    </w:p>
    <w:p w14:paraId="3B98D2E6" w14:textId="1EC6E7BC"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•Bir gizli soru tanımlamanız zorunludur.</w:t>
      </w:r>
    </w:p>
    <w:p w14:paraId="70DFA881" w14:textId="4BD07C20"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w:t>
      </w:r>
      <w:r w:rsidRPr="007C10BB">
        <w:rPr>
          <w:rFonts w:ascii="Times New Roman" w:hAnsi="Times New Roman" w:cs="Times New Roman"/>
        </w:rPr>
        <w:tab/>
        <w:t>Gizli sorunuzu unutmayacağınız şekilde tanımlamanız önemlidir.</w:t>
      </w:r>
    </w:p>
    <w:p w14:paraId="75252F01" w14:textId="605A970D" w:rsidR="00A4492E"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w:t>
      </w:r>
      <w:r w:rsidRPr="007C10BB">
        <w:rPr>
          <w:rFonts w:ascii="Times New Roman" w:hAnsi="Times New Roman" w:cs="Times New Roman"/>
        </w:rPr>
        <w:tab/>
        <w:t xml:space="preserve">Şifreniz ile ilgili bir sorun olması durumunda, gizli sorunuz </w:t>
      </w:r>
      <w:proofErr w:type="gramStart"/>
      <w:r w:rsidRPr="007C10BB">
        <w:rPr>
          <w:rFonts w:ascii="Times New Roman" w:hAnsi="Times New Roman" w:cs="Times New Roman"/>
        </w:rPr>
        <w:t>ile birlikte</w:t>
      </w:r>
      <w:proofErr w:type="gramEnd"/>
      <w:r w:rsidRPr="007C10BB">
        <w:rPr>
          <w:rFonts w:ascii="Times New Roman" w:hAnsi="Times New Roman" w:cs="Times New Roman"/>
        </w:rPr>
        <w:t>, istediğiniz zaman Şifremi Unuttum bölümünden şifrenizi değiştirebilirsiniz.</w:t>
      </w:r>
    </w:p>
    <w:p w14:paraId="0727EC38" w14:textId="6F0C848E" w:rsidR="00A4492E" w:rsidRDefault="00A4492E" w:rsidP="00A4492E">
      <w:pPr>
        <w:spacing w:line="360" w:lineRule="auto"/>
        <w:rPr>
          <w:rFonts w:ascii="Times New Roman" w:hAnsi="Times New Roman" w:cs="Times New Roman"/>
        </w:rPr>
      </w:pPr>
    </w:p>
    <w:p w14:paraId="338890CD" w14:textId="77777777" w:rsidR="008279CB" w:rsidRDefault="008279CB" w:rsidP="00A4492E">
      <w:pPr>
        <w:spacing w:line="360" w:lineRule="auto"/>
        <w:rPr>
          <w:rFonts w:ascii="Times New Roman" w:hAnsi="Times New Roman" w:cs="Times New Roman"/>
          <w:b/>
          <w:bCs/>
          <w:i/>
          <w:iCs/>
        </w:rPr>
      </w:pPr>
    </w:p>
    <w:p w14:paraId="79BA4646" w14:textId="30469DD7" w:rsidR="007C10BB" w:rsidRDefault="00020044" w:rsidP="00A4492E">
      <w:pPr>
        <w:spacing w:line="360" w:lineRule="auto"/>
        <w:rPr>
          <w:rFonts w:ascii="Times New Roman" w:hAnsi="Times New Roman" w:cs="Times New Roman"/>
        </w:rPr>
      </w:pPr>
      <w:r w:rsidRPr="00DA6979">
        <w:rPr>
          <w:rFonts w:cstheme="minorHAnsi"/>
          <w:noProof/>
        </w:rPr>
        <w:lastRenderedPageBreak/>
        <w:drawing>
          <wp:anchor distT="0" distB="0" distL="114300" distR="114300" simplePos="0" relativeHeight="251663360" behindDoc="1" locked="0" layoutInCell="1" allowOverlap="1" wp14:anchorId="369B154E" wp14:editId="0B5CB9D6">
            <wp:simplePos x="0" y="0"/>
            <wp:positionH relativeFrom="margin">
              <wp:align>left</wp:align>
            </wp:positionH>
            <wp:positionV relativeFrom="page">
              <wp:posOffset>1350320</wp:posOffset>
            </wp:positionV>
            <wp:extent cx="5924550" cy="1995170"/>
            <wp:effectExtent l="0" t="0" r="0" b="5080"/>
            <wp:wrapTight wrapText="bothSides">
              <wp:wrapPolygon edited="0">
                <wp:start x="0" y="0"/>
                <wp:lineTo x="0" y="21449"/>
                <wp:lineTo x="21531" y="21449"/>
                <wp:lineTo x="2153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4550" cy="1995170"/>
                    </a:xfrm>
                    <a:prstGeom prst="rect">
                      <a:avLst/>
                    </a:prstGeom>
                    <a:noFill/>
                  </pic:spPr>
                </pic:pic>
              </a:graphicData>
            </a:graphic>
          </wp:anchor>
        </w:drawing>
      </w:r>
      <w:r w:rsidR="007C10BB" w:rsidRPr="007C10BB">
        <w:rPr>
          <w:rFonts w:ascii="Times New Roman" w:hAnsi="Times New Roman" w:cs="Times New Roman"/>
          <w:b/>
          <w:bCs/>
          <w:i/>
          <w:iCs/>
        </w:rPr>
        <w:t>ÖĞRENCİ E-POSTA HESABI</w:t>
      </w:r>
      <w:r w:rsidR="007C10BB" w:rsidRPr="007C10BB">
        <w:rPr>
          <w:rFonts w:ascii="Times New Roman" w:hAnsi="Times New Roman" w:cs="Times New Roman"/>
        </w:rPr>
        <w:t xml:space="preserve"> </w:t>
      </w:r>
      <w:proofErr w:type="spellStart"/>
      <w:r w:rsidR="007C10BB" w:rsidRPr="007C10BB">
        <w:rPr>
          <w:rFonts w:ascii="Times New Roman" w:hAnsi="Times New Roman" w:cs="Times New Roman"/>
        </w:rPr>
        <w:t>OBS’</w:t>
      </w:r>
      <w:r w:rsidR="00716573">
        <w:rPr>
          <w:rFonts w:ascii="Times New Roman" w:hAnsi="Times New Roman" w:cs="Times New Roman"/>
        </w:rPr>
        <w:t>y</w:t>
      </w:r>
      <w:r w:rsidR="007C10BB" w:rsidRPr="007C10BB">
        <w:rPr>
          <w:rFonts w:ascii="Times New Roman" w:hAnsi="Times New Roman" w:cs="Times New Roman"/>
        </w:rPr>
        <w:t>e</w:t>
      </w:r>
      <w:proofErr w:type="spellEnd"/>
      <w:r w:rsidR="007C10BB" w:rsidRPr="007C10BB">
        <w:rPr>
          <w:rFonts w:ascii="Times New Roman" w:hAnsi="Times New Roman" w:cs="Times New Roman"/>
        </w:rPr>
        <w:t xml:space="preserve"> girdiğinizde, sağ üst tarafta ‘Kişisel Bilgilerim’ bağlantısına tıklayın. Yeni açılan sayfada yukarı bantta bulunan ‘E-Posta Bilgisi’ bağlantısına tıkladığınızda, aşağıdaki örnekte bulabileceğiniz gibi, fakültemiz tarafından açılmış olan e-posta hesabınızı ve şifrenizi göreceksiniz.</w:t>
      </w:r>
    </w:p>
    <w:p w14:paraId="37B75D05" w14:textId="609CB274" w:rsidR="007C10BB" w:rsidRDefault="007C10BB" w:rsidP="007C10BB">
      <w:pPr>
        <w:spacing w:line="360" w:lineRule="auto"/>
        <w:rPr>
          <w:rFonts w:ascii="Times New Roman" w:hAnsi="Times New Roman" w:cs="Times New Roman"/>
        </w:rPr>
      </w:pPr>
    </w:p>
    <w:p w14:paraId="050BC424" w14:textId="77777777" w:rsidR="008279CB" w:rsidRDefault="008279CB" w:rsidP="007C10BB">
      <w:pPr>
        <w:spacing w:line="360" w:lineRule="auto"/>
        <w:rPr>
          <w:rFonts w:ascii="Times New Roman" w:hAnsi="Times New Roman" w:cs="Times New Roman"/>
        </w:rPr>
      </w:pPr>
    </w:p>
    <w:p w14:paraId="04FE9530" w14:textId="6DE061B6" w:rsidR="008279CB" w:rsidRDefault="008279CB" w:rsidP="007C10BB">
      <w:pPr>
        <w:spacing w:line="360" w:lineRule="auto"/>
        <w:rPr>
          <w:rFonts w:ascii="Times New Roman" w:hAnsi="Times New Roman" w:cs="Times New Roman"/>
        </w:rPr>
      </w:pPr>
    </w:p>
    <w:p w14:paraId="09EA2623" w14:textId="77777777" w:rsidR="00020044" w:rsidRDefault="00020044" w:rsidP="007C10BB">
      <w:pPr>
        <w:spacing w:line="360" w:lineRule="auto"/>
        <w:rPr>
          <w:rFonts w:ascii="Times New Roman" w:hAnsi="Times New Roman" w:cs="Times New Roman"/>
        </w:rPr>
      </w:pPr>
    </w:p>
    <w:p w14:paraId="1A84F3D2" w14:textId="77777777" w:rsidR="00020044" w:rsidRDefault="00020044" w:rsidP="007C10BB">
      <w:pPr>
        <w:spacing w:line="360" w:lineRule="auto"/>
        <w:rPr>
          <w:rFonts w:ascii="Times New Roman" w:hAnsi="Times New Roman" w:cs="Times New Roman"/>
        </w:rPr>
      </w:pPr>
    </w:p>
    <w:p w14:paraId="32B24863" w14:textId="11108854" w:rsidR="007C10BB" w:rsidRDefault="00020044" w:rsidP="007C10BB">
      <w:pPr>
        <w:spacing w:line="360" w:lineRule="auto"/>
        <w:rPr>
          <w:rFonts w:ascii="Times New Roman" w:hAnsi="Times New Roman" w:cs="Times New Roman"/>
        </w:rPr>
      </w:pPr>
      <w:r w:rsidRPr="00DA6979">
        <w:rPr>
          <w:rFonts w:cstheme="minorHAnsi"/>
          <w:noProof/>
        </w:rPr>
        <w:drawing>
          <wp:anchor distT="0" distB="0" distL="114300" distR="114300" simplePos="0" relativeHeight="251664384" behindDoc="0" locked="0" layoutInCell="1" allowOverlap="1" wp14:anchorId="4C6FF2C4" wp14:editId="424AC433">
            <wp:simplePos x="0" y="0"/>
            <wp:positionH relativeFrom="margin">
              <wp:align>left</wp:align>
            </wp:positionH>
            <wp:positionV relativeFrom="paragraph">
              <wp:posOffset>834257</wp:posOffset>
            </wp:positionV>
            <wp:extent cx="5922645" cy="2294890"/>
            <wp:effectExtent l="0" t="0" r="1905" b="0"/>
            <wp:wrapThrough wrapText="bothSides">
              <wp:wrapPolygon edited="0">
                <wp:start x="0" y="0"/>
                <wp:lineTo x="0" y="21337"/>
                <wp:lineTo x="21537" y="21337"/>
                <wp:lineTo x="21537" y="0"/>
                <wp:lineTo x="0" y="0"/>
              </wp:wrapPolygon>
            </wp:wrapThrough>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2645" cy="2294890"/>
                    </a:xfrm>
                    <a:prstGeom prst="rect">
                      <a:avLst/>
                    </a:prstGeom>
                    <a:noFill/>
                  </pic:spPr>
                </pic:pic>
              </a:graphicData>
            </a:graphic>
          </wp:anchor>
        </w:drawing>
      </w:r>
      <w:r w:rsidR="007C10BB" w:rsidRPr="007C10BB">
        <w:rPr>
          <w:rFonts w:ascii="Times New Roman" w:hAnsi="Times New Roman" w:cs="Times New Roman"/>
        </w:rPr>
        <w:t xml:space="preserve">Öğrenci E-Posta servisine webmail.std.yeditepe.edu.tr adresinden ulaşabilirsiniz. Bu adrese giriş yaparken, sadece kullanıcı adınızı, </w:t>
      </w:r>
      <w:r w:rsidR="007C10BB" w:rsidRPr="007C10BB">
        <w:rPr>
          <w:rFonts w:ascii="Times New Roman" w:hAnsi="Times New Roman" w:cs="Times New Roman"/>
          <w:b/>
          <w:bCs/>
        </w:rPr>
        <w:t>@std.yeditepe.edu.tr uzantısını eklemeden</w:t>
      </w:r>
      <w:r w:rsidR="007C10BB" w:rsidRPr="007C10BB">
        <w:rPr>
          <w:rFonts w:ascii="Times New Roman" w:hAnsi="Times New Roman" w:cs="Times New Roman"/>
        </w:rPr>
        <w:t>, aşağıdaki örnekteki gibi giriniz.</w:t>
      </w:r>
    </w:p>
    <w:p w14:paraId="61CFF1AA" w14:textId="07CE5145" w:rsidR="007C10BB" w:rsidRDefault="007C10BB" w:rsidP="007C10BB">
      <w:pPr>
        <w:spacing w:line="360" w:lineRule="auto"/>
        <w:rPr>
          <w:rFonts w:ascii="Times New Roman" w:hAnsi="Times New Roman" w:cs="Times New Roman"/>
        </w:rPr>
      </w:pPr>
    </w:p>
    <w:p w14:paraId="523A10E7" w14:textId="77777777" w:rsidR="007C10BB" w:rsidRPr="007C10BB" w:rsidRDefault="007C10BB" w:rsidP="007C10BB">
      <w:pPr>
        <w:spacing w:line="360" w:lineRule="auto"/>
        <w:rPr>
          <w:rFonts w:ascii="Times New Roman" w:hAnsi="Times New Roman" w:cs="Times New Roman"/>
        </w:rPr>
      </w:pPr>
      <w:r w:rsidRPr="007C10BB">
        <w:rPr>
          <w:rFonts w:ascii="Times New Roman" w:hAnsi="Times New Roman" w:cs="Times New Roman"/>
        </w:rPr>
        <w:t>Unutulmuş şifre için, öğrenci kimlik kartınız ile 0216 578 0000 numarasından (dahili 1798), S.B.F. Öğrenci İşleri’ne (Mühendislik Fakültesi Binası, -1. kat) başvurabilirsiniz.</w:t>
      </w:r>
    </w:p>
    <w:p w14:paraId="6DE81BB3" w14:textId="6162E05D" w:rsidR="000E6B99" w:rsidRDefault="007C10BB" w:rsidP="007C10BB">
      <w:pPr>
        <w:spacing w:line="360" w:lineRule="auto"/>
        <w:rPr>
          <w:rFonts w:ascii="Times New Roman" w:hAnsi="Times New Roman" w:cs="Times New Roman"/>
          <w:b/>
          <w:bCs/>
        </w:rPr>
      </w:pPr>
      <w:r w:rsidRPr="007C10BB">
        <w:rPr>
          <w:rFonts w:ascii="Times New Roman" w:hAnsi="Times New Roman" w:cs="Times New Roman"/>
          <w:b/>
          <w:bCs/>
        </w:rPr>
        <w:t xml:space="preserve">Yeditepe Öğrenci E-Posta hesabınız aktif olarak kullanılmalıdır. Fakülte ve bölümünüzden </w:t>
      </w:r>
      <w:proofErr w:type="gramStart"/>
      <w:r w:rsidRPr="007C10BB">
        <w:rPr>
          <w:rFonts w:ascii="Times New Roman" w:hAnsi="Times New Roman" w:cs="Times New Roman"/>
          <w:b/>
          <w:bCs/>
        </w:rPr>
        <w:t>resmi</w:t>
      </w:r>
      <w:proofErr w:type="gramEnd"/>
      <w:r w:rsidRPr="007C10BB">
        <w:rPr>
          <w:rFonts w:ascii="Times New Roman" w:hAnsi="Times New Roman" w:cs="Times New Roman"/>
          <w:b/>
          <w:bCs/>
        </w:rPr>
        <w:t xml:space="preserve"> duyurular, dersleriniz ve diğer etkinlikler ile ilgili bilgi, @std.yeditepe.edu.tr e-posta adresine gönderilir ve Öğrenci E- Posta hesabınıza gelen bilgiyi ve duyuruyu okumuş olduğunuz kabul edilir.</w:t>
      </w:r>
    </w:p>
    <w:p w14:paraId="294627E7" w14:textId="77777777" w:rsidR="00B520B9" w:rsidRPr="00B520B9" w:rsidRDefault="00B520B9" w:rsidP="007C10BB">
      <w:pPr>
        <w:spacing w:line="360" w:lineRule="auto"/>
        <w:rPr>
          <w:rFonts w:ascii="Times New Roman" w:hAnsi="Times New Roman" w:cs="Times New Roman"/>
          <w:b/>
          <w:bCs/>
        </w:rPr>
      </w:pPr>
    </w:p>
    <w:p w14:paraId="650B488D" w14:textId="0925101F" w:rsidR="007C10BB" w:rsidRPr="007C10BB" w:rsidRDefault="00716573" w:rsidP="007C10BB">
      <w:pPr>
        <w:spacing w:line="360" w:lineRule="auto"/>
        <w:rPr>
          <w:rFonts w:ascii="Times New Roman" w:hAnsi="Times New Roman" w:cs="Times New Roman"/>
        </w:rPr>
      </w:pPr>
      <w:r>
        <w:rPr>
          <w:rFonts w:ascii="Times New Roman" w:hAnsi="Times New Roman" w:cs="Times New Roman"/>
          <w:b/>
          <w:bCs/>
          <w:i/>
          <w:iCs/>
        </w:rPr>
        <w:t xml:space="preserve">FAKÜLTE </w:t>
      </w:r>
      <w:r w:rsidR="007C10BB" w:rsidRPr="007C10BB">
        <w:rPr>
          <w:rFonts w:ascii="Times New Roman" w:hAnsi="Times New Roman" w:cs="Times New Roman"/>
          <w:b/>
          <w:bCs/>
          <w:i/>
          <w:iCs/>
        </w:rPr>
        <w:t>ORYANTASYON / TANIŞMA PROGRAMI</w:t>
      </w:r>
      <w:r w:rsidR="007C10BB" w:rsidRPr="007C10BB">
        <w:rPr>
          <w:rFonts w:ascii="Times New Roman" w:hAnsi="Times New Roman" w:cs="Times New Roman"/>
        </w:rPr>
        <w:t xml:space="preserve"> Fakültemiz tarafından, sizleri akademik ve idari süreçlerle ilgili bilgilendirmek amacıyla, Akademik </w:t>
      </w:r>
      <w:proofErr w:type="spellStart"/>
      <w:r w:rsidR="007C10BB" w:rsidRPr="007C10BB">
        <w:rPr>
          <w:rFonts w:ascii="Times New Roman" w:hAnsi="Times New Roman" w:cs="Times New Roman"/>
        </w:rPr>
        <w:t>Takvim’de</w:t>
      </w:r>
      <w:proofErr w:type="spellEnd"/>
      <w:r w:rsidR="007C10BB" w:rsidRPr="007C10BB">
        <w:rPr>
          <w:rFonts w:ascii="Times New Roman" w:hAnsi="Times New Roman" w:cs="Times New Roman"/>
        </w:rPr>
        <w:t xml:space="preserve"> belirtilen tarihler içinde bir oryantasyon / tanışma toplantısı düzenlenecektir. Toplantıyla ilgili duyuru, fakülte web sitesinde yapılacaktır.</w:t>
      </w:r>
    </w:p>
    <w:p w14:paraId="296A97FE" w14:textId="77777777" w:rsidR="008279CB" w:rsidRDefault="008279CB" w:rsidP="007C10BB">
      <w:pPr>
        <w:spacing w:line="360" w:lineRule="auto"/>
        <w:rPr>
          <w:rFonts w:ascii="Times New Roman" w:hAnsi="Times New Roman" w:cs="Times New Roman"/>
          <w:b/>
          <w:bCs/>
          <w:i/>
          <w:iCs/>
          <w:highlight w:val="yellow"/>
        </w:rPr>
      </w:pPr>
    </w:p>
    <w:p w14:paraId="4D2FB51B" w14:textId="2C06E3DE" w:rsidR="007C10BB" w:rsidRDefault="007C10BB" w:rsidP="007C10BB">
      <w:pPr>
        <w:spacing w:line="360" w:lineRule="auto"/>
        <w:rPr>
          <w:rFonts w:ascii="Times New Roman" w:hAnsi="Times New Roman" w:cs="Times New Roman"/>
        </w:rPr>
      </w:pPr>
      <w:r w:rsidRPr="00716573">
        <w:rPr>
          <w:rFonts w:ascii="Times New Roman" w:hAnsi="Times New Roman" w:cs="Times New Roman"/>
          <w:b/>
          <w:bCs/>
          <w:i/>
          <w:iCs/>
        </w:rPr>
        <w:t xml:space="preserve">HEMŞİRELİK BÖLÜMÜ </w:t>
      </w:r>
      <w:r w:rsidR="00716573" w:rsidRPr="00716573">
        <w:rPr>
          <w:rFonts w:ascii="Times New Roman" w:hAnsi="Times New Roman" w:cs="Times New Roman"/>
          <w:b/>
          <w:bCs/>
          <w:i/>
          <w:iCs/>
        </w:rPr>
        <w:t>UYUM P</w:t>
      </w:r>
      <w:r w:rsidRPr="00716573">
        <w:rPr>
          <w:rFonts w:ascii="Times New Roman" w:hAnsi="Times New Roman" w:cs="Times New Roman"/>
          <w:b/>
          <w:bCs/>
          <w:i/>
          <w:iCs/>
        </w:rPr>
        <w:t>ROGRAMI</w:t>
      </w:r>
      <w:r w:rsidRPr="00716573">
        <w:rPr>
          <w:rFonts w:ascii="Times New Roman" w:hAnsi="Times New Roman" w:cs="Times New Roman"/>
        </w:rPr>
        <w:t xml:space="preserve"> Bölümümüz tarafından, sizleri akademik ve idari süreçlerle ilgili bilgilendirmek amacıyla, sizlere duyurulan tarihler içinde bir </w:t>
      </w:r>
      <w:r w:rsidR="00716573" w:rsidRPr="00716573">
        <w:rPr>
          <w:rFonts w:ascii="Times New Roman" w:hAnsi="Times New Roman" w:cs="Times New Roman"/>
        </w:rPr>
        <w:t xml:space="preserve">uyum </w:t>
      </w:r>
      <w:r w:rsidRPr="00716573">
        <w:rPr>
          <w:rFonts w:ascii="Times New Roman" w:hAnsi="Times New Roman" w:cs="Times New Roman"/>
        </w:rPr>
        <w:t xml:space="preserve">toplantısı düzenlenecektir. Toplantıyla ilgili duyuru, </w:t>
      </w:r>
      <w:r w:rsidR="00716573" w:rsidRPr="00716573">
        <w:rPr>
          <w:rFonts w:ascii="Times New Roman" w:hAnsi="Times New Roman" w:cs="Times New Roman"/>
        </w:rPr>
        <w:t>bölüm</w:t>
      </w:r>
      <w:r w:rsidRPr="00716573">
        <w:rPr>
          <w:rFonts w:ascii="Times New Roman" w:hAnsi="Times New Roman" w:cs="Times New Roman"/>
        </w:rPr>
        <w:t xml:space="preserve"> web sitesinde yapılacaktır.</w:t>
      </w:r>
    </w:p>
    <w:p w14:paraId="656A3567" w14:textId="77777777" w:rsidR="008279CB" w:rsidRDefault="008279CB" w:rsidP="007C10BB">
      <w:pPr>
        <w:spacing w:line="360" w:lineRule="auto"/>
        <w:rPr>
          <w:rFonts w:ascii="Times New Roman" w:hAnsi="Times New Roman" w:cs="Times New Roman"/>
          <w:b/>
          <w:bCs/>
          <w:i/>
          <w:iCs/>
        </w:rPr>
      </w:pPr>
    </w:p>
    <w:p w14:paraId="32249506" w14:textId="7955A364" w:rsidR="007C10BB" w:rsidRDefault="007C10BB" w:rsidP="007C10BB">
      <w:pPr>
        <w:spacing w:line="360" w:lineRule="auto"/>
        <w:rPr>
          <w:rFonts w:cstheme="minorHAnsi"/>
          <w:noProof/>
        </w:rPr>
      </w:pPr>
      <w:r w:rsidRPr="00DA6979">
        <w:rPr>
          <w:rFonts w:cstheme="minorHAnsi"/>
          <w:noProof/>
        </w:rPr>
        <w:drawing>
          <wp:anchor distT="0" distB="0" distL="114300" distR="114300" simplePos="0" relativeHeight="251666432" behindDoc="1" locked="0" layoutInCell="1" allowOverlap="1" wp14:anchorId="5747F11E" wp14:editId="14FB0350">
            <wp:simplePos x="0" y="0"/>
            <wp:positionH relativeFrom="margin">
              <wp:align>right</wp:align>
            </wp:positionH>
            <wp:positionV relativeFrom="paragraph">
              <wp:posOffset>66675</wp:posOffset>
            </wp:positionV>
            <wp:extent cx="3819525" cy="2692400"/>
            <wp:effectExtent l="0" t="0" r="9525" b="0"/>
            <wp:wrapTight wrapText="bothSides">
              <wp:wrapPolygon edited="0">
                <wp:start x="0" y="0"/>
                <wp:lineTo x="0" y="21396"/>
                <wp:lineTo x="21546" y="21396"/>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9525" cy="2692400"/>
                    </a:xfrm>
                    <a:prstGeom prst="rect">
                      <a:avLst/>
                    </a:prstGeom>
                    <a:noFill/>
                  </pic:spPr>
                </pic:pic>
              </a:graphicData>
            </a:graphic>
            <wp14:sizeRelH relativeFrom="margin">
              <wp14:pctWidth>0</wp14:pctWidth>
            </wp14:sizeRelH>
            <wp14:sizeRelV relativeFrom="margin">
              <wp14:pctHeight>0</wp14:pctHeight>
            </wp14:sizeRelV>
          </wp:anchor>
        </w:drawing>
      </w:r>
      <w:r w:rsidRPr="007C10BB">
        <w:rPr>
          <w:rFonts w:ascii="Times New Roman" w:hAnsi="Times New Roman" w:cs="Times New Roman"/>
          <w:b/>
          <w:bCs/>
          <w:i/>
          <w:iCs/>
        </w:rPr>
        <w:t>AKADEMİK DANIŞMANLIK</w:t>
      </w:r>
      <w:r w:rsidRPr="007C10BB">
        <w:rPr>
          <w:rFonts w:ascii="Times New Roman" w:hAnsi="Times New Roman" w:cs="Times New Roman"/>
        </w:rPr>
        <w:t xml:space="preserve"> Fakültemizin her öğrencisinin bir akademik danışmanı bulunmaktadır. Akademik</w:t>
      </w:r>
      <w:r>
        <w:rPr>
          <w:rFonts w:ascii="Times New Roman" w:hAnsi="Times New Roman" w:cs="Times New Roman"/>
        </w:rPr>
        <w:t xml:space="preserve"> </w:t>
      </w:r>
      <w:r w:rsidRPr="007C10BB">
        <w:rPr>
          <w:rFonts w:ascii="Times New Roman" w:hAnsi="Times New Roman" w:cs="Times New Roman"/>
        </w:rPr>
        <w:t>danışman Bölümünüz</w:t>
      </w:r>
      <w:r>
        <w:rPr>
          <w:rFonts w:ascii="Times New Roman" w:hAnsi="Times New Roman" w:cs="Times New Roman"/>
        </w:rPr>
        <w:t xml:space="preserve"> </w:t>
      </w:r>
      <w:r w:rsidRPr="007C10BB">
        <w:rPr>
          <w:rFonts w:ascii="Times New Roman" w:hAnsi="Times New Roman" w:cs="Times New Roman"/>
        </w:rPr>
        <w:t>tarafından atanmaktadır. Akademik danışmanınızın kim olduğunu,</w:t>
      </w:r>
      <w:r>
        <w:rPr>
          <w:rFonts w:ascii="Times New Roman" w:hAnsi="Times New Roman" w:cs="Times New Roman"/>
        </w:rPr>
        <w:t xml:space="preserve"> </w:t>
      </w:r>
      <w:proofErr w:type="spellStart"/>
      <w:r w:rsidRPr="007C10BB">
        <w:rPr>
          <w:rFonts w:ascii="Times New Roman" w:hAnsi="Times New Roman" w:cs="Times New Roman"/>
        </w:rPr>
        <w:t>OBS’nde</w:t>
      </w:r>
      <w:proofErr w:type="spellEnd"/>
      <w:r w:rsidRPr="007C10BB">
        <w:rPr>
          <w:rFonts w:ascii="Times New Roman" w:hAnsi="Times New Roman" w:cs="Times New Roman"/>
        </w:rPr>
        <w:t xml:space="preserve"> önce Ders Kayıt bağlantısına, daha sonra çıkan ekranda </w:t>
      </w:r>
      <w:r w:rsidRPr="007C10BB">
        <w:rPr>
          <w:rFonts w:ascii="Times New Roman" w:hAnsi="Times New Roman" w:cs="Times New Roman"/>
          <w:b/>
          <w:bCs/>
        </w:rPr>
        <w:t xml:space="preserve">Öğrenci </w:t>
      </w:r>
      <w:proofErr w:type="spellStart"/>
      <w:r w:rsidRPr="007C10BB">
        <w:rPr>
          <w:rFonts w:ascii="Times New Roman" w:hAnsi="Times New Roman" w:cs="Times New Roman"/>
          <w:b/>
          <w:bCs/>
        </w:rPr>
        <w:t>Numarası’nın</w:t>
      </w:r>
      <w:proofErr w:type="spellEnd"/>
      <w:r w:rsidRPr="007C10BB">
        <w:rPr>
          <w:rFonts w:ascii="Times New Roman" w:hAnsi="Times New Roman" w:cs="Times New Roman"/>
          <w:b/>
          <w:bCs/>
        </w:rPr>
        <w:t xml:space="preserve"> üzerine tıklayarak</w:t>
      </w:r>
      <w:r w:rsidRPr="007C10BB">
        <w:rPr>
          <w:rFonts w:ascii="Times New Roman" w:hAnsi="Times New Roman" w:cs="Times New Roman"/>
        </w:rPr>
        <w:t xml:space="preserve"> görebilirsiniz.</w:t>
      </w:r>
      <w:r w:rsidRPr="007C10BB">
        <w:rPr>
          <w:rFonts w:cstheme="minorHAnsi"/>
          <w:noProof/>
        </w:rPr>
        <w:t xml:space="preserve"> </w:t>
      </w:r>
    </w:p>
    <w:p w14:paraId="5B353CE8" w14:textId="246E7B81" w:rsidR="007C10BB" w:rsidRDefault="007C10BB" w:rsidP="007C10BB">
      <w:pPr>
        <w:rPr>
          <w:rFonts w:cstheme="minorHAnsi"/>
          <w:noProof/>
        </w:rPr>
      </w:pPr>
    </w:p>
    <w:p w14:paraId="3D84DAEE" w14:textId="2CCFB8D9" w:rsidR="007C10BB" w:rsidRDefault="007C10BB" w:rsidP="007C10BB">
      <w:pPr>
        <w:rPr>
          <w:rFonts w:cstheme="minorHAnsi"/>
          <w:noProof/>
        </w:rPr>
      </w:pPr>
    </w:p>
    <w:p w14:paraId="7004BCD6" w14:textId="38E73BDC"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Kayıtlar sırasında ve takip eden günlerde, akademik danışmanınızla yüz yüze</w:t>
      </w:r>
      <w:r w:rsidR="00DC5419">
        <w:rPr>
          <w:rFonts w:ascii="Times New Roman" w:hAnsi="Times New Roman" w:cs="Times New Roman"/>
          <w:noProof/>
        </w:rPr>
        <w:t>/online</w:t>
      </w:r>
      <w:r w:rsidRPr="00A01777">
        <w:rPr>
          <w:rFonts w:ascii="Times New Roman" w:hAnsi="Times New Roman" w:cs="Times New Roman"/>
          <w:noProof/>
        </w:rPr>
        <w:t xml:space="preserve"> görüşmeniz gereklidir. Bu görüşmelerin, ders ekleme- bırakma haftası öncesinde gerçekleşmesinde fayda vardır. </w:t>
      </w:r>
      <w:bookmarkStart w:id="1" w:name="_Toc12520763"/>
      <w:r w:rsidR="00DC5419">
        <w:rPr>
          <w:rFonts w:ascii="Times New Roman" w:hAnsi="Times New Roman" w:cs="Times New Roman"/>
          <w:noProof/>
        </w:rPr>
        <w:t>Eğitimin yüzyüze yapılamadığı durumlarda</w:t>
      </w:r>
      <w:r w:rsidR="001C6A42">
        <w:rPr>
          <w:rFonts w:ascii="Times New Roman" w:hAnsi="Times New Roman" w:cs="Times New Roman"/>
          <w:noProof/>
        </w:rPr>
        <w:t xml:space="preserve"> akademik danışmanlık görüşmeleri çevrimiçi platformlarda yürütülecektir ve</w:t>
      </w:r>
      <w:r w:rsidR="00DC5419">
        <w:rPr>
          <w:rFonts w:ascii="Times New Roman" w:hAnsi="Times New Roman" w:cs="Times New Roman"/>
          <w:noProof/>
        </w:rPr>
        <w:t xml:space="preserve"> akademik danışmanlık saatleri</w:t>
      </w:r>
      <w:r w:rsidR="001C6A42">
        <w:rPr>
          <w:rFonts w:ascii="Times New Roman" w:hAnsi="Times New Roman" w:cs="Times New Roman"/>
          <w:noProof/>
        </w:rPr>
        <w:t xml:space="preserve">, </w:t>
      </w:r>
      <w:r w:rsidR="00DC5419">
        <w:rPr>
          <w:rFonts w:ascii="Times New Roman" w:hAnsi="Times New Roman" w:cs="Times New Roman"/>
          <w:noProof/>
        </w:rPr>
        <w:t>ilgili linkler bölümün web sitesinden duyurulacaktır</w:t>
      </w:r>
      <w:r w:rsidR="001C6A42">
        <w:rPr>
          <w:rFonts w:ascii="Times New Roman" w:hAnsi="Times New Roman" w:cs="Times New Roman"/>
          <w:noProof/>
        </w:rPr>
        <w:t>.</w:t>
      </w:r>
    </w:p>
    <w:p w14:paraId="412AA1F6" w14:textId="62579620" w:rsidR="00A01777" w:rsidRPr="00A01777" w:rsidRDefault="00A01777" w:rsidP="00A01777">
      <w:pPr>
        <w:spacing w:line="360" w:lineRule="auto"/>
        <w:rPr>
          <w:rFonts w:ascii="Times New Roman" w:hAnsi="Times New Roman" w:cs="Times New Roman"/>
          <w:bCs/>
          <w:noProof/>
          <w:lang w:bidi="tr-TR"/>
        </w:rPr>
      </w:pPr>
      <w:r w:rsidRPr="00A01777">
        <w:rPr>
          <w:rFonts w:ascii="Times New Roman" w:hAnsi="Times New Roman" w:cs="Times New Roman"/>
          <w:b/>
          <w:bCs/>
          <w:noProof/>
          <w:lang w:bidi="tr-TR"/>
        </w:rPr>
        <w:t>Akademik ilerlemenizin değerlendirilebilmesi ve gerekli desteğin sağlanabilmesi açısından,</w:t>
      </w:r>
      <w:r>
        <w:rPr>
          <w:rFonts w:ascii="Times New Roman" w:hAnsi="Times New Roman" w:cs="Times New Roman"/>
          <w:b/>
          <w:bCs/>
          <w:noProof/>
          <w:lang w:bidi="tr-TR"/>
        </w:rPr>
        <w:t xml:space="preserve"> </w:t>
      </w:r>
      <w:r w:rsidRPr="00A01777">
        <w:rPr>
          <w:rFonts w:ascii="Times New Roman" w:hAnsi="Times New Roman" w:cs="Times New Roman"/>
          <w:b/>
          <w:bCs/>
          <w:noProof/>
          <w:lang w:bidi="tr-TR"/>
        </w:rPr>
        <w:t>danışmanınızla sürekli temas içinde olmanız büyük önem taşır</w:t>
      </w:r>
      <w:r w:rsidRPr="00A01777">
        <w:rPr>
          <w:rFonts w:ascii="Times New Roman" w:hAnsi="Times New Roman" w:cs="Times New Roman"/>
          <w:bCs/>
          <w:noProof/>
          <w:lang w:bidi="tr-TR"/>
        </w:rPr>
        <w:t>.</w:t>
      </w:r>
      <w:bookmarkEnd w:id="1"/>
    </w:p>
    <w:p w14:paraId="3D9AC1EC" w14:textId="77777777" w:rsidR="008279CB" w:rsidRDefault="008279CB" w:rsidP="00A01777">
      <w:pPr>
        <w:spacing w:line="360" w:lineRule="auto"/>
        <w:rPr>
          <w:rFonts w:ascii="Times New Roman" w:hAnsi="Times New Roman" w:cs="Times New Roman"/>
          <w:noProof/>
        </w:rPr>
      </w:pPr>
    </w:p>
    <w:p w14:paraId="454F084F" w14:textId="5EF21292"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AKADEMİK KAYIT/DERS SEÇİMİ</w:t>
      </w:r>
      <w:r w:rsidR="008279CB">
        <w:rPr>
          <w:rFonts w:ascii="Times New Roman" w:hAnsi="Times New Roman" w:cs="Times New Roman"/>
          <w:b/>
          <w:bCs/>
          <w:i/>
          <w:iCs/>
          <w:noProof/>
        </w:rPr>
        <w:t xml:space="preserve"> </w:t>
      </w:r>
      <w:r w:rsidRPr="00A01777">
        <w:rPr>
          <w:rFonts w:ascii="Times New Roman" w:hAnsi="Times New Roman" w:cs="Times New Roman"/>
          <w:noProof/>
        </w:rPr>
        <w:t>Akademik Takvim, kayıtların yapılacağı tarih aralığını gösterir. Güz ve Bahar dönemlerinin başlangıcından yaklaşık bir hafta önce ve mali işlemlerin tamamlanmasının ardından, ders seçimlerinizi, OBS (http://obs.yeditepe.edu.tr/) üzerinden, kullanıcı adı ve şifrenizi kullanarak gerçekleştirmeniz gerekmektedir. Ders seçimiyle ilgili sıkıntı yaşamanız durumunda, akademik danışmanınız olarak atanmış olan öğretim üyesine müracaat edebilirsiniz.</w:t>
      </w:r>
    </w:p>
    <w:p w14:paraId="03FE8B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Ders seçimlerinde akademik programınızı esas almanız zorunludur. Bölümünüz akademik programındaki ders tanımlarını (zorunlu alan dersi, seçmeli ders gibi) bilmeniz ve anlamanız, zaman kaybetmemeniz açısından son derece önemlidir. Bu gibi bilgileri akademik danışmanınız ile konuşarak edinmeniz gerekmektedir.</w:t>
      </w:r>
    </w:p>
    <w:p w14:paraId="57432DEB" w14:textId="07BF5464"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Seçtiğiniz bir dersin birden fazla şubesi olabilir. Dikkat edilmesi gereken bir nokta, derse kayıt olurken dersin hangi şubesini seçtiyseniz, o şubeye devam etme zorunluluğunun varlığıdır. Aksi takdirde, o derse devam etmemiş ve dersin yükümlülüklerini yerine getirmemiş sayılırsınız ve dersin notu transkriptinizde doğru şekilde gözükmez.</w:t>
      </w:r>
    </w:p>
    <w:p w14:paraId="521542A4" w14:textId="77777777" w:rsidR="008279CB" w:rsidRPr="00A01777" w:rsidRDefault="008279CB" w:rsidP="00A01777">
      <w:pPr>
        <w:spacing w:line="360" w:lineRule="auto"/>
        <w:rPr>
          <w:rFonts w:ascii="Times New Roman" w:hAnsi="Times New Roman" w:cs="Times New Roman"/>
          <w:noProof/>
        </w:rPr>
      </w:pPr>
    </w:p>
    <w:p w14:paraId="474577EC" w14:textId="21D71FC4"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DERSLİKLER</w:t>
      </w:r>
      <w:r w:rsidRPr="00A01777">
        <w:rPr>
          <w:rFonts w:ascii="Times New Roman" w:hAnsi="Times New Roman" w:cs="Times New Roman"/>
          <w:noProof/>
        </w:rPr>
        <w:t xml:space="preserve"> OBS’nde kaydınızı tamamladıktan sonra, derslerinizin hangi binada ve hangi sınıfta yapılacağını OBS üzerinden görebilirsiniz.</w:t>
      </w:r>
    </w:p>
    <w:p w14:paraId="16E5CE32" w14:textId="19597961" w:rsidR="009A0BEF" w:rsidRDefault="009A0BEF" w:rsidP="00A01777">
      <w:pPr>
        <w:spacing w:line="360" w:lineRule="auto"/>
        <w:rPr>
          <w:rFonts w:ascii="Times New Roman" w:hAnsi="Times New Roman" w:cs="Times New Roman"/>
          <w:b/>
          <w:bCs/>
          <w:i/>
          <w:iCs/>
          <w:noProof/>
        </w:rPr>
      </w:pPr>
    </w:p>
    <w:p w14:paraId="0E9160D0" w14:textId="0CDB2BBD" w:rsidR="0059216C" w:rsidRPr="009A0BEF" w:rsidRDefault="009A0BEF" w:rsidP="00A01777">
      <w:pPr>
        <w:spacing w:line="360" w:lineRule="auto"/>
        <w:rPr>
          <w:rFonts w:ascii="Times New Roman" w:hAnsi="Times New Roman" w:cs="Times New Roman"/>
          <w:b/>
          <w:bCs/>
          <w:i/>
          <w:iCs/>
          <w:noProof/>
        </w:rPr>
      </w:pPr>
      <w:r w:rsidRPr="009A0BEF">
        <w:rPr>
          <w:rFonts w:ascii="Times New Roman" w:hAnsi="Times New Roman" w:cs="Times New Roman"/>
          <w:b/>
          <w:bCs/>
          <w:i/>
          <w:iCs/>
          <w:noProof/>
        </w:rPr>
        <w:lastRenderedPageBreak/>
        <w:t xml:space="preserve">LABORATUVAR </w:t>
      </w:r>
      <w:r>
        <w:rPr>
          <w:rFonts w:ascii="Times New Roman" w:hAnsi="Times New Roman" w:cs="Times New Roman"/>
          <w:noProof/>
        </w:rPr>
        <w:t xml:space="preserve">Hemşirelik </w:t>
      </w:r>
      <w:r w:rsidRPr="009A0BEF">
        <w:rPr>
          <w:rFonts w:ascii="Times New Roman" w:hAnsi="Times New Roman" w:cs="Times New Roman"/>
          <w:noProof/>
        </w:rPr>
        <w:t>Bölüm Laboratuarımız Mühendislik binası -1. katta A blok yönünde bulunmaktadır.</w:t>
      </w:r>
      <w:r>
        <w:rPr>
          <w:rFonts w:ascii="Times New Roman" w:hAnsi="Times New Roman" w:cs="Times New Roman"/>
          <w:noProof/>
        </w:rPr>
        <w:t xml:space="preserve"> </w:t>
      </w:r>
      <w:r w:rsidR="00730F81" w:rsidRPr="00730F81">
        <w:rPr>
          <w:rFonts w:ascii="Times New Roman" w:hAnsi="Times New Roman" w:cs="Times New Roman"/>
          <w:noProof/>
        </w:rPr>
        <w:t>Laboratuvarımız beceri laboratuvarımız toplam 200 metrekarelik alana kurulu  bakım laboratuvarı ve simülasyon laboratuvarı olmak üzere 3 bölümden oluşmaktadır. Her beceriye özgü  model, maket ve ekipmanlar öğrencilerin kullanımına sunulmaktadır.</w:t>
      </w:r>
    </w:p>
    <w:p w14:paraId="66E135F7" w14:textId="209956D5" w:rsidR="008279CB" w:rsidRPr="00A01777" w:rsidRDefault="00730F81" w:rsidP="00A01777">
      <w:pPr>
        <w:spacing w:line="360" w:lineRule="auto"/>
        <w:rPr>
          <w:rFonts w:ascii="Times New Roman" w:hAnsi="Times New Roman" w:cs="Times New Roman"/>
          <w:noProof/>
        </w:rPr>
      </w:pPr>
      <w:r>
        <w:rPr>
          <w:noProof/>
        </w:rPr>
        <w:drawing>
          <wp:anchor distT="0" distB="0" distL="114300" distR="114300" simplePos="0" relativeHeight="251676672" behindDoc="1" locked="0" layoutInCell="1" allowOverlap="1" wp14:anchorId="22FC8ED3" wp14:editId="35A4FD73">
            <wp:simplePos x="0" y="0"/>
            <wp:positionH relativeFrom="margin">
              <wp:align>left</wp:align>
            </wp:positionH>
            <wp:positionV relativeFrom="paragraph">
              <wp:posOffset>5715</wp:posOffset>
            </wp:positionV>
            <wp:extent cx="2571750" cy="1929130"/>
            <wp:effectExtent l="0" t="0" r="0" b="0"/>
            <wp:wrapTight wrapText="bothSides">
              <wp:wrapPolygon edited="0">
                <wp:start x="0" y="0"/>
                <wp:lineTo x="0" y="21330"/>
                <wp:lineTo x="21440" y="21330"/>
                <wp:lineTo x="21440"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noProof/>
        </w:rPr>
        <w:drawing>
          <wp:anchor distT="0" distB="0" distL="114300" distR="114300" simplePos="0" relativeHeight="251687936" behindDoc="1" locked="0" layoutInCell="1" allowOverlap="1" wp14:anchorId="0982EF2C" wp14:editId="7D4D90E9">
            <wp:simplePos x="0" y="0"/>
            <wp:positionH relativeFrom="margin">
              <wp:posOffset>3771900</wp:posOffset>
            </wp:positionH>
            <wp:positionV relativeFrom="paragraph">
              <wp:posOffset>10160</wp:posOffset>
            </wp:positionV>
            <wp:extent cx="2409825" cy="1842770"/>
            <wp:effectExtent l="0" t="0" r="9525" b="5080"/>
            <wp:wrapTight wrapText="bothSides">
              <wp:wrapPolygon edited="0">
                <wp:start x="0" y="0"/>
                <wp:lineTo x="0" y="21436"/>
                <wp:lineTo x="21515" y="21436"/>
                <wp:lineTo x="21515" y="0"/>
                <wp:lineTo x="0" y="0"/>
              </wp:wrapPolygon>
            </wp:wrapTight>
            <wp:docPr id="16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a:xfrm>
                      <a:off x="0" y="0"/>
                      <a:ext cx="2409825" cy="1842770"/>
                    </a:xfrm>
                    <a:prstGeom prst="rect">
                      <a:avLst/>
                    </a:prstGeom>
                    <a:ln/>
                  </pic:spPr>
                </pic:pic>
              </a:graphicData>
            </a:graphic>
            <wp14:sizeRelH relativeFrom="margin">
              <wp14:pctWidth>0</wp14:pctWidth>
            </wp14:sizeRelH>
            <wp14:sizeRelV relativeFrom="margin">
              <wp14:pctHeight>0</wp14:pctHeight>
            </wp14:sizeRelV>
          </wp:anchor>
        </w:drawing>
      </w:r>
    </w:p>
    <w:p w14:paraId="6136944A" w14:textId="2F49A885" w:rsidR="009A0BEF" w:rsidRDefault="009A0BEF" w:rsidP="00A01777">
      <w:pPr>
        <w:spacing w:line="360" w:lineRule="auto"/>
        <w:rPr>
          <w:rFonts w:ascii="Times New Roman" w:hAnsi="Times New Roman" w:cs="Times New Roman"/>
          <w:b/>
          <w:bCs/>
          <w:i/>
          <w:iCs/>
          <w:noProof/>
        </w:rPr>
      </w:pPr>
    </w:p>
    <w:p w14:paraId="03A53B12" w14:textId="61A7197A" w:rsidR="009A0BEF" w:rsidRDefault="009A0BEF" w:rsidP="00A01777">
      <w:pPr>
        <w:spacing w:line="360" w:lineRule="auto"/>
        <w:rPr>
          <w:rFonts w:ascii="Times New Roman" w:hAnsi="Times New Roman" w:cs="Times New Roman"/>
          <w:b/>
          <w:bCs/>
          <w:i/>
          <w:iCs/>
          <w:noProof/>
        </w:rPr>
      </w:pPr>
    </w:p>
    <w:p w14:paraId="6F8D6979" w14:textId="77777777" w:rsidR="00730F81" w:rsidRDefault="00730F81" w:rsidP="00A01777">
      <w:pPr>
        <w:spacing w:line="360" w:lineRule="auto"/>
        <w:rPr>
          <w:rFonts w:ascii="Times New Roman" w:hAnsi="Times New Roman" w:cs="Times New Roman"/>
          <w:b/>
          <w:bCs/>
          <w:i/>
          <w:iCs/>
          <w:noProof/>
        </w:rPr>
      </w:pPr>
    </w:p>
    <w:p w14:paraId="654040FE" w14:textId="77777777" w:rsidR="00730F81" w:rsidRDefault="00730F81" w:rsidP="00A01777">
      <w:pPr>
        <w:spacing w:line="360" w:lineRule="auto"/>
        <w:rPr>
          <w:rFonts w:ascii="Times New Roman" w:hAnsi="Times New Roman" w:cs="Times New Roman"/>
          <w:b/>
          <w:bCs/>
          <w:i/>
          <w:iCs/>
          <w:noProof/>
        </w:rPr>
      </w:pPr>
    </w:p>
    <w:p w14:paraId="3A858621" w14:textId="77777777" w:rsidR="00730F81" w:rsidRDefault="00730F81" w:rsidP="00A01777">
      <w:pPr>
        <w:spacing w:line="360" w:lineRule="auto"/>
        <w:rPr>
          <w:rFonts w:ascii="Times New Roman" w:hAnsi="Times New Roman" w:cs="Times New Roman"/>
          <w:b/>
          <w:bCs/>
          <w:i/>
          <w:iCs/>
          <w:noProof/>
        </w:rPr>
      </w:pPr>
    </w:p>
    <w:p w14:paraId="15334F92" w14:textId="77777777" w:rsidR="00730F81" w:rsidRDefault="00730F81" w:rsidP="00A01777">
      <w:pPr>
        <w:spacing w:line="360" w:lineRule="auto"/>
        <w:rPr>
          <w:rFonts w:ascii="Times New Roman" w:hAnsi="Times New Roman" w:cs="Times New Roman"/>
          <w:b/>
          <w:bCs/>
          <w:i/>
          <w:iCs/>
          <w:noProof/>
        </w:rPr>
      </w:pPr>
    </w:p>
    <w:p w14:paraId="768600F7" w14:textId="2F777795"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DERSLER</w:t>
      </w:r>
      <w:r w:rsidRPr="00A01777">
        <w:rPr>
          <w:rFonts w:ascii="Times New Roman" w:hAnsi="Times New Roman" w:cs="Times New Roman"/>
          <w:noProof/>
        </w:rPr>
        <w:t xml:space="preserve"> Dönemin ilk haftaları içinde, her derste size bir ders planı (syllabus) verilecektir. Ders planı, dönem boyunca o derste neler öğrenmenizin hedeflendiği, ders kitapları veya diğer kaynaklar, dersin işlenme akışı,</w:t>
      </w:r>
      <w:r>
        <w:rPr>
          <w:rFonts w:ascii="Times New Roman" w:hAnsi="Times New Roman" w:cs="Times New Roman"/>
          <w:noProof/>
        </w:rPr>
        <w:t xml:space="preserve"> </w:t>
      </w:r>
      <w:r w:rsidRPr="00A01777">
        <w:rPr>
          <w:rFonts w:ascii="Times New Roman" w:hAnsi="Times New Roman" w:cs="Times New Roman"/>
          <w:noProof/>
        </w:rPr>
        <w:t>sizin bu ders ile ilgili yükümlülükleriniz ve notunuzun nasıl belirleneceği (ödevler, sınavlar, projeler, sunumlar gibi) bilgilerini içerir. Dersi alan her öğrenci, ders planında belirtilen yükümlülüklerden sorumludur. Ders planının dağıtıldığı tarihte derse katılmamış olmak, sizi bu planda belirtilmiş olan ders yükümlülüklerinden muaf tutmaz.</w:t>
      </w:r>
    </w:p>
    <w:p w14:paraId="2E0F15F2" w14:textId="7E3EE7A4" w:rsidR="008279CB" w:rsidRDefault="00A01777" w:rsidP="00A01777">
      <w:pPr>
        <w:spacing w:line="360" w:lineRule="auto"/>
      </w:pPr>
      <w:r w:rsidRPr="00A01777">
        <w:rPr>
          <w:rFonts w:ascii="Times New Roman" w:hAnsi="Times New Roman" w:cs="Times New Roman"/>
          <w:noProof/>
        </w:rPr>
        <w:t>Derste edinmeniz gereken bilgi ve kazanmanız gereken yetkinlikler, sadece öğretim üyesinin değil, sizin de sorumluluğunuzdur. Gereken çabayı gösterip, olası sorunlar, ders kaynakları veya öğrenmeniz ile ilgili diğer konuları dersi veren öğretim üyesi ile paylaşmanızı kuvvetle öneririz. Sizin geri bildirimleriniz dersi veren öğretim üyesi için büyük önem taşır. İyileştirmeler ancak öğrenciler ve öğretim üyelerinin karşılıklı değerlendirmeleriyle mümkün olacaktır.</w:t>
      </w:r>
    </w:p>
    <w:p w14:paraId="4E497B1C" w14:textId="7404B6D0" w:rsidR="00780892" w:rsidRDefault="00780892" w:rsidP="00A01777">
      <w:pPr>
        <w:spacing w:line="360" w:lineRule="auto"/>
      </w:pPr>
    </w:p>
    <w:p w14:paraId="24D583AF" w14:textId="77777777" w:rsidR="00780892" w:rsidRDefault="00780892" w:rsidP="00A01777">
      <w:pPr>
        <w:spacing w:line="360" w:lineRule="auto"/>
        <w:rPr>
          <w:rFonts w:ascii="Times New Roman" w:hAnsi="Times New Roman" w:cs="Times New Roman"/>
        </w:rPr>
      </w:pPr>
      <w:r w:rsidRPr="00780892">
        <w:rPr>
          <w:rFonts w:ascii="Times New Roman" w:hAnsi="Times New Roman" w:cs="Times New Roman"/>
          <w:b/>
          <w:bCs/>
          <w:i/>
          <w:iCs/>
        </w:rPr>
        <w:t>ÖĞRENCİ UYGULAMA KARNESİ</w:t>
      </w:r>
      <w:r>
        <w:rPr>
          <w:rFonts w:ascii="Times New Roman" w:hAnsi="Times New Roman" w:cs="Times New Roman"/>
          <w:b/>
          <w:bCs/>
          <w:i/>
          <w:iCs/>
        </w:rPr>
        <w:t xml:space="preserve"> </w:t>
      </w:r>
      <w:r w:rsidRPr="00780892">
        <w:rPr>
          <w:rFonts w:ascii="Times New Roman" w:hAnsi="Times New Roman" w:cs="Times New Roman"/>
        </w:rPr>
        <w:t>Öğrenci Uygulama Karnesi, öğrencilerin mesleki becerilerini, Hemşirelik Ulusal Çekirdek Eğitim Programı (HUÇEP), Hemşirelik Bölümü program çıktıları ve dersin öğrenim çıktıları doğrultusunda lisans eğitim programından mezun olana kadar gerçekleştirme durumunu izlemek ve bu uygulama ve becerilerde deneyim kazanmasını sağlamak amacıyla hazırlanmıştır.</w:t>
      </w:r>
      <w:r>
        <w:rPr>
          <w:rFonts w:ascii="Times New Roman" w:hAnsi="Times New Roman" w:cs="Times New Roman"/>
        </w:rPr>
        <w:t xml:space="preserve"> </w:t>
      </w:r>
    </w:p>
    <w:p w14:paraId="38E5DD71" w14:textId="656D1542" w:rsidR="00780892" w:rsidRDefault="00780892" w:rsidP="00A01777">
      <w:pPr>
        <w:spacing w:line="360" w:lineRule="auto"/>
        <w:rPr>
          <w:rFonts w:ascii="Times New Roman" w:hAnsi="Times New Roman" w:cs="Times New Roman"/>
        </w:rPr>
      </w:pPr>
      <w:r>
        <w:rPr>
          <w:rFonts w:ascii="Times New Roman" w:hAnsi="Times New Roman" w:cs="Times New Roman"/>
        </w:rPr>
        <w:t>Dönem başın öğrencilere dağıtılır</w:t>
      </w:r>
      <w:r w:rsidRPr="00780892">
        <w:rPr>
          <w:rFonts w:ascii="Times New Roman" w:hAnsi="Times New Roman" w:cs="Times New Roman"/>
        </w:rPr>
        <w:t>,</w:t>
      </w:r>
      <w:r>
        <w:rPr>
          <w:rFonts w:ascii="Times New Roman" w:hAnsi="Times New Roman" w:cs="Times New Roman"/>
        </w:rPr>
        <w:t xml:space="preserve"> öğrenciler,</w:t>
      </w:r>
      <w:r w:rsidRPr="00780892">
        <w:rPr>
          <w:rFonts w:ascii="Times New Roman" w:hAnsi="Times New Roman" w:cs="Times New Roman"/>
        </w:rPr>
        <w:t xml:space="preserve"> mesleki derslerin klinik ve laboratuvar uygulama/becerilerini laboratuvarda veya klinik/staj ortamında gözlemledikten veya gerçekleştirdikten hemen sonra, buna ilişkin uygulama/beceri izlem çizelgesini doldurur</w:t>
      </w:r>
      <w:r>
        <w:rPr>
          <w:rFonts w:ascii="Times New Roman" w:hAnsi="Times New Roman" w:cs="Times New Roman"/>
        </w:rPr>
        <w:t xml:space="preserve"> ve </w:t>
      </w:r>
      <w:r w:rsidRPr="00780892">
        <w:rPr>
          <w:rFonts w:ascii="Times New Roman" w:hAnsi="Times New Roman" w:cs="Times New Roman"/>
        </w:rPr>
        <w:t>dersin öğretim elemanı tarafından her yarıyıl/yıl sonunda öğrencilerden teslim alınır.</w:t>
      </w:r>
      <w:r>
        <w:rPr>
          <w:rFonts w:ascii="Times New Roman" w:hAnsi="Times New Roman" w:cs="Times New Roman"/>
        </w:rPr>
        <w:t xml:space="preserve"> </w:t>
      </w:r>
    </w:p>
    <w:p w14:paraId="39DC5D38" w14:textId="603772E7" w:rsidR="00146EC1" w:rsidRDefault="00780892" w:rsidP="00A01777">
      <w:pPr>
        <w:spacing w:line="360" w:lineRule="auto"/>
        <w:rPr>
          <w:rFonts w:ascii="Times New Roman" w:hAnsi="Times New Roman" w:cs="Times New Roman"/>
        </w:rPr>
      </w:pPr>
      <w:r w:rsidRPr="00780892">
        <w:rPr>
          <w:rFonts w:ascii="Times New Roman" w:hAnsi="Times New Roman" w:cs="Times New Roman"/>
        </w:rPr>
        <w:t>Öğrenci klinik çalışma (</w:t>
      </w:r>
      <w:proofErr w:type="spellStart"/>
      <w:r w:rsidRPr="00780892">
        <w:rPr>
          <w:rFonts w:ascii="Times New Roman" w:hAnsi="Times New Roman" w:cs="Times New Roman"/>
        </w:rPr>
        <w:t>intörn</w:t>
      </w:r>
      <w:proofErr w:type="spellEnd"/>
      <w:r w:rsidRPr="00780892">
        <w:rPr>
          <w:rFonts w:ascii="Times New Roman" w:hAnsi="Times New Roman" w:cs="Times New Roman"/>
        </w:rPr>
        <w:t>) uygulamasını başarı ile tamamladıktan sonra Öğrenci Uygulama Karnesini, Eğitim-Öğretim ve Müfredat Komisyonuna teslim eder, son değerlendirmesi yapıldıktan sonra arşivlenir.</w:t>
      </w:r>
    </w:p>
    <w:p w14:paraId="4A3FE67A" w14:textId="77777777" w:rsidR="009F13F8" w:rsidRPr="00A01777" w:rsidRDefault="009F13F8" w:rsidP="00A01777">
      <w:pPr>
        <w:spacing w:line="360" w:lineRule="auto"/>
        <w:rPr>
          <w:rFonts w:ascii="Times New Roman" w:hAnsi="Times New Roman" w:cs="Times New Roman"/>
        </w:rPr>
      </w:pPr>
    </w:p>
    <w:p w14:paraId="5775A912" w14:textId="22847024"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lastRenderedPageBreak/>
        <w:t>DÖNEM BOYUNCA...</w:t>
      </w:r>
    </w:p>
    <w:p w14:paraId="18D27F39" w14:textId="06C17F57"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ÖĞRETİM ÜYELERİ İLE HAFTALIK GÖRÜŞME SAATLERİ</w:t>
      </w:r>
      <w:r w:rsidRPr="00A01777">
        <w:rPr>
          <w:rFonts w:ascii="Times New Roman" w:hAnsi="Times New Roman" w:cs="Times New Roman"/>
          <w:noProof/>
        </w:rPr>
        <w:t xml:space="preserve"> Öğretim üyelerimiz, ders planlarında haftalık görüşme saatlerini belirtir. Haftalık görüşme saatleri öğretim üyelerinin öğrenciler ile ders saatleri dışında da iletişim kurmalarını sağlayan en temel uygulamadır. Akademik başarınız ile ilgili soru, endişe ve düşüncelerinizi ilgili öğretim üyeleriyle paylaşmanız, fakültemizin titizlikle üzerinde durduğu konular arasındadır.</w:t>
      </w:r>
    </w:p>
    <w:p w14:paraId="483EEDCB" w14:textId="77777777" w:rsidR="008279CB" w:rsidRPr="00A01777" w:rsidRDefault="008279CB" w:rsidP="00A01777">
      <w:pPr>
        <w:spacing w:line="360" w:lineRule="auto"/>
        <w:rPr>
          <w:rFonts w:ascii="Times New Roman" w:hAnsi="Times New Roman" w:cs="Times New Roman"/>
          <w:noProof/>
        </w:rPr>
      </w:pPr>
    </w:p>
    <w:p w14:paraId="5E6779E8" w14:textId="31355FA3"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 EKLEME/BIRAKMA (Add/Drop)</w:t>
      </w:r>
      <w:r w:rsidRPr="00A01777">
        <w:rPr>
          <w:rFonts w:ascii="Times New Roman" w:hAnsi="Times New Roman" w:cs="Times New Roman"/>
          <w:noProof/>
        </w:rPr>
        <w:t xml:space="preserve"> Bazen, kayıt dönemi içinde seçmiş olduğunuz dersler veya şubelerinde değişiklik yapmanız gerekebilir. Bu değişiklikler Güz ve Bahar dönemlerinin başlangıcını izleyen ve Akademik Takvim’de belirtilen ders ekleme-bırakma tarihleri arasında, OBS üzerinden yapılır. Değişikliklerin sistem üzerinden yapılması ve akademik danışmanınız tarafından onaylanması gerekir. Danışman onayı verildikten sonra, derslere kaydınız tamamlanmış olur.</w:t>
      </w:r>
    </w:p>
    <w:p w14:paraId="67A2B05A" w14:textId="77777777" w:rsidR="008279CB" w:rsidRPr="00A01777" w:rsidRDefault="008279CB" w:rsidP="00A01777">
      <w:pPr>
        <w:spacing w:line="360" w:lineRule="auto"/>
        <w:rPr>
          <w:rFonts w:ascii="Times New Roman" w:hAnsi="Times New Roman" w:cs="Times New Roman"/>
          <w:noProof/>
        </w:rPr>
      </w:pPr>
    </w:p>
    <w:p w14:paraId="29EBA75F" w14:textId="5080A853" w:rsidR="008279CB"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DERSTEN ÇEKİLME (Withdrawal)</w:t>
      </w:r>
      <w:r w:rsidRPr="00A01777">
        <w:rPr>
          <w:rFonts w:ascii="Times New Roman" w:hAnsi="Times New Roman" w:cs="Times New Roman"/>
          <w:noProof/>
        </w:rPr>
        <w:t xml:space="preserve"> Ders ekleme-bırakma döneminin sonunda, ilgili döneme ait ders programlarınız kesinleşir. Bu tarihten sonra, yeni bir derse kayıt yaptırmanız mümkün olmayacaktır. Ancak, kayıtlı bulunduğunuz bir dersten ayrılmanız (withdrawal), Akademik Takvim’de belirtilen bir son tarihe kadar mümkün olabilir. Bir  dersten  çekilseniz de, o  ders için yapmış olduğunuz ödeme iade edilmez.</w:t>
      </w:r>
    </w:p>
    <w:p w14:paraId="5B950DB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Herhangi bir dersten çekilmek istediğiniz takdirde, belirtilen son tarihe kadar fakülte web sitesinden indirebileceğiniz Dersten Çekilme Formu’nu doldurup, ilgili dersin öğretim üyesi ve danışmanınızın imzalarını da alarak, S.B.F. Öğrenci İşleri’ne teslim etmeniz gerekir. Bu talep S.B.F. Öğrenci İşleri’nden Fakülte Yönetim Kurulu’na aktarılır ve karara bağlanır. Çekilme işlemi, o dönemden sonra dersin açılacağı ilk dönemde öğrencinin aynı derse kayıt yaptırma zorunluluğunu da beraberinde getirmektedir.</w:t>
      </w:r>
    </w:p>
    <w:p w14:paraId="003B3C6F" w14:textId="72C6568F"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Bir dersi ilk defa aldığınızda, bir seferlik çekilme hakkınız vardır. Çekildiğiniz dersin notu transkriptinizde W olarak yer alır.</w:t>
      </w:r>
    </w:p>
    <w:p w14:paraId="3DF3A70F" w14:textId="77777777" w:rsidR="008279CB" w:rsidRPr="00A01777" w:rsidRDefault="008279CB" w:rsidP="00A01777">
      <w:pPr>
        <w:spacing w:line="360" w:lineRule="auto"/>
        <w:rPr>
          <w:rFonts w:ascii="Times New Roman" w:hAnsi="Times New Roman" w:cs="Times New Roman"/>
          <w:noProof/>
        </w:rPr>
      </w:pPr>
    </w:p>
    <w:p w14:paraId="7B8A2ED6" w14:textId="475CAEB5"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SINAVLAR</w:t>
      </w:r>
      <w:r w:rsidRPr="00A01777">
        <w:rPr>
          <w:rFonts w:ascii="Times New Roman" w:hAnsi="Times New Roman" w:cs="Times New Roman"/>
          <w:noProof/>
        </w:rPr>
        <w:t xml:space="preserve"> Kayıtlı olduğunuz derslerde, dönem başında dağıtılan ders planında belirtilen tarihlerde ara sınav ve diğer değerlendirme uygulamaları (proje sunumları gibi) yapılacaktır. Dönem sonu (final) sınavlarının tarihleri ise, dönemin sonuna doğru, bölümünüz tarafından ilan edilecektir.</w:t>
      </w:r>
    </w:p>
    <w:p w14:paraId="49A741CD" w14:textId="77777777" w:rsidR="008279CB" w:rsidRPr="00A01777" w:rsidRDefault="008279CB" w:rsidP="00A01777">
      <w:pPr>
        <w:spacing w:line="360" w:lineRule="auto"/>
        <w:rPr>
          <w:rFonts w:ascii="Times New Roman" w:hAnsi="Times New Roman" w:cs="Times New Roman"/>
          <w:noProof/>
        </w:rPr>
      </w:pPr>
    </w:p>
    <w:p w14:paraId="4F0FE1AF" w14:textId="77777777"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BAŞVURULAR </w:t>
      </w:r>
      <w:r w:rsidRPr="00A01777">
        <w:rPr>
          <w:rFonts w:ascii="Times New Roman" w:hAnsi="Times New Roman" w:cs="Times New Roman"/>
          <w:noProof/>
        </w:rPr>
        <w:t>Dönem boyunca, çeşitli konularda talepleriniz olabilir.</w:t>
      </w:r>
      <w:r>
        <w:rPr>
          <w:rFonts w:ascii="Times New Roman" w:hAnsi="Times New Roman" w:cs="Times New Roman"/>
          <w:noProof/>
        </w:rPr>
        <w:t xml:space="preserve"> </w:t>
      </w:r>
    </w:p>
    <w:p w14:paraId="29E75832" w14:textId="77777777" w:rsidR="005A4281"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 xml:space="preserve">Mazeret sınavı- </w:t>
      </w:r>
      <w:r w:rsidR="005A4281" w:rsidRPr="005A4281">
        <w:rPr>
          <w:rFonts w:ascii="Times New Roman" w:hAnsi="Times New Roman" w:cs="Times New Roman"/>
          <w:noProof/>
        </w:rPr>
        <w:t xml:space="preserve">Yarıyıl içi ara sınavına geçerli bir mazeret nedeniyle giremeyen öğrenci, mazeretlerinin bitimini izleyen yedi (7) iş günü içinde gerekçelerini ve mazeretini kanıtlayan belgelerle ve “Mazeret Sınavı Başvuru Dilekçesi” ile Fakülte Sekreterliğine başvuru yapar. Bu sürenin aşılması halinde, başvurular işleme konulmaz. Fakülte Yönetim Kurulunca onaylanan mazeret sınavı veya ilgili yarıyıl içi ölçme etkinliğinin hangi tarihte, </w:t>
      </w:r>
      <w:r w:rsidR="005A4281" w:rsidRPr="005A4281">
        <w:rPr>
          <w:rFonts w:ascii="Times New Roman" w:hAnsi="Times New Roman" w:cs="Times New Roman"/>
          <w:noProof/>
        </w:rPr>
        <w:lastRenderedPageBreak/>
        <w:t xml:space="preserve">nerede ve ne şekilde yapılacağı, dersin sorumlu öğretim elemanı tarafından ilan edilir. Mazeret sınavları için ikinci bir sınav hakkı verilmez. Sosyal, kültürel ve sportif etkinliklerde Ülkemizi, Üniversitemizi ve Fakültemizi temsil etmek için görevlendirilen öğrencilere, katılamadıkları sınavlar için mazeret sınav hakkı verilir. </w:t>
      </w:r>
    </w:p>
    <w:p w14:paraId="53AA453C" w14:textId="73735095" w:rsidR="008279CB"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Sınav notuna itiraz –</w:t>
      </w:r>
      <w:r w:rsidRPr="00A01777">
        <w:rPr>
          <w:rFonts w:ascii="Times New Roman" w:hAnsi="Times New Roman" w:cs="Times New Roman"/>
          <w:noProof/>
        </w:rPr>
        <w:t xml:space="preserve"> Ara veya dönem sonu sınav notunuzda bir hata olabileceğini düşündüğünüz durumlarda, sınav sonucunun açıklanmasını izleyen 3 iş günü içinde sınav kâğıdınızın ‘maddi hata’ açısından değerlendirilmesini talep edebilirsiniz. Bu başvuruyu fakülte web sitesinden indirebileceğiniz Not İtiraz Formu’nu doldurup, Bölüm Başkanlığı’nıza teslim ederek yapabilirsiniz. Bu talep Bölüm Başkanlığı’nızdan Fakülte Yönetim Kurulu’na aktarılır ve karara bağlanır.</w:t>
      </w:r>
    </w:p>
    <w:p w14:paraId="77E43DF4" w14:textId="3E3007DC"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noProof/>
          <w:u w:val="single"/>
        </w:rPr>
        <w:t>Geçici Ayrılma (Kayıt Dondurma)</w:t>
      </w:r>
      <w:r w:rsidRPr="00A01777">
        <w:rPr>
          <w:rFonts w:ascii="Times New Roman" w:hAnsi="Times New Roman" w:cs="Times New Roman"/>
          <w:noProof/>
        </w:rPr>
        <w:t xml:space="preserve"> Ailevi veya kişisel bir nedenden ötürü eğitiminize ara vermeniz gerekirse, üniversite kaydınızın dondurulmasını talep edebilirsiniz. Bu başvuruyu, fakülte web sitesinden indirebileceğiniz Kayıt Dondurma Formu’nun üzerinde durumu ayrıntılı olarak anlatarak ve, var olması durumunda, mazeretinizi doğrulayan belgeleri de ekledikten sonra, S.B.F. Öğrenci İşleri’ne teslim ederek gerçekleştirebilirsiniz. Bu talep S.B.F. Öğrenci İşleri’nden Fakülte Yönetim Kurulu’na aktarılır ve karara bağlanır. Kaydınızı dondurduğunuz dönem için de eğitim ücreti ödemeniz gerekecektir.</w:t>
      </w:r>
    </w:p>
    <w:p w14:paraId="0A29C4DC"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Azami öğrenim süreleri içerisinde mezun olabilmek için son sınıf öğrencileri, gerekli koşulları sağlamaları durumunda, tek ders, ek / sınırsız ve not yükseltme sınavları için de başvuruda bulunabilirler. Bu başvurular ile ilgili bilgi 25-09-2013 tarihinde 28776 sayılı resmi gazetede yayınlanan Yeditepe Üniversitesi Önlisans ve Lisans Eğitim Öğretim Yönetmeliği Madde 37/6’da bulunabilir.</w:t>
      </w:r>
    </w:p>
    <w:p w14:paraId="0F327750" w14:textId="77777777" w:rsidR="008279CB" w:rsidRDefault="008279CB" w:rsidP="00A01777">
      <w:pPr>
        <w:spacing w:line="360" w:lineRule="auto"/>
        <w:rPr>
          <w:rFonts w:ascii="Times New Roman" w:hAnsi="Times New Roman" w:cs="Times New Roman"/>
          <w:b/>
          <w:bCs/>
          <w:i/>
          <w:iCs/>
          <w:noProof/>
        </w:rPr>
      </w:pPr>
    </w:p>
    <w:p w14:paraId="7F71F247" w14:textId="74A1C5D2"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DERSLERE DEVAM YÜKÜMLÜLÜĞÜ</w:t>
      </w:r>
      <w:r w:rsidRPr="00A01777">
        <w:rPr>
          <w:rFonts w:ascii="Times New Roman" w:hAnsi="Times New Roman" w:cs="Times New Roman"/>
          <w:noProof/>
        </w:rPr>
        <w:t xml:space="preserve"> Yeditepe Üniversitesi Önlisans ve Lisans Eğitim, Öğretim ve Sınav Yönetmeliği hükümlerine göre, öğrencilerin derslerine düzenli olarak katılmaları gerekmektedir. Yönetmelikler, derslerin %20’sini aşmayan ve haklı nedenlere (öğrenci kulübü etkinliklerine, spor etkinliklerine, kariyer günlerine katılım</w:t>
      </w:r>
      <w:r w:rsidR="00EE7AF9">
        <w:rPr>
          <w:rFonts w:ascii="Times New Roman" w:hAnsi="Times New Roman" w:cs="Times New Roman"/>
          <w:noProof/>
        </w:rPr>
        <w:t>, hastalık nedeniyle raporlu olma</w:t>
      </w:r>
      <w:r w:rsidRPr="00A01777">
        <w:rPr>
          <w:rFonts w:ascii="Times New Roman" w:hAnsi="Times New Roman" w:cs="Times New Roman"/>
          <w:noProof/>
        </w:rPr>
        <w:t xml:space="preserve"> gibi) dayanan devamsızlıkları ‘kabul edilebilir’ olarak nitelemektedir. Devamlılık durumu derslerin başladığı ilk günden itibaren hesaplanır. Ders ekleme/bırakma haftasında eklenmiş olan derslerde, ilk haftalardaki yokluğunuz devamsızlık hesabına katılır. Ayrıca, dersi eklemenizden önce derste verilmiş olan bilgileri edinmek sizin sorumluluğunuz altındadır. Devamsızlık oranının yüksek olduğu durumlarda, dönem sonu sınav hakkınızı kaybedebilirsiniz.</w:t>
      </w:r>
    </w:p>
    <w:p w14:paraId="1A545509" w14:textId="77777777" w:rsidR="008279CB" w:rsidRDefault="008279CB" w:rsidP="00A01777">
      <w:pPr>
        <w:spacing w:line="360" w:lineRule="auto"/>
        <w:rPr>
          <w:rFonts w:ascii="Times New Roman" w:hAnsi="Times New Roman" w:cs="Times New Roman"/>
          <w:noProof/>
        </w:rPr>
      </w:pPr>
    </w:p>
    <w:p w14:paraId="51687D23" w14:textId="1794768E"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AKADEMİK YAZIM MERKEZİ</w:t>
      </w:r>
      <w:r w:rsidRPr="00A01777">
        <w:rPr>
          <w:rFonts w:ascii="Times New Roman" w:hAnsi="Times New Roman" w:cs="Times New Roman"/>
          <w:noProof/>
        </w:rPr>
        <w:t xml:space="preserve"> Üniversitemizde akademik çalışmalarınızın gerektirdiği ödev, proje raporu, tez ve diğer eserlerin yazımında size destek verecek bir Akademik Yazım Merkezi (</w:t>
      </w:r>
      <w:hyperlink r:id="rId27" w:history="1">
        <w:r w:rsidR="005A4281" w:rsidRPr="00D73DED">
          <w:rPr>
            <w:rStyle w:val="Kpr"/>
            <w:rFonts w:ascii="Times New Roman" w:hAnsi="Times New Roman" w:cs="Times New Roman"/>
            <w:noProof/>
          </w:rPr>
          <w:t>http://writingcenter.yeditepe.edu.tr</w:t>
        </w:r>
      </w:hyperlink>
      <w:r w:rsidR="005A4281">
        <w:rPr>
          <w:rFonts w:ascii="Times New Roman" w:hAnsi="Times New Roman" w:cs="Times New Roman"/>
          <w:noProof/>
        </w:rPr>
        <w:t xml:space="preserve"> </w:t>
      </w:r>
      <w:r w:rsidRPr="00A01777">
        <w:rPr>
          <w:rFonts w:ascii="Times New Roman" w:hAnsi="Times New Roman" w:cs="Times New Roman"/>
          <w:noProof/>
        </w:rPr>
        <w:t>) bulunmaktadır. Yazılı iletişim yetkinlikleri mezun olduğunuzda sizi başarıya taşıyacak önemli unsurlardan biridir. Üniversitemizin bu merkezinden yararlanmanızı önemle tavsiye ederiz.</w:t>
      </w:r>
    </w:p>
    <w:p w14:paraId="60AFD6CA" w14:textId="77777777" w:rsidR="008279CB" w:rsidRPr="00A01777" w:rsidRDefault="008279CB" w:rsidP="00A01777">
      <w:pPr>
        <w:spacing w:line="360" w:lineRule="auto"/>
        <w:rPr>
          <w:rFonts w:ascii="Times New Roman" w:hAnsi="Times New Roman" w:cs="Times New Roman"/>
          <w:noProof/>
        </w:rPr>
      </w:pPr>
    </w:p>
    <w:p w14:paraId="30957E8F" w14:textId="77777777"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AKADEMİK DÜRÜSTLÜK</w:t>
      </w:r>
      <w:r w:rsidRPr="00A01777">
        <w:rPr>
          <w:rFonts w:ascii="Times New Roman" w:hAnsi="Times New Roman" w:cs="Times New Roman"/>
          <w:noProof/>
        </w:rPr>
        <w:t xml:space="preserve"> Akademik dürüstlük, fakültemizin en önem verdiği değerlerden biridir. Her türlü akademik çalışmanızın özgün olması şart koşulmaktadır. Özgün düşünme ve ifade, hayatta başarılı olmanız için </w:t>
      </w:r>
      <w:r w:rsidRPr="00A01777">
        <w:rPr>
          <w:rFonts w:ascii="Times New Roman" w:hAnsi="Times New Roman" w:cs="Times New Roman"/>
          <w:noProof/>
        </w:rPr>
        <w:lastRenderedPageBreak/>
        <w:t>büyük önem taşıyan bir özelliktir. Bu konu Yükseköğretim Kurumları Öğrenci Disiplin Yönetmeliği’nde ele alınmaktadır.</w:t>
      </w:r>
    </w:p>
    <w:p w14:paraId="7224FB6E" w14:textId="54CFDC8C"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Ayrıca, öğretim üyelerinin yazılı ödevlerinizin özgünlüğünü değerlendirmeleri için gereken destek (Turnitin gibi özel yazılımlar), üniversitemiz tarafından sağlanmaktadır. Fakültemiz bu destekten aktif olarak yararlanmaktadır. Dürüstlük sadece öğrencilerimizin değil, tüm fakülte mensuplarımızın korumasını beklediğimiz bir Fakülte Değeri’dir.</w:t>
      </w:r>
    </w:p>
    <w:p w14:paraId="454CC68B" w14:textId="77777777" w:rsidR="008279CB" w:rsidRPr="00A01777" w:rsidRDefault="008279CB" w:rsidP="00A01777">
      <w:pPr>
        <w:spacing w:line="360" w:lineRule="auto"/>
        <w:rPr>
          <w:rFonts w:ascii="Times New Roman" w:hAnsi="Times New Roman" w:cs="Times New Roman"/>
          <w:noProof/>
        </w:rPr>
      </w:pPr>
    </w:p>
    <w:p w14:paraId="120E32FB" w14:textId="77777777" w:rsidR="00A01777" w:rsidRDefault="00A01777" w:rsidP="00A01777">
      <w:pPr>
        <w:spacing w:line="360" w:lineRule="auto"/>
      </w:pPr>
      <w:r w:rsidRPr="008279CB">
        <w:rPr>
          <w:rFonts w:ascii="Times New Roman" w:hAnsi="Times New Roman" w:cs="Times New Roman"/>
          <w:b/>
          <w:bCs/>
          <w:i/>
          <w:iCs/>
          <w:noProof/>
        </w:rPr>
        <w:t>AKADEMİK DANIŞMANINIZLA GÖRÜŞME</w:t>
      </w:r>
      <w:r w:rsidRPr="00A01777">
        <w:rPr>
          <w:rFonts w:ascii="Times New Roman" w:hAnsi="Times New Roman" w:cs="Times New Roman"/>
          <w:noProof/>
        </w:rPr>
        <w:t xml:space="preserve"> Dönem boyunca, akademik danışmanınızla iletişim içinde kalmanız ve danışmanınızın ilan etmiş olduğu görüşme saatlerinde ya da randevu alarak, sürekli temas içinde olmanız beklenmektedir.</w:t>
      </w:r>
      <w:r w:rsidRPr="00A01777">
        <w:t xml:space="preserve"> </w:t>
      </w:r>
    </w:p>
    <w:p w14:paraId="7F33B0A4" w14:textId="6CA88D87" w:rsidR="00A01777" w:rsidRDefault="00A01777" w:rsidP="00A01777">
      <w:pPr>
        <w:spacing w:line="360" w:lineRule="auto"/>
        <w:rPr>
          <w:rFonts w:ascii="Times New Roman" w:hAnsi="Times New Roman" w:cs="Times New Roman"/>
          <w:noProof/>
        </w:rPr>
      </w:pPr>
    </w:p>
    <w:p w14:paraId="1BA3DB8B" w14:textId="2D699A9D" w:rsidR="00A01777" w:rsidRDefault="00A01777" w:rsidP="00A01777">
      <w:pPr>
        <w:spacing w:line="360" w:lineRule="auto"/>
        <w:rPr>
          <w:rFonts w:ascii="Times New Roman" w:hAnsi="Times New Roman" w:cs="Times New Roman"/>
          <w:b/>
          <w:bCs/>
          <w:i/>
          <w:iCs/>
          <w:color w:val="C00000"/>
          <w:sz w:val="28"/>
          <w:szCs w:val="28"/>
        </w:rPr>
      </w:pPr>
    </w:p>
    <w:p w14:paraId="475D43E3" w14:textId="600246E9" w:rsidR="008279CB" w:rsidRDefault="008279CB" w:rsidP="00A01777">
      <w:pPr>
        <w:spacing w:line="360" w:lineRule="auto"/>
        <w:rPr>
          <w:rFonts w:ascii="Times New Roman" w:hAnsi="Times New Roman" w:cs="Times New Roman"/>
          <w:b/>
          <w:bCs/>
          <w:i/>
          <w:iCs/>
          <w:color w:val="C00000"/>
          <w:sz w:val="28"/>
          <w:szCs w:val="28"/>
        </w:rPr>
      </w:pPr>
    </w:p>
    <w:p w14:paraId="5267449E" w14:textId="5EC0316C" w:rsidR="008279CB" w:rsidRDefault="008279CB" w:rsidP="00A01777">
      <w:pPr>
        <w:spacing w:line="360" w:lineRule="auto"/>
        <w:rPr>
          <w:rFonts w:ascii="Times New Roman" w:hAnsi="Times New Roman" w:cs="Times New Roman"/>
          <w:b/>
          <w:bCs/>
          <w:i/>
          <w:iCs/>
          <w:color w:val="C00000"/>
          <w:sz w:val="28"/>
          <w:szCs w:val="28"/>
        </w:rPr>
      </w:pPr>
    </w:p>
    <w:p w14:paraId="0E34D5C7" w14:textId="1BF9E918" w:rsidR="008279CB" w:rsidRDefault="008279CB" w:rsidP="00A01777">
      <w:pPr>
        <w:spacing w:line="360" w:lineRule="auto"/>
        <w:rPr>
          <w:rFonts w:ascii="Times New Roman" w:hAnsi="Times New Roman" w:cs="Times New Roman"/>
          <w:b/>
          <w:bCs/>
          <w:i/>
          <w:iCs/>
          <w:color w:val="C00000"/>
          <w:sz w:val="28"/>
          <w:szCs w:val="28"/>
        </w:rPr>
      </w:pPr>
    </w:p>
    <w:p w14:paraId="5D70013A" w14:textId="2CEC0129" w:rsidR="008279CB" w:rsidRDefault="008279CB" w:rsidP="00A01777">
      <w:pPr>
        <w:spacing w:line="360" w:lineRule="auto"/>
        <w:rPr>
          <w:rFonts w:ascii="Times New Roman" w:hAnsi="Times New Roman" w:cs="Times New Roman"/>
          <w:b/>
          <w:bCs/>
          <w:i/>
          <w:iCs/>
          <w:color w:val="C00000"/>
          <w:sz w:val="28"/>
          <w:szCs w:val="28"/>
        </w:rPr>
      </w:pPr>
    </w:p>
    <w:p w14:paraId="74F55BBB" w14:textId="03CD0CF9" w:rsidR="008279CB" w:rsidRDefault="008279CB" w:rsidP="00A01777">
      <w:pPr>
        <w:spacing w:line="360" w:lineRule="auto"/>
        <w:rPr>
          <w:rFonts w:ascii="Times New Roman" w:hAnsi="Times New Roman" w:cs="Times New Roman"/>
          <w:b/>
          <w:bCs/>
          <w:i/>
          <w:iCs/>
          <w:color w:val="C00000"/>
          <w:sz w:val="28"/>
          <w:szCs w:val="28"/>
        </w:rPr>
      </w:pPr>
    </w:p>
    <w:p w14:paraId="6C775FA1" w14:textId="3A9CA604" w:rsidR="008279CB" w:rsidRDefault="008279CB" w:rsidP="00A01777">
      <w:pPr>
        <w:spacing w:line="360" w:lineRule="auto"/>
        <w:rPr>
          <w:rFonts w:ascii="Times New Roman" w:hAnsi="Times New Roman" w:cs="Times New Roman"/>
          <w:b/>
          <w:bCs/>
          <w:i/>
          <w:iCs/>
          <w:color w:val="C00000"/>
          <w:sz w:val="28"/>
          <w:szCs w:val="28"/>
        </w:rPr>
      </w:pPr>
    </w:p>
    <w:p w14:paraId="710783DC" w14:textId="77777777" w:rsidR="000E3C79" w:rsidRDefault="000E3C79" w:rsidP="00A01777">
      <w:pPr>
        <w:spacing w:line="360" w:lineRule="auto"/>
        <w:rPr>
          <w:rFonts w:ascii="Times New Roman" w:hAnsi="Times New Roman" w:cs="Times New Roman"/>
          <w:b/>
          <w:bCs/>
          <w:i/>
          <w:iCs/>
          <w:color w:val="C00000"/>
          <w:sz w:val="28"/>
          <w:szCs w:val="28"/>
        </w:rPr>
      </w:pPr>
    </w:p>
    <w:p w14:paraId="13869F01" w14:textId="54A889B3"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DÖNEM BİTERKEN...</w:t>
      </w:r>
    </w:p>
    <w:p w14:paraId="1C29C1CF" w14:textId="692EE20D"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DÖNEM SONU SINAVLARI</w:t>
      </w:r>
      <w:r w:rsidRPr="00A01777">
        <w:rPr>
          <w:rFonts w:ascii="Times New Roman" w:hAnsi="Times New Roman" w:cs="Times New Roman"/>
          <w:noProof/>
        </w:rPr>
        <w:t xml:space="preserve"> Dönem sonu sınavları Akademik Takvim’de belirtilen tarihler içinde yapılmaktadır. Sınavların ayrıntılı çizelgesi her dönemin sonuna doğru, bölümünüz tarafından duyurulur.</w:t>
      </w:r>
    </w:p>
    <w:p w14:paraId="46A2F2B3" w14:textId="77777777" w:rsidR="008279CB" w:rsidRPr="00A01777" w:rsidRDefault="008279CB" w:rsidP="00A01777">
      <w:pPr>
        <w:spacing w:line="360" w:lineRule="auto"/>
        <w:rPr>
          <w:rFonts w:ascii="Times New Roman" w:hAnsi="Times New Roman" w:cs="Times New Roman"/>
          <w:noProof/>
        </w:rPr>
      </w:pPr>
    </w:p>
    <w:p w14:paraId="680E0EF7" w14:textId="5A76FD56"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BÜTÜNLEME SINAVLARI </w:t>
      </w:r>
      <w:r w:rsidRPr="00A01777">
        <w:rPr>
          <w:rFonts w:ascii="Times New Roman" w:hAnsi="Times New Roman" w:cs="Times New Roman"/>
          <w:noProof/>
        </w:rPr>
        <w:t>Bir dönemin sonunda FF notu aldığınız bir ders olursa, o dersin bütünleme sınavına katılabilirsiniz. Bir dersin bütünleme sınavına girebilmeniz için, ilgili dersin devam yükümlülüğünü yerine getirmiş olmanız zorunludur. Bir dersin bütünleme sınavından alınan not, o dersin dönem sonu sınav notu yerine geçer.Bütünleme sınavları, Akademik Takvimde ilan edilen tarihlerde yapılır.</w:t>
      </w:r>
    </w:p>
    <w:p w14:paraId="2DF2E63A" w14:textId="77777777" w:rsidR="008279CB" w:rsidRPr="00A01777" w:rsidRDefault="008279CB" w:rsidP="00A01777">
      <w:pPr>
        <w:spacing w:line="360" w:lineRule="auto"/>
        <w:rPr>
          <w:rFonts w:ascii="Times New Roman" w:hAnsi="Times New Roman" w:cs="Times New Roman"/>
          <w:noProof/>
        </w:rPr>
      </w:pPr>
    </w:p>
    <w:p w14:paraId="7E60FCB5" w14:textId="21E1A3E9" w:rsid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lastRenderedPageBreak/>
        <w:t>AKADEMİK DANIŞMANINIZLA GÖRÜŞME</w:t>
      </w:r>
      <w:r w:rsidRPr="00A01777">
        <w:rPr>
          <w:rFonts w:ascii="Times New Roman" w:hAnsi="Times New Roman" w:cs="Times New Roman"/>
          <w:noProof/>
        </w:rPr>
        <w:t xml:space="preserve"> Dönem sonlarında akademik danışmanınızla iletişime geçerek, durum değerlendirmesi yapmanız beklenmektedir.</w:t>
      </w:r>
    </w:p>
    <w:p w14:paraId="6859E90D" w14:textId="77777777" w:rsidR="008279CB" w:rsidRPr="00A01777" w:rsidRDefault="008279CB" w:rsidP="00A01777">
      <w:pPr>
        <w:spacing w:line="360" w:lineRule="auto"/>
        <w:rPr>
          <w:rFonts w:ascii="Times New Roman" w:hAnsi="Times New Roman" w:cs="Times New Roman"/>
          <w:noProof/>
        </w:rPr>
      </w:pPr>
    </w:p>
    <w:p w14:paraId="69CBA9EE" w14:textId="77777777"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DERS ANKETİ</w:t>
      </w:r>
      <w:r w:rsidRPr="00A01777">
        <w:rPr>
          <w:rFonts w:ascii="Times New Roman" w:hAnsi="Times New Roman" w:cs="Times New Roman"/>
          <w:noProof/>
        </w:rPr>
        <w:t xml:space="preserve"> Her dönemin sonuna doğru, ders saatleri içinde ders değerlendirme anketi uygulanacaktır. Bu anketlerin objektif ve dürüstlük içinde doldurulması fakültemiz için büyük önem taşır. Yorumlarınız, takip eden dönemlerde dersin planlanması aşamasında, öğretim üyelerine ışık tutacaktır.</w:t>
      </w:r>
    </w:p>
    <w:p w14:paraId="48FFCC21" w14:textId="77777777" w:rsidR="008279CB" w:rsidRDefault="008279CB" w:rsidP="00A01777">
      <w:pPr>
        <w:spacing w:line="360" w:lineRule="auto"/>
        <w:rPr>
          <w:rFonts w:ascii="Times New Roman" w:hAnsi="Times New Roman" w:cs="Times New Roman"/>
          <w:b/>
          <w:bCs/>
          <w:i/>
          <w:iCs/>
          <w:noProof/>
        </w:rPr>
      </w:pPr>
    </w:p>
    <w:p w14:paraId="45430B2B" w14:textId="5C4E7588"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GENEL DEĞERLENDİRME ANKETİ </w:t>
      </w:r>
      <w:r w:rsidRPr="00A01777">
        <w:rPr>
          <w:rFonts w:ascii="Times New Roman" w:hAnsi="Times New Roman" w:cs="Times New Roman"/>
          <w:noProof/>
        </w:rPr>
        <w:t>Her sene Bahar Dönemi’nin sonuna doğru, fakültemiz öğrencilerine genel bir anket dağıtılacaktır. Bu anket elektronik olarak dağıtılıp, fakültemizin senelik genel değerlendirme ve iyileştirme çalışmalarına faydalı katkılarda bulunacaktır.</w:t>
      </w:r>
    </w:p>
    <w:p w14:paraId="74EA8E28" w14:textId="77777777" w:rsidR="008279CB" w:rsidRDefault="008279CB" w:rsidP="00A01777">
      <w:pPr>
        <w:spacing w:line="360" w:lineRule="auto"/>
        <w:rPr>
          <w:rFonts w:ascii="Times New Roman" w:hAnsi="Times New Roman" w:cs="Times New Roman"/>
          <w:b/>
          <w:bCs/>
          <w:i/>
          <w:iCs/>
          <w:noProof/>
        </w:rPr>
      </w:pPr>
    </w:p>
    <w:p w14:paraId="2F4C61FC" w14:textId="1846F325" w:rsidR="00A01777" w:rsidRDefault="00A01777" w:rsidP="00A01777">
      <w:pPr>
        <w:spacing w:line="360" w:lineRule="auto"/>
      </w:pPr>
      <w:r w:rsidRPr="008279CB">
        <w:rPr>
          <w:rFonts w:ascii="Times New Roman" w:hAnsi="Times New Roman" w:cs="Times New Roman"/>
          <w:b/>
          <w:bCs/>
          <w:i/>
          <w:iCs/>
          <w:noProof/>
        </w:rPr>
        <w:t>MEZUN ANKETİ</w:t>
      </w:r>
      <w:r w:rsidRPr="00A01777">
        <w:rPr>
          <w:rFonts w:ascii="Times New Roman" w:hAnsi="Times New Roman" w:cs="Times New Roman"/>
          <w:noProof/>
        </w:rPr>
        <w:t xml:space="preserve"> Mezun olan öğrencilere yönelik, program öğrenme çıktılarının ne derece edinildiğini değerlendirmeyi hedefleyen bir anket uygulaması yapılmaktadır. Bu uygulama fakültemizin genel değerlendirme ve iyileştirme çalışmalarına katkıda bulunmaktadır.</w:t>
      </w:r>
      <w:r w:rsidRPr="00A01777">
        <w:t xml:space="preserve"> </w:t>
      </w:r>
    </w:p>
    <w:p w14:paraId="4BF723E6" w14:textId="565BD8C5" w:rsidR="00A01777" w:rsidRDefault="00A01777" w:rsidP="00A01777">
      <w:pPr>
        <w:spacing w:line="360" w:lineRule="auto"/>
        <w:rPr>
          <w:rFonts w:ascii="Times New Roman" w:hAnsi="Times New Roman" w:cs="Times New Roman"/>
          <w:noProof/>
        </w:rPr>
      </w:pPr>
    </w:p>
    <w:p w14:paraId="1C97DBD4" w14:textId="7807A55F" w:rsidR="00020044" w:rsidRDefault="00020044" w:rsidP="00A01777">
      <w:pPr>
        <w:spacing w:line="360" w:lineRule="auto"/>
        <w:rPr>
          <w:rFonts w:ascii="Times New Roman" w:hAnsi="Times New Roman" w:cs="Times New Roman"/>
          <w:noProof/>
        </w:rPr>
      </w:pPr>
    </w:p>
    <w:p w14:paraId="58602BC4" w14:textId="7C7BDA96" w:rsidR="00020044" w:rsidRDefault="00020044" w:rsidP="00A01777">
      <w:pPr>
        <w:spacing w:line="360" w:lineRule="auto"/>
        <w:rPr>
          <w:rFonts w:ascii="Times New Roman" w:hAnsi="Times New Roman" w:cs="Times New Roman"/>
          <w:noProof/>
        </w:rPr>
      </w:pPr>
    </w:p>
    <w:p w14:paraId="367DAB46" w14:textId="0E205CCC" w:rsidR="00020044" w:rsidRDefault="00020044" w:rsidP="00A01777">
      <w:pPr>
        <w:spacing w:line="360" w:lineRule="auto"/>
        <w:rPr>
          <w:rFonts w:ascii="Times New Roman" w:hAnsi="Times New Roman" w:cs="Times New Roman"/>
          <w:noProof/>
        </w:rPr>
      </w:pPr>
    </w:p>
    <w:p w14:paraId="0A94B2B6" w14:textId="0598B73A" w:rsidR="00020044" w:rsidRDefault="00020044" w:rsidP="00A01777">
      <w:pPr>
        <w:spacing w:line="360" w:lineRule="auto"/>
        <w:rPr>
          <w:rFonts w:ascii="Times New Roman" w:hAnsi="Times New Roman" w:cs="Times New Roman"/>
          <w:noProof/>
        </w:rPr>
      </w:pPr>
    </w:p>
    <w:p w14:paraId="4EB9EE02" w14:textId="4DEC9692" w:rsidR="00020044" w:rsidRDefault="00020044" w:rsidP="00A01777">
      <w:pPr>
        <w:spacing w:line="360" w:lineRule="auto"/>
        <w:rPr>
          <w:rFonts w:ascii="Times New Roman" w:hAnsi="Times New Roman" w:cs="Times New Roman"/>
          <w:noProof/>
        </w:rPr>
      </w:pPr>
    </w:p>
    <w:p w14:paraId="560AAA72" w14:textId="77777777" w:rsidR="00666670" w:rsidRDefault="00666670" w:rsidP="00A01777">
      <w:pPr>
        <w:spacing w:line="360" w:lineRule="auto"/>
        <w:rPr>
          <w:rFonts w:ascii="Times New Roman" w:hAnsi="Times New Roman" w:cs="Times New Roman"/>
          <w:noProof/>
        </w:rPr>
      </w:pPr>
    </w:p>
    <w:p w14:paraId="45EFCEAB" w14:textId="7997F7CF"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YAZ BOYUNCA...</w:t>
      </w:r>
    </w:p>
    <w:p w14:paraId="03D2E997" w14:textId="7BE466CD"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YAZ ÖĞRETİMİ</w:t>
      </w:r>
      <w:r w:rsidRPr="00A01777">
        <w:rPr>
          <w:rFonts w:ascii="Times New Roman" w:hAnsi="Times New Roman" w:cs="Times New Roman"/>
          <w:noProof/>
        </w:rPr>
        <w:t xml:space="preserve"> Yaz Öğretimi’ne ilişkin takvim ve esaslar, Akademik Takvim ve Yeditepe Üniversitesi Yaz Öğretimi Yönetmeliği’nde yer almaktadır. Yaz aylarında bazı dersler diğer yükseköğretim kurumlarından da alınabilir. Diğer kurumlardan alınacak dersin, aynı süre içinde kendi bölümünüz tarafından açılmamış ve öğrenci tarafından ilk defa alınmıyor olması gerekir. Ayrıca, bu dersin Zorunlu Alan Dersi olmaması koşulu bulunmaktadır. Yaz öğretimi sırasında, en çok iki ders almanız uygundur. Yaz aylarında diğer kurumlardan ders alma ile ilgili başvurunuzu, fakülte web sitesinden indirebileceğiniz Başka Kurumdan Ders Alma Talep Formu’nu, almayı talep ettiğiniz dersin planını ekledikten ve gerekli onayları aldıktan sonra, S.B.F. Öğrenci İşleri’ne ileterek gerçekleştirebilirsiniz. Bu talep S.B.F. Öğrenci İşleri’nden Fakülte Yönetim Kurulu’na aktarılır ve karara bağlanır.</w:t>
      </w:r>
      <w:r w:rsidRPr="00A01777">
        <w:t xml:space="preserve"> </w:t>
      </w:r>
    </w:p>
    <w:p w14:paraId="449976F4" w14:textId="77777777" w:rsidR="00EB191C" w:rsidRDefault="00EB191C" w:rsidP="00A01777">
      <w:pPr>
        <w:spacing w:line="360" w:lineRule="auto"/>
        <w:rPr>
          <w:rFonts w:ascii="Times New Roman" w:hAnsi="Times New Roman" w:cs="Times New Roman"/>
          <w:b/>
          <w:bCs/>
          <w:noProof/>
        </w:rPr>
      </w:pPr>
    </w:p>
    <w:p w14:paraId="4D57F8BB" w14:textId="06DC1836" w:rsidR="00A01777" w:rsidRPr="00A01777" w:rsidRDefault="00A01777" w:rsidP="00A01777">
      <w:pPr>
        <w:spacing w:line="360" w:lineRule="auto"/>
        <w:rPr>
          <w:rFonts w:ascii="Times New Roman" w:hAnsi="Times New Roman" w:cs="Times New Roman"/>
          <w:noProof/>
        </w:rPr>
      </w:pPr>
      <w:r w:rsidRPr="00716573">
        <w:rPr>
          <w:rFonts w:ascii="Times New Roman" w:hAnsi="Times New Roman" w:cs="Times New Roman"/>
          <w:b/>
          <w:bCs/>
          <w:noProof/>
        </w:rPr>
        <w:lastRenderedPageBreak/>
        <w:t>YAZ STAJI</w:t>
      </w:r>
      <w:r w:rsidRPr="00716573">
        <w:rPr>
          <w:rFonts w:ascii="Times New Roman" w:hAnsi="Times New Roman" w:cs="Times New Roman"/>
          <w:noProof/>
        </w:rPr>
        <w:t>; öğrencilerin</w:t>
      </w:r>
      <w:r w:rsidR="00716573" w:rsidRPr="00716573">
        <w:rPr>
          <w:rFonts w:ascii="Times New Roman" w:hAnsi="Times New Roman" w:cs="Times New Roman"/>
          <w:noProof/>
        </w:rPr>
        <w:t xml:space="preserve"> 3. Sınıftan 4. Sınıfa geçerken</w:t>
      </w:r>
      <w:r w:rsidRPr="00716573">
        <w:rPr>
          <w:rFonts w:ascii="Times New Roman" w:hAnsi="Times New Roman" w:cs="Times New Roman"/>
          <w:noProof/>
        </w:rPr>
        <w:t xml:space="preserve"> iç hastalıkları, cerrahi hastalıkları, çocuk sağlığı ve hastalıkları ve kadın sağlığı ve hastalıkları hemşireliği derslerinde kazanılan becerileri pekiştirmelerini amaçlamaktadır. Çeşitli klinik ortamlarda hasta bakımını yönetme, bakım planı hazırlama ve uygulamayı içerir. Staja yerleştirme aşamasında gerekli resmi yazışmaların yapılmasında ve temasların kurulmasında ihtiyaç duyacağınız destek, bölümünüz tarafından görevlendirilen Staj Koordinatörü tarafından sağlanır. Staj süreci ve staj hazırlığı ile ilgili bilgi ve gerekli tüm belgeler fakültemizin web sitesinde  yayınlanmaktadır.</w:t>
      </w:r>
    </w:p>
    <w:p w14:paraId="4A4199FF" w14:textId="51BDB91B" w:rsidR="007C10BB" w:rsidRDefault="007C10BB" w:rsidP="007C10BB">
      <w:pPr>
        <w:rPr>
          <w:rFonts w:cstheme="minorHAnsi"/>
          <w:noProof/>
        </w:rPr>
      </w:pPr>
    </w:p>
    <w:p w14:paraId="25299A05" w14:textId="77777777" w:rsidR="00020044" w:rsidRDefault="00020044" w:rsidP="00A01777">
      <w:pPr>
        <w:spacing w:line="360" w:lineRule="auto"/>
        <w:rPr>
          <w:rFonts w:ascii="Times New Roman" w:hAnsi="Times New Roman" w:cs="Times New Roman"/>
          <w:b/>
          <w:bCs/>
          <w:i/>
          <w:iCs/>
          <w:color w:val="C00000"/>
          <w:sz w:val="28"/>
          <w:szCs w:val="28"/>
        </w:rPr>
      </w:pPr>
    </w:p>
    <w:p w14:paraId="3879FF25" w14:textId="77777777" w:rsidR="00020044" w:rsidRDefault="00020044" w:rsidP="00A01777">
      <w:pPr>
        <w:spacing w:line="360" w:lineRule="auto"/>
        <w:rPr>
          <w:rFonts w:ascii="Times New Roman" w:hAnsi="Times New Roman" w:cs="Times New Roman"/>
          <w:b/>
          <w:bCs/>
          <w:i/>
          <w:iCs/>
          <w:color w:val="C00000"/>
          <w:sz w:val="28"/>
          <w:szCs w:val="28"/>
        </w:rPr>
      </w:pPr>
    </w:p>
    <w:p w14:paraId="520AAF48" w14:textId="77777777" w:rsidR="00020044" w:rsidRDefault="00020044" w:rsidP="00A01777">
      <w:pPr>
        <w:spacing w:line="360" w:lineRule="auto"/>
        <w:rPr>
          <w:rFonts w:ascii="Times New Roman" w:hAnsi="Times New Roman" w:cs="Times New Roman"/>
          <w:b/>
          <w:bCs/>
          <w:i/>
          <w:iCs/>
          <w:color w:val="C00000"/>
          <w:sz w:val="28"/>
          <w:szCs w:val="28"/>
        </w:rPr>
      </w:pPr>
    </w:p>
    <w:p w14:paraId="540A60E0" w14:textId="77777777" w:rsidR="00020044" w:rsidRDefault="00020044" w:rsidP="00A01777">
      <w:pPr>
        <w:spacing w:line="360" w:lineRule="auto"/>
        <w:rPr>
          <w:rFonts w:ascii="Times New Roman" w:hAnsi="Times New Roman" w:cs="Times New Roman"/>
          <w:b/>
          <w:bCs/>
          <w:i/>
          <w:iCs/>
          <w:color w:val="C00000"/>
          <w:sz w:val="28"/>
          <w:szCs w:val="28"/>
        </w:rPr>
      </w:pPr>
    </w:p>
    <w:p w14:paraId="2696AF19" w14:textId="77777777" w:rsidR="00020044" w:rsidRDefault="00020044" w:rsidP="00A01777">
      <w:pPr>
        <w:spacing w:line="360" w:lineRule="auto"/>
        <w:rPr>
          <w:rFonts w:ascii="Times New Roman" w:hAnsi="Times New Roman" w:cs="Times New Roman"/>
          <w:b/>
          <w:bCs/>
          <w:i/>
          <w:iCs/>
          <w:color w:val="C00000"/>
          <w:sz w:val="28"/>
          <w:szCs w:val="28"/>
        </w:rPr>
      </w:pPr>
    </w:p>
    <w:p w14:paraId="02021D27" w14:textId="77777777" w:rsidR="00020044" w:rsidRDefault="00020044" w:rsidP="00A01777">
      <w:pPr>
        <w:spacing w:line="360" w:lineRule="auto"/>
        <w:rPr>
          <w:rFonts w:ascii="Times New Roman" w:hAnsi="Times New Roman" w:cs="Times New Roman"/>
          <w:b/>
          <w:bCs/>
          <w:i/>
          <w:iCs/>
          <w:color w:val="C00000"/>
          <w:sz w:val="28"/>
          <w:szCs w:val="28"/>
        </w:rPr>
      </w:pPr>
    </w:p>
    <w:p w14:paraId="78EEC018" w14:textId="77777777" w:rsidR="00020044" w:rsidRDefault="00020044" w:rsidP="00A01777">
      <w:pPr>
        <w:spacing w:line="360" w:lineRule="auto"/>
        <w:rPr>
          <w:rFonts w:ascii="Times New Roman" w:hAnsi="Times New Roman" w:cs="Times New Roman"/>
          <w:b/>
          <w:bCs/>
          <w:i/>
          <w:iCs/>
          <w:color w:val="C00000"/>
          <w:sz w:val="28"/>
          <w:szCs w:val="28"/>
        </w:rPr>
      </w:pPr>
    </w:p>
    <w:p w14:paraId="5C3E9B73" w14:textId="77777777" w:rsidR="00020044" w:rsidRDefault="00020044" w:rsidP="00A01777">
      <w:pPr>
        <w:spacing w:line="360" w:lineRule="auto"/>
        <w:rPr>
          <w:rFonts w:ascii="Times New Roman" w:hAnsi="Times New Roman" w:cs="Times New Roman"/>
          <w:b/>
          <w:bCs/>
          <w:i/>
          <w:iCs/>
          <w:color w:val="C00000"/>
          <w:sz w:val="28"/>
          <w:szCs w:val="28"/>
        </w:rPr>
      </w:pPr>
    </w:p>
    <w:p w14:paraId="3A75A8A7" w14:textId="77777777" w:rsidR="00020044" w:rsidRDefault="00020044" w:rsidP="00A01777">
      <w:pPr>
        <w:spacing w:line="360" w:lineRule="auto"/>
        <w:rPr>
          <w:rFonts w:ascii="Times New Roman" w:hAnsi="Times New Roman" w:cs="Times New Roman"/>
          <w:b/>
          <w:bCs/>
          <w:i/>
          <w:iCs/>
          <w:color w:val="C00000"/>
          <w:sz w:val="28"/>
          <w:szCs w:val="28"/>
        </w:rPr>
      </w:pPr>
    </w:p>
    <w:p w14:paraId="247CA784" w14:textId="4E755657" w:rsidR="00020044" w:rsidRDefault="00020044" w:rsidP="00A01777">
      <w:pPr>
        <w:spacing w:line="360" w:lineRule="auto"/>
        <w:rPr>
          <w:rFonts w:ascii="Times New Roman" w:hAnsi="Times New Roman" w:cs="Times New Roman"/>
          <w:b/>
          <w:bCs/>
          <w:i/>
          <w:iCs/>
          <w:color w:val="C00000"/>
          <w:sz w:val="28"/>
          <w:szCs w:val="28"/>
        </w:rPr>
      </w:pPr>
    </w:p>
    <w:p w14:paraId="067E306F" w14:textId="77777777" w:rsidR="00EB191C" w:rsidRDefault="00EB191C" w:rsidP="00A01777">
      <w:pPr>
        <w:spacing w:line="360" w:lineRule="auto"/>
        <w:rPr>
          <w:rFonts w:ascii="Times New Roman" w:hAnsi="Times New Roman" w:cs="Times New Roman"/>
          <w:b/>
          <w:bCs/>
          <w:i/>
          <w:iCs/>
          <w:color w:val="C00000"/>
          <w:sz w:val="28"/>
          <w:szCs w:val="28"/>
        </w:rPr>
      </w:pPr>
    </w:p>
    <w:p w14:paraId="5522458E" w14:textId="5D333856"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KLİNİK UYGULAMALAR</w:t>
      </w:r>
    </w:p>
    <w:p w14:paraId="0448B1A0" w14:textId="0C2BCB1D"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Yeditepe Üniversitesi Sağlık Bilimleri Fakültesi Hemşirelik Bölümü eğitim programı, bütünleyici eğitim felsefesine dayalı, öğrenci merkezli, araştırma ve yenilikçi yaklaşımlarla desteklenmiş, sistemik yapıda insanı ve toplumu tanıma ile başlayan, daha sonra karmaşık sağlık sorunlarının ele alınmasıyla devam eden, daha üst sınıflarda araştırma, eğitim, yönetim gibi daha komplike becerilerin kazandırılmasını sağlayacak şekilde sürdürülmektedir.</w:t>
      </w:r>
    </w:p>
    <w:p w14:paraId="73D2F102" w14:textId="77777777" w:rsidR="00A01777" w:rsidRPr="00A01777" w:rsidRDefault="00A01777" w:rsidP="00A01777">
      <w:pPr>
        <w:spacing w:line="360" w:lineRule="auto"/>
        <w:rPr>
          <w:rFonts w:ascii="Times New Roman" w:hAnsi="Times New Roman" w:cs="Times New Roman"/>
          <w:noProof/>
        </w:rPr>
      </w:pPr>
    </w:p>
    <w:p w14:paraId="7E74C82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 xml:space="preserve">İlk olarak insan, hemşirelik, çevre, sağlık hastalık, iletişim ve toplum kavramlarının anlaşılması, sistemler doğrultusunda her branşın kapsamı içinde sık görülen sağlık sorunları, kronik hastalıklar, üreme sağlığı, kadın sağlığı ve hastalıkları, çocuk sağlığı ve hastalıkları, acil bakım hemşireliği ve ilkyardım, halk sağlığı, ruh sağlığı ve hastalıkları, hemşirelikte eğitim, liderlik ve yönetim ve intörnlük uygulamaları ile devam etmektedir. Eğitim </w:t>
      </w:r>
      <w:r w:rsidRPr="00A01777">
        <w:rPr>
          <w:rFonts w:ascii="Times New Roman" w:hAnsi="Times New Roman" w:cs="Times New Roman"/>
          <w:noProof/>
        </w:rPr>
        <w:lastRenderedPageBreak/>
        <w:t>programımızda koruyucu toplum sağlığı hizmetleri, kronik sağlık sorunları, kalp ve damar hastalıkları, diyabet, kanserler, bağışıklama, okul sağlığı, aile planlaması ve infertilite, gebe izlemi anne sağlığı ve sorunları, çocuklarda sık görülen enfeksiyon hastalıkları ve kanserler, bunlara bağlı fiziksel ve ruhsal yaşam kalitesi sorunlar ile baş etme yöntemleri üzerinde durulmaktadır.</w:t>
      </w:r>
    </w:p>
    <w:p w14:paraId="61300FEE" w14:textId="77777777" w:rsidR="00A01777" w:rsidRPr="00A01777" w:rsidRDefault="00A01777" w:rsidP="00A01777">
      <w:pPr>
        <w:spacing w:line="360" w:lineRule="auto"/>
        <w:rPr>
          <w:rFonts w:ascii="Times New Roman" w:hAnsi="Times New Roman" w:cs="Times New Roman"/>
          <w:noProof/>
        </w:rPr>
      </w:pPr>
    </w:p>
    <w:p w14:paraId="0BE01679"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Halk sağlığı hemşireliği, Ruh sağlığı hemşireliği, toplumsal duyarlılık ve geriatri hemşireliği dersleri ile toplumun öncelikli sağlık sorunlarını tanıma ve çözüm yolları geliştirme uygulamaları yapılmaktadır.</w:t>
      </w:r>
    </w:p>
    <w:p w14:paraId="2ECAE0D9" w14:textId="77777777" w:rsidR="00A01777" w:rsidRPr="00A01777" w:rsidRDefault="00A01777" w:rsidP="00A01777">
      <w:pPr>
        <w:spacing w:line="360" w:lineRule="auto"/>
        <w:rPr>
          <w:rFonts w:ascii="Times New Roman" w:hAnsi="Times New Roman" w:cs="Times New Roman"/>
          <w:noProof/>
        </w:rPr>
      </w:pPr>
    </w:p>
    <w:p w14:paraId="3820A3D9" w14:textId="7A3D351B"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Program bilgi paketinde belirtildiği gibi öğrenciler sağlığı geliştici ve koruyucu, tedavi ve rehabilite edici I., II., III., basamak sağlık kuruluşlarında ikinci sınıftan başlayarak toplumun öncelikli sağlık sorunlarını tanıma ve etkin hemşirelik bakımını yapabilme amacıyla uygulamalı eğitimlerini sürdürmektedirler. Eğitim Müfredatının tamamında yer alan derslerin dönemlerine göre uygulama yer ve tarih dağılımları ile ilgili tüm bilgiler öğrenci ve öğretim elemanlarının kolaylıkla ulaşabileceği bölüm sosyal medya hesaplarında duyurulmaktadır.</w:t>
      </w:r>
      <w:r w:rsidRPr="00A01777">
        <w:t xml:space="preserve"> </w:t>
      </w:r>
    </w:p>
    <w:p w14:paraId="6DE9ABAF" w14:textId="77777777" w:rsidR="00A01777" w:rsidRPr="00A01777" w:rsidRDefault="00A01777" w:rsidP="00A01777">
      <w:pPr>
        <w:spacing w:line="360" w:lineRule="auto"/>
        <w:rPr>
          <w:rFonts w:ascii="Times New Roman" w:hAnsi="Times New Roman" w:cs="Times New Roman"/>
          <w:noProof/>
        </w:rPr>
      </w:pPr>
    </w:p>
    <w:p w14:paraId="042EA7C5" w14:textId="77777777" w:rsidR="00A01777" w:rsidRDefault="00A01777" w:rsidP="00A01777">
      <w:pPr>
        <w:spacing w:line="360" w:lineRule="auto"/>
        <w:rPr>
          <w:rFonts w:ascii="Times New Roman" w:hAnsi="Times New Roman" w:cs="Times New Roman"/>
          <w:b/>
          <w:bCs/>
          <w:i/>
          <w:iCs/>
          <w:color w:val="C00000"/>
          <w:sz w:val="28"/>
          <w:szCs w:val="28"/>
        </w:rPr>
      </w:pPr>
      <w:proofErr w:type="spellStart"/>
      <w:r w:rsidRPr="00A01777">
        <w:rPr>
          <w:rFonts w:ascii="Times New Roman" w:hAnsi="Times New Roman" w:cs="Times New Roman"/>
          <w:b/>
          <w:bCs/>
          <w:i/>
          <w:iCs/>
          <w:color w:val="C00000"/>
          <w:sz w:val="28"/>
          <w:szCs w:val="28"/>
        </w:rPr>
        <w:t>İntörnlük</w:t>
      </w:r>
      <w:proofErr w:type="spellEnd"/>
      <w:r w:rsidRPr="00A01777">
        <w:rPr>
          <w:rFonts w:ascii="Times New Roman" w:hAnsi="Times New Roman" w:cs="Times New Roman"/>
          <w:b/>
          <w:bCs/>
          <w:i/>
          <w:iCs/>
          <w:color w:val="C00000"/>
          <w:sz w:val="28"/>
          <w:szCs w:val="28"/>
        </w:rPr>
        <w:t xml:space="preserve"> ve Çalışma Fırsatları</w:t>
      </w:r>
    </w:p>
    <w:p w14:paraId="209B494A" w14:textId="57DC1E51" w:rsidR="00020044" w:rsidRPr="009A0BEF"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İntörn yani son sınıfa gelmiş ve tüm alan derslerini başarı ile tamamlamış öğrencilerimiz, üniversitemiz hastanelerinde, akademik program dışındaki saatlerde 6899 nolu Mesleki Eğitim Kanunu kapsamında (</w:t>
      </w:r>
      <w:hyperlink r:id="rId28" w:history="1">
        <w:r w:rsidRPr="008F6FBD">
          <w:rPr>
            <w:rStyle w:val="Kpr"/>
            <w:rFonts w:ascii="Times New Roman" w:hAnsi="Times New Roman" w:cs="Times New Roman"/>
            <w:noProof/>
          </w:rPr>
          <w:t>https://www.mevzuat.gov.tr/MevzuatMetin/1.5.3308.pdf</w:t>
        </w:r>
      </w:hyperlink>
      <w:r>
        <w:rPr>
          <w:rFonts w:ascii="Times New Roman" w:hAnsi="Times New Roman" w:cs="Times New Roman"/>
          <w:noProof/>
        </w:rPr>
        <w:t xml:space="preserve"> </w:t>
      </w:r>
      <w:r w:rsidRPr="00A01777">
        <w:rPr>
          <w:rFonts w:ascii="Times New Roman" w:hAnsi="Times New Roman" w:cs="Times New Roman"/>
          <w:noProof/>
        </w:rPr>
        <w:t>) yarı zamanlı çalışma olanağına sahiptir.</w:t>
      </w:r>
      <w:r w:rsidRPr="00A01777">
        <w:t xml:space="preserve"> </w:t>
      </w:r>
    </w:p>
    <w:p w14:paraId="629EB383" w14:textId="77777777" w:rsidR="00EB191C" w:rsidRDefault="00EB191C" w:rsidP="00A01777">
      <w:pPr>
        <w:spacing w:line="360" w:lineRule="auto"/>
        <w:rPr>
          <w:rFonts w:ascii="Times New Roman" w:hAnsi="Times New Roman" w:cs="Times New Roman"/>
          <w:b/>
          <w:bCs/>
          <w:i/>
          <w:iCs/>
          <w:color w:val="C00000"/>
          <w:sz w:val="28"/>
          <w:szCs w:val="28"/>
        </w:rPr>
      </w:pPr>
    </w:p>
    <w:p w14:paraId="71AABC91" w14:textId="77777777" w:rsidR="00EB191C" w:rsidRDefault="00EB191C" w:rsidP="00A01777">
      <w:pPr>
        <w:spacing w:line="360" w:lineRule="auto"/>
        <w:rPr>
          <w:rFonts w:ascii="Times New Roman" w:hAnsi="Times New Roman" w:cs="Times New Roman"/>
          <w:b/>
          <w:bCs/>
          <w:i/>
          <w:iCs/>
          <w:color w:val="C00000"/>
          <w:sz w:val="28"/>
          <w:szCs w:val="28"/>
        </w:rPr>
      </w:pPr>
    </w:p>
    <w:p w14:paraId="29C3EB38" w14:textId="77777777" w:rsidR="00EB191C" w:rsidRDefault="00EB191C" w:rsidP="00A01777">
      <w:pPr>
        <w:spacing w:line="360" w:lineRule="auto"/>
        <w:rPr>
          <w:rFonts w:ascii="Times New Roman" w:hAnsi="Times New Roman" w:cs="Times New Roman"/>
          <w:b/>
          <w:bCs/>
          <w:i/>
          <w:iCs/>
          <w:color w:val="C00000"/>
          <w:sz w:val="28"/>
          <w:szCs w:val="28"/>
        </w:rPr>
      </w:pPr>
    </w:p>
    <w:p w14:paraId="5273541D" w14:textId="3E10E8E8"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ETKİNLİKLER VE SOSYAL HAYAT...</w:t>
      </w:r>
    </w:p>
    <w:p w14:paraId="3CD29BF7" w14:textId="1F8CA6FC"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ÖĞRENCİ KULÜPLERİ/TOPLULUKLARI</w:t>
      </w:r>
      <w:r w:rsidRPr="00A01777">
        <w:rPr>
          <w:rFonts w:ascii="Times New Roman" w:hAnsi="Times New Roman" w:cs="Times New Roman"/>
          <w:noProof/>
        </w:rPr>
        <w:t xml:space="preserve"> Lisans eğitiminiz boyunca, öğrenci kulüplerinde ve topluluklarında etkin rol almanızı öneririz. Öğrenci kulüplerinin bazıları çalışma alanınıza, bazıları ise kişisel ilgi ve sosyal faaliyetlere yöneliktir. Öğrenci etkinliklerine katılımınız, ilerisi için hedeflediğiniz uzmanlık alanınızla ilgili deneyim kazanmanızı, daha renkli bir üniversite ortamını yaşamanızı ve aynı zamanda o ortamın yaratılmasına katkıda bulunmanızı sağlar. Öğrenci Etkinlikleri Koordinatörlüğü’ne ilişkin bilgiye ve üniversitemiz çatısı altında etkin olan öğrenci kulüp ve topluluklarının listesine </w:t>
      </w:r>
      <w:hyperlink r:id="rId29" w:history="1">
        <w:r w:rsidR="00E9260F" w:rsidRPr="002D60D2">
          <w:rPr>
            <w:rStyle w:val="Kpr"/>
            <w:rFonts w:ascii="Times New Roman" w:hAnsi="Times New Roman" w:cs="Times New Roman"/>
            <w:noProof/>
          </w:rPr>
          <w:t>http://yeditepe.edu.tr/tr/ogrenci/ogrenci-kulupleri</w:t>
        </w:r>
      </w:hyperlink>
      <w:r w:rsidR="00E9260F">
        <w:rPr>
          <w:rFonts w:ascii="Times New Roman" w:hAnsi="Times New Roman" w:cs="Times New Roman"/>
          <w:noProof/>
        </w:rPr>
        <w:t xml:space="preserve"> </w:t>
      </w:r>
      <w:r w:rsidRPr="00A01777">
        <w:rPr>
          <w:rFonts w:ascii="Times New Roman" w:hAnsi="Times New Roman" w:cs="Times New Roman"/>
          <w:noProof/>
        </w:rPr>
        <w:t xml:space="preserve"> adresinden ulaşabilirsiniz.</w:t>
      </w:r>
    </w:p>
    <w:p w14:paraId="585E3EC7" w14:textId="674C910E" w:rsidR="00EB191C" w:rsidRDefault="00EB191C" w:rsidP="00A01777">
      <w:pPr>
        <w:spacing w:line="360" w:lineRule="auto"/>
        <w:rPr>
          <w:rFonts w:ascii="Times New Roman" w:hAnsi="Times New Roman" w:cs="Times New Roman"/>
          <w:b/>
          <w:bCs/>
          <w:i/>
          <w:iCs/>
          <w:noProof/>
        </w:rPr>
      </w:pPr>
      <w:r>
        <w:rPr>
          <w:noProof/>
        </w:rPr>
        <w:lastRenderedPageBreak/>
        <w:drawing>
          <wp:anchor distT="0" distB="0" distL="114300" distR="114300" simplePos="0" relativeHeight="251677696" behindDoc="1" locked="0" layoutInCell="1" allowOverlap="1" wp14:anchorId="4B5F6A24" wp14:editId="7D0AA6D9">
            <wp:simplePos x="0" y="0"/>
            <wp:positionH relativeFrom="margin">
              <wp:posOffset>-168275</wp:posOffset>
            </wp:positionH>
            <wp:positionV relativeFrom="paragraph">
              <wp:posOffset>353060</wp:posOffset>
            </wp:positionV>
            <wp:extent cx="1476375" cy="1476375"/>
            <wp:effectExtent l="0" t="0" r="9525" b="9525"/>
            <wp:wrapTight wrapText="bothSides">
              <wp:wrapPolygon edited="0">
                <wp:start x="0" y="0"/>
                <wp:lineTo x="0" y="21461"/>
                <wp:lineTo x="21461" y="21461"/>
                <wp:lineTo x="21461" y="0"/>
                <wp:lineTo x="0" y="0"/>
              </wp:wrapPolygon>
            </wp:wrapTight>
            <wp:docPr id="14" name="Resim 14" descr="Yeditepe Sanitas (@7tepeSanit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ditepe Sanitas (@7tepeSanitas) | Twit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C0512" w14:textId="66127325" w:rsidR="000625B1" w:rsidRDefault="00E9260F" w:rsidP="00A01777">
      <w:pPr>
        <w:spacing w:line="360" w:lineRule="auto"/>
        <w:rPr>
          <w:rFonts w:ascii="Times New Roman" w:hAnsi="Times New Roman" w:cs="Times New Roman"/>
          <w:noProof/>
        </w:rPr>
      </w:pPr>
      <w:r w:rsidRPr="000625B1">
        <w:rPr>
          <w:rFonts w:ascii="Times New Roman" w:hAnsi="Times New Roman" w:cs="Times New Roman"/>
          <w:b/>
          <w:bCs/>
          <w:i/>
          <w:iCs/>
          <w:noProof/>
        </w:rPr>
        <w:t>S</w:t>
      </w:r>
      <w:r w:rsidR="000625B1" w:rsidRPr="000625B1">
        <w:rPr>
          <w:rFonts w:ascii="Times New Roman" w:hAnsi="Times New Roman" w:cs="Times New Roman"/>
          <w:b/>
          <w:bCs/>
          <w:i/>
          <w:iCs/>
          <w:noProof/>
        </w:rPr>
        <w:t>AĞLIK KULÜBÜ (SANİTAS)</w:t>
      </w:r>
      <w:r w:rsidR="000625B1" w:rsidRPr="000625B1">
        <w:t xml:space="preserve"> </w:t>
      </w:r>
      <w:r w:rsidR="0096263F" w:rsidRPr="0096263F">
        <w:rPr>
          <w:rFonts w:ascii="Times New Roman" w:hAnsi="Times New Roman" w:cs="Times New Roman"/>
          <w:noProof/>
        </w:rPr>
        <w:t>Yeditepe Üniversitesi Sağlık Kulübü (SANİTAS) Tıp Fakültesi, Diş Hekimliği Fakültesi, Eczacılık Fakültesi, Sağlık Bilimleri Fakültesi (Beslenme ve Diyetetik, Fizyoterapi ve Rehabilitasyon ve Hemşirelik Bölümleri) öğrencileri ve daha çok sağlıkla ilgilenen herkesi, multidisipliner bir şekilde, gelişen ve değişen sağlık biliminin güncel yaklaşımları ile buluşturmayı hedefleyen bir kulüptür. Bu kulübe katılarak kendinize ve alana bir çok şey katabilir ve daha aktif bir lisans dönemi geçirebilirsiniz</w:t>
      </w:r>
      <w:r w:rsidR="00A561DC">
        <w:rPr>
          <w:rFonts w:ascii="Times New Roman" w:hAnsi="Times New Roman" w:cs="Times New Roman"/>
          <w:noProof/>
        </w:rPr>
        <w:t xml:space="preserve"> </w:t>
      </w:r>
      <w:r w:rsidR="000625B1">
        <w:rPr>
          <w:rFonts w:ascii="Times New Roman" w:hAnsi="Times New Roman" w:cs="Times New Roman"/>
          <w:noProof/>
        </w:rPr>
        <w:t>(</w:t>
      </w:r>
      <w:hyperlink r:id="rId31" w:history="1">
        <w:r w:rsidR="000625B1" w:rsidRPr="00095D98">
          <w:rPr>
            <w:rStyle w:val="Kpr"/>
            <w:rFonts w:ascii="Times New Roman" w:hAnsi="Times New Roman" w:cs="Times New Roman"/>
            <w:noProof/>
          </w:rPr>
          <w:t>https://yeditepe.edu.tr/tr/ogrenci-kulup/saglik-kulubu-sanitas</w:t>
        </w:r>
      </w:hyperlink>
      <w:r w:rsidR="000625B1">
        <w:rPr>
          <w:rFonts w:ascii="Times New Roman" w:hAnsi="Times New Roman" w:cs="Times New Roman"/>
          <w:noProof/>
        </w:rPr>
        <w:t xml:space="preserve"> ).</w:t>
      </w:r>
      <w:r w:rsidR="00EB191C" w:rsidRPr="00EB191C">
        <w:t xml:space="preserve"> </w:t>
      </w:r>
    </w:p>
    <w:p w14:paraId="1A2B9BF5" w14:textId="109BCC75" w:rsidR="000625B1" w:rsidRDefault="000625B1" w:rsidP="00A01777">
      <w:pPr>
        <w:spacing w:line="360" w:lineRule="auto"/>
        <w:rPr>
          <w:rFonts w:ascii="Times New Roman" w:hAnsi="Times New Roman" w:cs="Times New Roman"/>
          <w:noProof/>
        </w:rPr>
      </w:pPr>
    </w:p>
    <w:p w14:paraId="42876F0D" w14:textId="0B5AC66D" w:rsidR="00E9260F" w:rsidRDefault="00EB191C" w:rsidP="00A01777">
      <w:pPr>
        <w:spacing w:line="360" w:lineRule="auto"/>
        <w:rPr>
          <w:rFonts w:ascii="Times New Roman" w:hAnsi="Times New Roman" w:cs="Times New Roman"/>
          <w:noProof/>
        </w:rPr>
      </w:pPr>
      <w:r>
        <w:rPr>
          <w:noProof/>
        </w:rPr>
        <w:drawing>
          <wp:anchor distT="0" distB="0" distL="114300" distR="114300" simplePos="0" relativeHeight="251678720" behindDoc="1" locked="0" layoutInCell="1" allowOverlap="1" wp14:anchorId="028FD918" wp14:editId="075B0239">
            <wp:simplePos x="0" y="0"/>
            <wp:positionH relativeFrom="margin">
              <wp:align>left</wp:align>
            </wp:positionH>
            <wp:positionV relativeFrom="paragraph">
              <wp:posOffset>7620</wp:posOffset>
            </wp:positionV>
            <wp:extent cx="1409700" cy="1409700"/>
            <wp:effectExtent l="0" t="0" r="0" b="0"/>
            <wp:wrapTight wrapText="bothSides">
              <wp:wrapPolygon edited="0">
                <wp:start x="0" y="0"/>
                <wp:lineTo x="0" y="21308"/>
                <wp:lineTo x="21308" y="21308"/>
                <wp:lineTo x="21308" y="0"/>
                <wp:lineTo x="0" y="0"/>
              </wp:wrapPolygon>
            </wp:wrapTight>
            <wp:docPr id="15" name="Resim 15" descr="THD Öğrenci Komisyonu (@thd_o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D Öğrenci Komisyonu (@thd_ok) | Twitt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0625B1">
        <w:rPr>
          <w:rFonts w:ascii="Times New Roman" w:hAnsi="Times New Roman" w:cs="Times New Roman"/>
          <w:b/>
          <w:bCs/>
          <w:i/>
          <w:iCs/>
          <w:noProof/>
        </w:rPr>
        <w:t xml:space="preserve"> </w:t>
      </w:r>
      <w:r w:rsidR="000625B1" w:rsidRPr="000625B1">
        <w:rPr>
          <w:rFonts w:ascii="Times New Roman" w:hAnsi="Times New Roman" w:cs="Times New Roman"/>
          <w:b/>
          <w:bCs/>
          <w:i/>
          <w:iCs/>
          <w:noProof/>
        </w:rPr>
        <w:t xml:space="preserve">TÜRK HEMŞİRELER DERNEĞİ ÖĞRENCİ KOMİSYONU YEDİTEPE ÜNİVERSİTESİ HEMŞİRELİK BÖLÜMÜ TEMSİLCİLİĞİ </w:t>
      </w:r>
      <w:r w:rsidR="00E9260F" w:rsidRPr="000625B1">
        <w:rPr>
          <w:rFonts w:ascii="Times New Roman" w:hAnsi="Times New Roman" w:cs="Times New Roman"/>
          <w:b/>
          <w:bCs/>
          <w:i/>
          <w:iCs/>
          <w:noProof/>
        </w:rPr>
        <w:t xml:space="preserve"> </w:t>
      </w:r>
      <w:r w:rsidR="00A561DC" w:rsidRPr="00A561DC">
        <w:rPr>
          <w:rFonts w:ascii="Times New Roman" w:hAnsi="Times New Roman" w:cs="Times New Roman"/>
          <w:noProof/>
        </w:rPr>
        <w:t>Yeditepe Üniversitesi Öğrenci Hemşireler Derneği (ÖHDER) Öğrenci Hemşireler Derneği’nin üniversitemizdeki temsilcisidir. Erken mesleki örgütlenmeyi hedefleyen ÖHDER sizin bir çok mesleki etkinlik ve proje ile erken dönemde tanışmanızı ve meslektaşlarınız ile etkili bir iletişim sağlamanız açsından önemlidir. Bölüm olarak her öğrencimizin Öğrenci Hemşireler Derneğine üye olmasını tavsiye etmekteyiz</w:t>
      </w:r>
      <w:r w:rsidR="00A561DC">
        <w:rPr>
          <w:rFonts w:ascii="Times New Roman" w:hAnsi="Times New Roman" w:cs="Times New Roman"/>
          <w:noProof/>
        </w:rPr>
        <w:t xml:space="preserve"> </w:t>
      </w:r>
      <w:r w:rsidR="009A0BEF">
        <w:rPr>
          <w:rFonts w:ascii="Times New Roman" w:hAnsi="Times New Roman" w:cs="Times New Roman"/>
          <w:noProof/>
        </w:rPr>
        <w:t>(</w:t>
      </w:r>
      <w:hyperlink r:id="rId33" w:history="1">
        <w:r w:rsidR="009A0BEF" w:rsidRPr="00095D98">
          <w:rPr>
            <w:rStyle w:val="Kpr"/>
            <w:rFonts w:ascii="Times New Roman" w:hAnsi="Times New Roman" w:cs="Times New Roman"/>
            <w:noProof/>
          </w:rPr>
          <w:t>https://www.instagram.com/thdok_yeditepe/</w:t>
        </w:r>
      </w:hyperlink>
      <w:r w:rsidR="009A0BEF">
        <w:rPr>
          <w:rFonts w:ascii="Times New Roman" w:hAnsi="Times New Roman" w:cs="Times New Roman"/>
          <w:noProof/>
        </w:rPr>
        <w:t xml:space="preserve"> ). </w:t>
      </w:r>
    </w:p>
    <w:p w14:paraId="0CDF0ED6" w14:textId="6A433B07" w:rsidR="000625B1" w:rsidRPr="000625B1" w:rsidRDefault="000625B1" w:rsidP="00A01777">
      <w:pPr>
        <w:spacing w:line="360" w:lineRule="auto"/>
        <w:rPr>
          <w:rFonts w:ascii="Times New Roman" w:hAnsi="Times New Roman" w:cs="Times New Roman"/>
          <w:noProof/>
        </w:rPr>
      </w:pPr>
    </w:p>
    <w:p w14:paraId="76B62F30" w14:textId="184B2D99"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FAKÜLTE ETKİNLİKLERİ</w:t>
      </w:r>
      <w:r w:rsidRPr="00A01777">
        <w:rPr>
          <w:rFonts w:ascii="Times New Roman" w:hAnsi="Times New Roman" w:cs="Times New Roman"/>
          <w:noProof/>
        </w:rPr>
        <w:t xml:space="preserve"> Öğrencilerimizin, fakültemiz tarafından düzenlenen bilimsel, eğitsel ve toplumsal etkinliklere katılımı desteklenmektedir. Bu etkinliklere ilişkin tüm duyurular, fakültemiz web sitesinde ve üniversitemiz E-Bülteni’nde yer almaktadır.</w:t>
      </w:r>
    </w:p>
    <w:p w14:paraId="29BCFC3A" w14:textId="71F19183" w:rsidR="008279CB" w:rsidRDefault="00EB191C" w:rsidP="00A01777">
      <w:pPr>
        <w:spacing w:line="360" w:lineRule="auto"/>
        <w:rPr>
          <w:rFonts w:ascii="Times New Roman" w:hAnsi="Times New Roman" w:cs="Times New Roman"/>
          <w:b/>
          <w:bCs/>
          <w:i/>
          <w:iCs/>
          <w:noProof/>
        </w:rPr>
      </w:pPr>
      <w:r>
        <w:rPr>
          <w:b/>
          <w:bCs/>
          <w:i/>
          <w:iCs/>
          <w:noProof/>
        </w:rPr>
        <w:drawing>
          <wp:anchor distT="0" distB="0" distL="114300" distR="114300" simplePos="0" relativeHeight="251679744" behindDoc="1" locked="0" layoutInCell="1" allowOverlap="1" wp14:anchorId="19802FDF" wp14:editId="4762B7AE">
            <wp:simplePos x="0" y="0"/>
            <wp:positionH relativeFrom="page">
              <wp:posOffset>404711</wp:posOffset>
            </wp:positionH>
            <wp:positionV relativeFrom="paragraph">
              <wp:posOffset>356462</wp:posOffset>
            </wp:positionV>
            <wp:extent cx="2662555" cy="661035"/>
            <wp:effectExtent l="0" t="0" r="4445" b="5715"/>
            <wp:wrapTight wrapText="bothSides">
              <wp:wrapPolygon edited="0">
                <wp:start x="0" y="0"/>
                <wp:lineTo x="0" y="21164"/>
                <wp:lineTo x="21482" y="21164"/>
                <wp:lineTo x="21482"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255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D4A2F" w14:textId="32281E97" w:rsidR="00A01777" w:rsidRPr="00A01777" w:rsidRDefault="00EB191C" w:rsidP="00A01777">
      <w:pPr>
        <w:spacing w:line="360" w:lineRule="auto"/>
        <w:rPr>
          <w:rFonts w:ascii="Times New Roman" w:hAnsi="Times New Roman" w:cs="Times New Roman"/>
          <w:noProof/>
        </w:rPr>
      </w:pPr>
      <w:r w:rsidRPr="008279CB">
        <w:rPr>
          <w:rFonts w:ascii="Times New Roman" w:hAnsi="Times New Roman" w:cs="Times New Roman"/>
          <w:b/>
          <w:bCs/>
          <w:i/>
          <w:iCs/>
          <w:noProof/>
        </w:rPr>
        <w:t xml:space="preserve"> </w:t>
      </w:r>
      <w:r w:rsidR="00A01777" w:rsidRPr="008279CB">
        <w:rPr>
          <w:rFonts w:ascii="Times New Roman" w:hAnsi="Times New Roman" w:cs="Times New Roman"/>
          <w:b/>
          <w:bCs/>
          <w:i/>
          <w:iCs/>
          <w:noProof/>
        </w:rPr>
        <w:t xml:space="preserve">YUVAM </w:t>
      </w:r>
      <w:r w:rsidR="00A01777" w:rsidRPr="00A01777">
        <w:rPr>
          <w:rFonts w:ascii="Times New Roman" w:hAnsi="Times New Roman" w:cs="Times New Roman"/>
          <w:noProof/>
        </w:rPr>
        <w:t>Yönetim Uygulama ve Araştırma Merkezi (</w:t>
      </w:r>
      <w:hyperlink r:id="rId35" w:history="1">
        <w:r w:rsidR="00E9260F" w:rsidRPr="002D60D2">
          <w:rPr>
            <w:rStyle w:val="Kpr"/>
            <w:rFonts w:ascii="Times New Roman" w:hAnsi="Times New Roman" w:cs="Times New Roman"/>
            <w:noProof/>
          </w:rPr>
          <w:t>http://yuvam.yeditepe.edu.tr/</w:t>
        </w:r>
      </w:hyperlink>
      <w:r w:rsidR="00E9260F">
        <w:rPr>
          <w:rFonts w:ascii="Times New Roman" w:hAnsi="Times New Roman" w:cs="Times New Roman"/>
          <w:noProof/>
        </w:rPr>
        <w:t xml:space="preserve"> </w:t>
      </w:r>
      <w:r w:rsidR="00A01777" w:rsidRPr="00A01777">
        <w:rPr>
          <w:rFonts w:ascii="Times New Roman" w:hAnsi="Times New Roman" w:cs="Times New Roman"/>
          <w:noProof/>
        </w:rPr>
        <w:t xml:space="preserve">), Yeditepe Üniversitesi bünyesinde yürütülen akademik çalışmaların, kamu, kâr-amaçlı ve üçüncü sektör kuruluşlarının daha iyi yönetilmelerine katkı yapmak üzere kullanılmasını amaçlayan bir merkezdir. YUVAM, seminerler, uluslararası konferanslar, reklam odası etkinlikleri, genç girişimci destekleme programı ve iş dünyası ile sohbetler dizileri düzenleyerek, öğrencilere kişisel gelişim fırsatları sunmaktadır. Yönetim alanındaki güncel ve gelişmekte olan uygulamalara ilişkin örnekleri öğrencilerimize aktarmak ve katılımcılar ile öğrencilerimizi farklılaştırmak için, çeşitli projeler geliştirilmiştir. Daha detaylı bilgi almak ve programlara başvurmak için, </w:t>
      </w:r>
      <w:hyperlink r:id="rId36" w:history="1">
        <w:r w:rsidR="00E9260F" w:rsidRPr="002D60D2">
          <w:rPr>
            <w:rStyle w:val="Kpr"/>
            <w:rFonts w:ascii="Times New Roman" w:hAnsi="Times New Roman" w:cs="Times New Roman"/>
            <w:noProof/>
          </w:rPr>
          <w:t>yuvam@yeditepe.edu.tr</w:t>
        </w:r>
      </w:hyperlink>
      <w:r w:rsidR="00E9260F">
        <w:rPr>
          <w:rFonts w:ascii="Times New Roman" w:hAnsi="Times New Roman" w:cs="Times New Roman"/>
          <w:noProof/>
        </w:rPr>
        <w:t xml:space="preserve"> </w:t>
      </w:r>
      <w:r w:rsidR="00A01777" w:rsidRPr="00A01777">
        <w:rPr>
          <w:rFonts w:ascii="Times New Roman" w:hAnsi="Times New Roman" w:cs="Times New Roman"/>
          <w:noProof/>
        </w:rPr>
        <w:t xml:space="preserve"> e-posta adresinden YUVAM yetkililerine ulaşabilirsiniz.</w:t>
      </w:r>
    </w:p>
    <w:p w14:paraId="70F01CB7" w14:textId="77777777" w:rsidR="008279CB" w:rsidRDefault="008279CB" w:rsidP="00A01777">
      <w:pPr>
        <w:spacing w:line="360" w:lineRule="auto"/>
        <w:rPr>
          <w:rFonts w:ascii="Times New Roman" w:hAnsi="Times New Roman" w:cs="Times New Roman"/>
          <w:b/>
          <w:bCs/>
          <w:i/>
          <w:iCs/>
          <w:noProof/>
        </w:rPr>
      </w:pPr>
    </w:p>
    <w:p w14:paraId="3853CFC1" w14:textId="46BB08D6"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KARİYER GÜNLERİ</w:t>
      </w:r>
      <w:r w:rsidRPr="00A01777">
        <w:rPr>
          <w:rFonts w:ascii="Times New Roman" w:hAnsi="Times New Roman" w:cs="Times New Roman"/>
          <w:noProof/>
        </w:rPr>
        <w:t xml:space="preserve"> Öğrencilerimiz için önemi büyük olan üniversite faaliyetlerinden biri Kariyer Haftası’dır. Kariyer Haftası etkinlikleri Akademik Takvim’de belirtilen tarihlerde yapılır. Kariyer Haftası’nda iş dünyasının seçkin isimlerinin katıldığı seminerler ve konuşmalar düzenlenmektedir. Bu etkinliği Kariyer ve Bireysel Gelişim Ofisi (</w:t>
      </w:r>
      <w:hyperlink r:id="rId37" w:history="1">
        <w:r w:rsidR="000625B1" w:rsidRPr="00095D98">
          <w:rPr>
            <w:rStyle w:val="Kpr"/>
            <w:rFonts w:ascii="Times New Roman" w:hAnsi="Times New Roman" w:cs="Times New Roman"/>
            <w:noProof/>
          </w:rPr>
          <w:t>http://kariyerdestekmerkezi.yeditepe.edu.tr</w:t>
        </w:r>
      </w:hyperlink>
      <w:r w:rsidR="000625B1">
        <w:rPr>
          <w:rFonts w:ascii="Times New Roman" w:hAnsi="Times New Roman" w:cs="Times New Roman"/>
          <w:noProof/>
        </w:rPr>
        <w:t xml:space="preserve"> </w:t>
      </w:r>
      <w:r w:rsidRPr="00A01777">
        <w:rPr>
          <w:rFonts w:ascii="Times New Roman" w:hAnsi="Times New Roman" w:cs="Times New Roman"/>
          <w:noProof/>
        </w:rPr>
        <w:t>) planlamaktadır.</w:t>
      </w:r>
    </w:p>
    <w:p w14:paraId="4B8C604A" w14:textId="77777777" w:rsidR="008279CB" w:rsidRDefault="008279CB" w:rsidP="00A01777">
      <w:pPr>
        <w:spacing w:line="360" w:lineRule="auto"/>
        <w:rPr>
          <w:rFonts w:ascii="Times New Roman" w:hAnsi="Times New Roman" w:cs="Times New Roman"/>
          <w:b/>
          <w:bCs/>
          <w:i/>
          <w:iCs/>
          <w:noProof/>
        </w:rPr>
      </w:pPr>
    </w:p>
    <w:p w14:paraId="0256016C" w14:textId="6FA17753"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KARİYER FUARI</w:t>
      </w:r>
      <w:r w:rsidRPr="00A01777">
        <w:rPr>
          <w:rFonts w:ascii="Times New Roman" w:hAnsi="Times New Roman" w:cs="Times New Roman"/>
          <w:noProof/>
        </w:rPr>
        <w:t xml:space="preserve"> Kariyer günleri içerisinde gerçekleştirilen ve S.B.F. öğrencilerinin ulusal/uluslararası firmaların insan kaynakları birimleriyle iletişime geçerek, firmaları yakından tanıyabildikleri, ön mülakat fırsatı yakaladıkları, staj ve iş başvuruları yaptıkları bir günlük fuar etkinliğidir. Bu etkinlik de Kariyer ve Bireysel Gelişim Ofisi tarafından (</w:t>
      </w:r>
      <w:hyperlink r:id="rId38" w:history="1">
        <w:r w:rsidR="00E9260F" w:rsidRPr="002D60D2">
          <w:rPr>
            <w:rStyle w:val="Kpr"/>
            <w:rFonts w:ascii="Times New Roman" w:hAnsi="Times New Roman" w:cs="Times New Roman"/>
            <w:noProof/>
          </w:rPr>
          <w:t>http://kariyerdestekmerkezi.yeditepe.edu.tr</w:t>
        </w:r>
      </w:hyperlink>
      <w:r w:rsidR="00E9260F">
        <w:rPr>
          <w:rFonts w:ascii="Times New Roman" w:hAnsi="Times New Roman" w:cs="Times New Roman"/>
          <w:noProof/>
        </w:rPr>
        <w:t xml:space="preserve"> </w:t>
      </w:r>
      <w:r w:rsidRPr="00A01777">
        <w:rPr>
          <w:rFonts w:ascii="Times New Roman" w:hAnsi="Times New Roman" w:cs="Times New Roman"/>
          <w:noProof/>
        </w:rPr>
        <w:t>) planlanmaktadır.</w:t>
      </w:r>
    </w:p>
    <w:p w14:paraId="15E82B7E" w14:textId="77777777" w:rsidR="008279CB" w:rsidRDefault="008279CB" w:rsidP="00A01777">
      <w:pPr>
        <w:spacing w:line="360" w:lineRule="auto"/>
        <w:rPr>
          <w:rFonts w:ascii="Times New Roman" w:hAnsi="Times New Roman" w:cs="Times New Roman"/>
          <w:b/>
          <w:bCs/>
          <w:i/>
          <w:iCs/>
          <w:noProof/>
        </w:rPr>
      </w:pPr>
    </w:p>
    <w:p w14:paraId="38814BB3" w14:textId="1260CFAB"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KİŞİSEL GELİŞİM GÜNLERİ</w:t>
      </w:r>
      <w:r w:rsidRPr="00A01777">
        <w:rPr>
          <w:rFonts w:ascii="Times New Roman" w:hAnsi="Times New Roman" w:cs="Times New Roman"/>
          <w:noProof/>
        </w:rPr>
        <w:t xml:space="preserve"> Öğrencilerin iş dünyasının gereklerine cevap verebilen donanım, beceri ve yetileri kazanmalarını sağlamak ve potansiyellerini ortaya çıkarmak amacıyla verilen, bireysel gelişime yönelik ve teknik eğitimlerdir. Bu etkinlik de Kariyer ve Bireysel Gelişim Ofisi tarafından (</w:t>
      </w:r>
      <w:hyperlink r:id="rId39" w:history="1">
        <w:r w:rsidR="00E9260F" w:rsidRPr="002D60D2">
          <w:rPr>
            <w:rStyle w:val="Kpr"/>
            <w:rFonts w:ascii="Times New Roman" w:hAnsi="Times New Roman" w:cs="Times New Roman"/>
            <w:noProof/>
          </w:rPr>
          <w:t>http://kariyerdestekmerkezi.yeditepe.edu.tr</w:t>
        </w:r>
      </w:hyperlink>
      <w:r w:rsidR="00E9260F">
        <w:rPr>
          <w:rFonts w:ascii="Times New Roman" w:hAnsi="Times New Roman" w:cs="Times New Roman"/>
          <w:noProof/>
        </w:rPr>
        <w:t xml:space="preserve"> </w:t>
      </w:r>
      <w:r w:rsidRPr="00A01777">
        <w:rPr>
          <w:rFonts w:ascii="Times New Roman" w:hAnsi="Times New Roman" w:cs="Times New Roman"/>
          <w:noProof/>
        </w:rPr>
        <w:t>) gerçekleştirilmektedir.</w:t>
      </w:r>
    </w:p>
    <w:p w14:paraId="6F080914" w14:textId="37968110" w:rsidR="00E9260F" w:rsidRDefault="00EB191C" w:rsidP="00A01777">
      <w:pPr>
        <w:spacing w:line="360" w:lineRule="auto"/>
        <w:rPr>
          <w:rFonts w:ascii="Times New Roman" w:hAnsi="Times New Roman" w:cs="Times New Roman"/>
          <w:b/>
          <w:bCs/>
          <w:i/>
          <w:iCs/>
          <w:noProof/>
        </w:rPr>
      </w:pPr>
      <w:r>
        <w:rPr>
          <w:noProof/>
        </w:rPr>
        <w:drawing>
          <wp:anchor distT="0" distB="0" distL="114300" distR="114300" simplePos="0" relativeHeight="251680768" behindDoc="1" locked="0" layoutInCell="1" allowOverlap="1" wp14:anchorId="7FFFB769" wp14:editId="21F75827">
            <wp:simplePos x="0" y="0"/>
            <wp:positionH relativeFrom="margin">
              <wp:align>left</wp:align>
            </wp:positionH>
            <wp:positionV relativeFrom="paragraph">
              <wp:posOffset>233944</wp:posOffset>
            </wp:positionV>
            <wp:extent cx="1569720" cy="897255"/>
            <wp:effectExtent l="0" t="0" r="0" b="0"/>
            <wp:wrapTight wrapText="bothSides">
              <wp:wrapPolygon edited="0">
                <wp:start x="8650" y="0"/>
                <wp:lineTo x="4718" y="5045"/>
                <wp:lineTo x="4718" y="5962"/>
                <wp:lineTo x="6816" y="8255"/>
                <wp:lineTo x="2359" y="10548"/>
                <wp:lineTo x="1573" y="11924"/>
                <wp:lineTo x="1573" y="19720"/>
                <wp:lineTo x="19660" y="19720"/>
                <wp:lineTo x="19398" y="15592"/>
                <wp:lineTo x="20709" y="12841"/>
                <wp:lineTo x="19398" y="11465"/>
                <wp:lineTo x="13369" y="8255"/>
                <wp:lineTo x="15728" y="6879"/>
                <wp:lineTo x="15466" y="5503"/>
                <wp:lineTo x="11796" y="0"/>
                <wp:lineTo x="8650" y="0"/>
              </wp:wrapPolygon>
            </wp:wrapTight>
            <wp:docPr id="17" name="Resim 17" descr="İSTEK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TEKKAR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9720" cy="897255"/>
                    </a:xfrm>
                    <a:prstGeom prst="rect">
                      <a:avLst/>
                    </a:prstGeom>
                    <a:noFill/>
                    <a:ln>
                      <a:noFill/>
                    </a:ln>
                  </pic:spPr>
                </pic:pic>
              </a:graphicData>
            </a:graphic>
          </wp:anchor>
        </w:drawing>
      </w:r>
    </w:p>
    <w:p w14:paraId="5341E619" w14:textId="0001859C" w:rsidR="00A01777" w:rsidRPr="00A01777" w:rsidRDefault="00EB191C" w:rsidP="00A01777">
      <w:pPr>
        <w:spacing w:line="360" w:lineRule="auto"/>
        <w:rPr>
          <w:rFonts w:ascii="Times New Roman" w:hAnsi="Times New Roman" w:cs="Times New Roman"/>
          <w:noProof/>
        </w:rPr>
      </w:pPr>
      <w:r>
        <w:rPr>
          <w:rFonts w:ascii="Times New Roman" w:hAnsi="Times New Roman" w:cs="Times New Roman"/>
          <w:b/>
          <w:bCs/>
          <w:i/>
          <w:iCs/>
          <w:noProof/>
        </w:rPr>
        <w:t xml:space="preserve">         </w:t>
      </w:r>
      <w:r w:rsidRPr="008279CB">
        <w:rPr>
          <w:rFonts w:ascii="Times New Roman" w:hAnsi="Times New Roman" w:cs="Times New Roman"/>
          <w:b/>
          <w:bCs/>
          <w:i/>
          <w:iCs/>
          <w:noProof/>
        </w:rPr>
        <w:t xml:space="preserve"> </w:t>
      </w:r>
      <w:r w:rsidR="00A01777" w:rsidRPr="008279CB">
        <w:rPr>
          <w:rFonts w:ascii="Times New Roman" w:hAnsi="Times New Roman" w:cs="Times New Roman"/>
          <w:b/>
          <w:bCs/>
          <w:i/>
          <w:iCs/>
          <w:noProof/>
        </w:rPr>
        <w:t>İSTEK KART AYRICALIĞI</w:t>
      </w:r>
      <w:r w:rsidR="00A01777" w:rsidRPr="00A01777">
        <w:rPr>
          <w:rFonts w:ascii="Times New Roman" w:hAnsi="Times New Roman" w:cs="Times New Roman"/>
          <w:noProof/>
        </w:rPr>
        <w:t xml:space="preserve"> Öğrenci, veli, mezun, personel, öğretmen, emekli öğretmen veya personel ya da bu kişilerin birinci derece yakını olmanız durumunda, İstek Kart’a başvurabilirsiniz. İSTEK Vakfı bünyesindeki tüm tesislerde, çeşitli sektörlerden 160’ı aşkın seçkin üye firmada ve 1200’den fazla noktada özel indirim ve ayrıcalıklardan yararlanabilirsiniz. Mezunlarımız da ofislerimize gelerek, kendileri ve birinci derece yakınları için başvuru yapabilmektedir. Detaylı bilgi ve iletişim için, Yeditepe Üniversitesi Sosyal Tesisler Binası, 1. kata gidebilir veya 0216 578 00 35- 216 578 06 39 numaralarını arayabilirsiniz.</w:t>
      </w:r>
    </w:p>
    <w:p w14:paraId="56E41F57" w14:textId="77777777" w:rsidR="008279CB" w:rsidRDefault="008279CB" w:rsidP="00A01777">
      <w:pPr>
        <w:spacing w:line="360" w:lineRule="auto"/>
        <w:rPr>
          <w:rFonts w:ascii="Times New Roman" w:hAnsi="Times New Roman" w:cs="Times New Roman"/>
          <w:b/>
          <w:bCs/>
          <w:i/>
          <w:iCs/>
          <w:noProof/>
        </w:rPr>
      </w:pPr>
    </w:p>
    <w:p w14:paraId="780F07A2" w14:textId="39EFD61F" w:rsidR="00020044" w:rsidRPr="00EB191C"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SOSYAL MEDYA</w:t>
      </w:r>
      <w:r w:rsidRPr="00A01777">
        <w:rPr>
          <w:rFonts w:ascii="Times New Roman" w:hAnsi="Times New Roman" w:cs="Times New Roman"/>
          <w:noProof/>
        </w:rPr>
        <w:t xml:space="preserve"> Bölüm öğrencilerinin kurmuş ve yürütmekte olduğu sosyal medya sitelerine katılmak isteyebilirsiniz. Fakültemiz ve bölümlerimizin sosyal medya sayfalarının bir kısmına fakülte web sitemizden de erişebilirsiniz</w:t>
      </w:r>
      <w:r w:rsidR="00EB191C">
        <w:rPr>
          <w:rFonts w:ascii="Times New Roman" w:hAnsi="Times New Roman" w:cs="Times New Roman"/>
          <w:noProof/>
        </w:rPr>
        <w:t xml:space="preserve"> (İnstagram Hesabımız: </w:t>
      </w:r>
      <w:hyperlink r:id="rId41" w:history="1">
        <w:r w:rsidR="00EB191C" w:rsidRPr="00D73DED">
          <w:rPr>
            <w:rStyle w:val="Kpr"/>
            <w:rFonts w:ascii="Times New Roman" w:hAnsi="Times New Roman" w:cs="Times New Roman"/>
            <w:noProof/>
          </w:rPr>
          <w:t>https://www.instagram.com/yeditepehemsirelik/</w:t>
        </w:r>
      </w:hyperlink>
      <w:r w:rsidR="00EB191C">
        <w:rPr>
          <w:rFonts w:ascii="Times New Roman" w:hAnsi="Times New Roman" w:cs="Times New Roman"/>
          <w:noProof/>
        </w:rPr>
        <w:t xml:space="preserve"> , Facebook Hesabımız: </w:t>
      </w:r>
      <w:hyperlink r:id="rId42" w:history="1">
        <w:r w:rsidR="00EB191C" w:rsidRPr="00D73DED">
          <w:rPr>
            <w:rStyle w:val="Kpr"/>
            <w:rFonts w:ascii="Times New Roman" w:hAnsi="Times New Roman" w:cs="Times New Roman"/>
            <w:noProof/>
          </w:rPr>
          <w:t>https://www.facebook.com/groups/403141936508218/</w:t>
        </w:r>
      </w:hyperlink>
      <w:r w:rsidR="00EB191C">
        <w:rPr>
          <w:rFonts w:ascii="Times New Roman" w:hAnsi="Times New Roman" w:cs="Times New Roman"/>
          <w:noProof/>
        </w:rPr>
        <w:t xml:space="preserve"> )</w:t>
      </w:r>
      <w:r w:rsidRPr="00A01777">
        <w:rPr>
          <w:rFonts w:ascii="Times New Roman" w:hAnsi="Times New Roman" w:cs="Times New Roman"/>
          <w:noProof/>
        </w:rPr>
        <w:t>.</w:t>
      </w:r>
    </w:p>
    <w:p w14:paraId="134C69BB" w14:textId="77777777" w:rsidR="00020044" w:rsidRDefault="00020044" w:rsidP="00A01777">
      <w:pPr>
        <w:spacing w:line="360" w:lineRule="auto"/>
        <w:rPr>
          <w:rFonts w:ascii="Times New Roman" w:hAnsi="Times New Roman" w:cs="Times New Roman"/>
          <w:b/>
          <w:bCs/>
          <w:i/>
          <w:iCs/>
          <w:color w:val="C00000"/>
          <w:sz w:val="28"/>
          <w:szCs w:val="28"/>
        </w:rPr>
      </w:pPr>
    </w:p>
    <w:p w14:paraId="0570A841" w14:textId="77777777" w:rsidR="00020044" w:rsidRDefault="00020044" w:rsidP="00A01777">
      <w:pPr>
        <w:spacing w:line="360" w:lineRule="auto"/>
        <w:rPr>
          <w:rFonts w:ascii="Times New Roman" w:hAnsi="Times New Roman" w:cs="Times New Roman"/>
          <w:b/>
          <w:bCs/>
          <w:i/>
          <w:iCs/>
          <w:color w:val="C00000"/>
          <w:sz w:val="28"/>
          <w:szCs w:val="28"/>
        </w:rPr>
      </w:pPr>
    </w:p>
    <w:p w14:paraId="67CC3A08" w14:textId="42B3C3F0"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ULUSLARARASI HAREKETLİLİK PROGRAMLARI</w:t>
      </w:r>
    </w:p>
    <w:p w14:paraId="49EF98B4" w14:textId="1880C7BB" w:rsidR="00A01777" w:rsidRPr="00A01777" w:rsidRDefault="00A01777" w:rsidP="00A01777">
      <w:pPr>
        <w:spacing w:line="360" w:lineRule="auto"/>
        <w:rPr>
          <w:rFonts w:ascii="Times New Roman" w:hAnsi="Times New Roman" w:cs="Times New Roman"/>
          <w:noProof/>
        </w:rPr>
      </w:pPr>
      <w:r w:rsidRPr="008279CB">
        <w:rPr>
          <w:rFonts w:ascii="Times New Roman" w:hAnsi="Times New Roman" w:cs="Times New Roman"/>
          <w:b/>
          <w:bCs/>
          <w:i/>
          <w:iCs/>
          <w:noProof/>
        </w:rPr>
        <w:t>ULUSLARARASI OFİS</w:t>
      </w:r>
      <w:r w:rsidRPr="00A01777">
        <w:rPr>
          <w:rFonts w:ascii="Times New Roman" w:hAnsi="Times New Roman" w:cs="Times New Roman"/>
          <w:noProof/>
        </w:rPr>
        <w:t xml:space="preserve"> Uluslararası Ofis (</w:t>
      </w:r>
      <w:hyperlink r:id="rId43" w:history="1">
        <w:r w:rsidR="000625B1" w:rsidRPr="00095D98">
          <w:rPr>
            <w:rStyle w:val="Kpr"/>
            <w:rFonts w:ascii="Times New Roman" w:hAnsi="Times New Roman" w:cs="Times New Roman"/>
            <w:noProof/>
          </w:rPr>
          <w:t>http://international.yeditepe.edu.tr/</w:t>
        </w:r>
      </w:hyperlink>
      <w:r w:rsidR="000625B1">
        <w:rPr>
          <w:rFonts w:ascii="Times New Roman" w:hAnsi="Times New Roman" w:cs="Times New Roman"/>
          <w:noProof/>
        </w:rPr>
        <w:t xml:space="preserve"> </w:t>
      </w:r>
      <w:r w:rsidRPr="00A01777">
        <w:rPr>
          <w:rFonts w:ascii="Times New Roman" w:hAnsi="Times New Roman" w:cs="Times New Roman"/>
          <w:noProof/>
        </w:rPr>
        <w:t>), yurt dışından gelen ve yurt dışına giden öğrencilerin işlemlerini gerçekleştirir ve gerekli desteği sağlar. Ayrıca uluslararası anlaşmaların ve faaliyetlerin gerçekleştirilmesinde önemi yüksek olan bir birimdir.</w:t>
      </w:r>
    </w:p>
    <w:p w14:paraId="2C41C56F" w14:textId="2CFBA69E" w:rsidR="008279CB" w:rsidRDefault="008279CB" w:rsidP="00A01777">
      <w:pPr>
        <w:spacing w:line="360" w:lineRule="auto"/>
        <w:rPr>
          <w:rFonts w:ascii="Times New Roman" w:hAnsi="Times New Roman" w:cs="Times New Roman"/>
          <w:b/>
          <w:bCs/>
          <w:i/>
          <w:iCs/>
          <w:noProof/>
        </w:rPr>
      </w:pPr>
    </w:p>
    <w:p w14:paraId="07C2204A" w14:textId="4D33C102" w:rsidR="00A01777" w:rsidRPr="00A01777" w:rsidRDefault="00EB191C" w:rsidP="00A01777">
      <w:pPr>
        <w:spacing w:line="360" w:lineRule="auto"/>
        <w:rPr>
          <w:rFonts w:ascii="Times New Roman" w:hAnsi="Times New Roman" w:cs="Times New Roman"/>
          <w:noProof/>
        </w:rPr>
      </w:pPr>
      <w:r>
        <w:rPr>
          <w:noProof/>
        </w:rPr>
        <w:lastRenderedPageBreak/>
        <w:drawing>
          <wp:anchor distT="0" distB="0" distL="114300" distR="114300" simplePos="0" relativeHeight="251681792" behindDoc="1" locked="0" layoutInCell="1" allowOverlap="1" wp14:anchorId="075BE1C9" wp14:editId="2F38B877">
            <wp:simplePos x="0" y="0"/>
            <wp:positionH relativeFrom="margin">
              <wp:align>right</wp:align>
            </wp:positionH>
            <wp:positionV relativeFrom="paragraph">
              <wp:posOffset>11873</wp:posOffset>
            </wp:positionV>
            <wp:extent cx="2104390" cy="2104390"/>
            <wp:effectExtent l="0" t="0" r="0" b="0"/>
            <wp:wrapTight wrapText="bothSides">
              <wp:wrapPolygon edited="0">
                <wp:start x="0" y="0"/>
                <wp:lineTo x="0" y="21313"/>
                <wp:lineTo x="21313" y="21313"/>
                <wp:lineTo x="21313" y="0"/>
                <wp:lineTo x="0" y="0"/>
              </wp:wrapPolygon>
            </wp:wrapTight>
            <wp:docPr id="18" name="Resim 18" descr="2021-2022 Akademik Yılı Erasmus+ Öğrenim ve Staj Hareketliliği Başvuru  Çağrısı Yayınlandı! | Yeditep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1-2022 Akademik Yılı Erasmus+ Öğrenim ve Staj Hareketliliği Başvuru  Çağrısı Yayınlandı! | Yeditepe Üniversitesi"/>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4390" cy="210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77" w:rsidRPr="008279CB">
        <w:rPr>
          <w:rFonts w:ascii="Times New Roman" w:hAnsi="Times New Roman" w:cs="Times New Roman"/>
          <w:b/>
          <w:bCs/>
          <w:i/>
          <w:iCs/>
          <w:noProof/>
        </w:rPr>
        <w:t>ULUSLARARASI DEĞİŞİM/ERASMUS PROGRAMLARI</w:t>
      </w:r>
      <w:r w:rsidR="00A01777" w:rsidRPr="00A01777">
        <w:rPr>
          <w:rFonts w:ascii="Times New Roman" w:hAnsi="Times New Roman" w:cs="Times New Roman"/>
          <w:noProof/>
        </w:rPr>
        <w:t xml:space="preserve"> Erasmus ve diğer değişim programları, 2. ve 3. yıl öğrencilerinin uluslararası öğrenim veya staj hareketliliğini hedefleyen programlardır. Erasmus anlaşmalarımız bulunan uluslararası kurumlar, bölümlerin web sitelerinde listelenmektedir. Ayrıca, her bölümde uluslararası hareketlilik için bir Erasmus/Değişim Koordinatörü bulunmaktadır. Uluslararası program seçenekleri ve kontenjanlar hususunda bölüm Erasmus/Değişim koordinatörünüzden veya Uluslararası Ofis’den bilg</w:t>
      </w:r>
      <w:r w:rsidRPr="00EB191C">
        <w:t xml:space="preserve"> </w:t>
      </w:r>
      <w:r w:rsidRPr="00A01777">
        <w:rPr>
          <w:rFonts w:ascii="Times New Roman" w:hAnsi="Times New Roman" w:cs="Times New Roman"/>
          <w:noProof/>
        </w:rPr>
        <w:t xml:space="preserve"> </w:t>
      </w:r>
      <w:r w:rsidR="00A01777" w:rsidRPr="00A01777">
        <w:rPr>
          <w:rFonts w:ascii="Times New Roman" w:hAnsi="Times New Roman" w:cs="Times New Roman"/>
          <w:noProof/>
        </w:rPr>
        <w:t>i alabilirsiniz. Ders içerikleri veya uygunlukları gibi akademik içerikli sorular, bölüm Erasmus/Değişim koordinatörüne yöneltilmelidir.</w:t>
      </w:r>
    </w:p>
    <w:p w14:paraId="3D5D63C4" w14:textId="620A89E5"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Uluslararası Ofis tarafından (</w:t>
      </w:r>
      <w:hyperlink r:id="rId45" w:history="1">
        <w:r w:rsidR="000625B1" w:rsidRPr="00095D98">
          <w:rPr>
            <w:rStyle w:val="Kpr"/>
            <w:rFonts w:ascii="Times New Roman" w:hAnsi="Times New Roman" w:cs="Times New Roman"/>
            <w:noProof/>
          </w:rPr>
          <w:t>http://international.yeditepe.edu.tr/</w:t>
        </w:r>
      </w:hyperlink>
      <w:r w:rsidR="000625B1">
        <w:rPr>
          <w:rFonts w:ascii="Times New Roman" w:hAnsi="Times New Roman" w:cs="Times New Roman"/>
          <w:noProof/>
        </w:rPr>
        <w:t xml:space="preserve"> </w:t>
      </w:r>
      <w:r w:rsidRPr="00A01777">
        <w:rPr>
          <w:rFonts w:ascii="Times New Roman" w:hAnsi="Times New Roman" w:cs="Times New Roman"/>
          <w:noProof/>
        </w:rPr>
        <w:t>), Güz ve Bahar dönemlerinde birer kez olmak üzere, Erasmus ya da diğer değişim programlarına katılacak öğrencilerin belirlenmesi amacıyla başvuru açılmaktadır. Başvuru koşulları, bölümünüz, fakültemiz ve Uluslararası Ofis web sitesi duyuruları ve e- postalarıyla, aynı zamanda Uluslararası Ofis ve fakülte/bölüm iletişim panolarında duyurulmaktadır. Bu duyurular, genel not ortalaması, yabancı dil sınav notu, başvuru evrakları ve son başvuru tarihine ilişkin bilgileri içermektedir.</w:t>
      </w:r>
    </w:p>
    <w:p w14:paraId="42C92879" w14:textId="1646256A"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Başvuruda bulunmak için, üniversitemiz Uluslararası Ofis web sitesinde yer alan online başvuru formunu doldurmanız gerekmektedir. Başvuru formunda yer alan ve tercih etmek istediğiniz okulların listesini içeren kısmı, bölümünüzün Erasmus/Değişim koordinatörüyle yüz yüze görüşme sonucunda doldurmanız tavsiye edilir. Başvurular için belirlenen son tarih dikkatle takip edilmelidir. Başvuru formunuzda belirteceğiniz eposta adresinizin güncelliği önem taşımaktadır. Sürecin tüm aşamalarında, ihtiyaç duyacağınız tüm bilgiler bu adrese ulaştırılacaktır.</w:t>
      </w:r>
    </w:p>
    <w:p w14:paraId="3A2294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Öğrenci başvuruları, uluslararası değişimin gerçekleşmesi istenen dönemden 2 dönem önce başlatılır. Öğrenci hareketliliği süreci aşağıdaki gibi işlemektedir:</w:t>
      </w:r>
    </w:p>
    <w:p w14:paraId="5BB09D8D" w14:textId="77777777" w:rsidR="00A01777" w:rsidRPr="00A01777" w:rsidRDefault="00A01777" w:rsidP="00A01777">
      <w:pPr>
        <w:spacing w:line="360" w:lineRule="auto"/>
        <w:rPr>
          <w:rFonts w:ascii="Times New Roman" w:hAnsi="Times New Roman" w:cs="Times New Roman"/>
          <w:noProof/>
        </w:rPr>
      </w:pPr>
    </w:p>
    <w:p w14:paraId="21991F5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Uluslararası Hareketlilik Programı ile Yurt Dışına Giden Öğrenciler</w:t>
      </w:r>
    </w:p>
    <w:p w14:paraId="0A53FC6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Başvuru döneminin sonlanmasını takip eden gün içinde, öğrencilerin Erasmus ve değişim başvurularına ilişkin online sistemden alınan listeler, Erasmus koordinatörleri tarafından Uluslararası Ofis’e gönderilir.</w:t>
      </w:r>
    </w:p>
    <w:p w14:paraId="53071DA3"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Uluslararası Ofis başvuran öğrencilere ilişkin bilgileri:</w:t>
      </w:r>
    </w:p>
    <w:p w14:paraId="5308D9B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o</w:t>
      </w:r>
      <w:r w:rsidRPr="00A01777">
        <w:rPr>
          <w:rFonts w:ascii="Times New Roman" w:hAnsi="Times New Roman" w:cs="Times New Roman"/>
          <w:noProof/>
        </w:rPr>
        <w:tab/>
        <w:t>İngilizce sınavı için Hazırlık Okulu’na,</w:t>
      </w:r>
    </w:p>
    <w:p w14:paraId="15954A1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o</w:t>
      </w:r>
      <w:r w:rsidRPr="00A01777">
        <w:rPr>
          <w:rFonts w:ascii="Times New Roman" w:hAnsi="Times New Roman" w:cs="Times New Roman"/>
          <w:noProof/>
        </w:rPr>
        <w:tab/>
        <w:t>Diğer diller için Yabancı Diller Yüksek Okulu’na</w:t>
      </w:r>
    </w:p>
    <w:p w14:paraId="1B4799C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gönderir ve 1 ya da 2 hafta içinde yapılacak dil sınavının tarihini duyurur.</w:t>
      </w:r>
    </w:p>
    <w:p w14:paraId="24E2A60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Bu sınavların tarihleri kaçırıldığında, telafileri yapılamamaktadır.</w:t>
      </w:r>
    </w:p>
    <w:p w14:paraId="260852BB"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lastRenderedPageBreak/>
        <w:t>•</w:t>
      </w:r>
      <w:r w:rsidRPr="00A01777">
        <w:rPr>
          <w:rFonts w:ascii="Times New Roman" w:hAnsi="Times New Roman" w:cs="Times New Roman"/>
          <w:noProof/>
        </w:rPr>
        <w:tab/>
        <w:t>Değişim programına katılma önceliği sıralamasında kullanılacak ölçümde, dil sınavı ve öğrencinin genel not ortalamasının ağırlığı Ulusal Ajans’ın duyurduğu oranlara göre belirlenir.</w:t>
      </w:r>
    </w:p>
    <w:p w14:paraId="285A90E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Öğrenciler, belirlenen ve açıklanan kriterlere göre aldıkları toplam puan, tercih ettikleri üniversiteler, ilgili üniversitelerin kontenjanları, üniversiteye tahsis edilen hibe miktarı ve bölüm Erasmus koordinatörlerinin görüşü göz önüne alınarak, Üniversite Erasmus Komitesi tarafından seçilir ve yerleştirme işlemleri Uluslararası Ofis tarafından yapılır.</w:t>
      </w:r>
    </w:p>
    <w:p w14:paraId="35758D8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Sonuçlar Uluslararası Ofis tarafından öğrencilere duyurulur.</w:t>
      </w:r>
    </w:p>
    <w:p w14:paraId="63CF3926" w14:textId="7EE66825"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Anlaşmalı kurumlara öğrencilerin adaylıklarının bildirilmesinin ardından, ilgili kurum öğrenci ile irtibata geçer.</w:t>
      </w:r>
    </w:p>
    <w:p w14:paraId="1FD044D8"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Bu noktada, üniversitemiz, anlaşmalı kurum ve öğrenci arasında, ‘Learnıng Agreement for Studies’/ ‘Öğrenim Anlaşması’ başlıklı bir belge düzenlenmelidir. Bu belge, öğrencimizin yurtdışında geçireceği dönemde alacağı dersleri, ilgili kredi bilgilerini ve derslerin intibak planını içerir.</w:t>
      </w:r>
    </w:p>
    <w:p w14:paraId="2393494E" w14:textId="68364C4C"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 Learning Agreement formunu Uluslararası Ofis web sitesinden edinebilir.</w:t>
      </w:r>
    </w:p>
    <w:p w14:paraId="646FF22D"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Gidilecek anlaşmalı kurumun öğrencilerimize önereceği derslerin listesine ulaşmak için, gidilecek kurumdaki Bölüm Erasmus Koordinatörü ile öğrencilerimizin temas kurması gerekmektedir. Listeye ulaşılmasının ardından öğrencimiz Bölüm Erasmus Koordinatörü ve akademik danışmanı ile görüşerek, toplam 30 ECTS kredisinden az olmamak ve bu kredi yükünü aşmamak koşullarıyla, Learning Agreement formunun içinde mevcut olan, alınacak dersler listesi ve intibak planı bölümlerini doldurur. Learning Agreement formu öğrencimiz, Bölüm Erasmus Koordinatörü ve Fakülte Dekanı tarafından imzalanır. Ancak fakülte Dekanı imzası talep edilmeden önce, Akademik Danışman’ın onayı ve imzası mutlaka alınmalıdır. Akademik Danışman’ın imzası alınmadan Dekan imzası atılmamaktadır.</w:t>
      </w:r>
    </w:p>
    <w:p w14:paraId="35AA951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 Learning Agreement formunun bir kopyasını Uluslararası Ofis’e teslim eder.</w:t>
      </w:r>
    </w:p>
    <w:p w14:paraId="6C259C84"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Gidilecek üniversitelerle yazışmalar Uluslararası Ofis tarafından yapılsa da, istenen belgelerin hazırlanması öğrencilerimizin sorumluluğundadır. Başvuru evrakları gidilecek üniversitenin ilgili birimlerine öğrencilerimiz tarafından, Uluslararası Ofis’in bilgisi dahilinde ve son başvuru tarihinden önce iletilmelidir.</w:t>
      </w:r>
    </w:p>
    <w:p w14:paraId="79F2710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Gidilecek anlaşmalı kurum öğrencinin kabul yazısını Uluslararası Ofis’e gönderir. Uluslararası Ofis öğrenciye kabul yazısını iletir. Öğrenci, kabul yazısı ile vize işlemlerini başlatır.</w:t>
      </w:r>
    </w:p>
    <w:p w14:paraId="64E639B5"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Uluslararası Ofis öğrenciye kabul yazısını verirken bir de sözleşme yapar. Bu aşamada Uluslararası Ofis, öğrencinin hibesini hesaplar ve ödenmesi için işlem yapar.</w:t>
      </w:r>
    </w:p>
    <w:p w14:paraId="6F40C8D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 xml:space="preserve">Kabul almış ve işlemleri yürütülen öğrencilerimiz değişim programına katılacakları süre içinde Fakülte’de izinli sayılabilme talebini içeren ve Uluslararası Ofis web sitesinde yer alan dilekçeyi doldurarak Learning Agreement formunun bir kopyası ile birlikte Bölüm Erasmus Koordinatörü’ne teslim eder. Bölüm Erasmus Koordinatörü, bir kopyalarını saklayarak, başvurular sona erdikten sonra, dilekçe ve evrakları bir liste ile Bölüm </w:t>
      </w:r>
      <w:r w:rsidRPr="00A01777">
        <w:rPr>
          <w:rFonts w:ascii="Times New Roman" w:hAnsi="Times New Roman" w:cs="Times New Roman"/>
          <w:noProof/>
        </w:rPr>
        <w:lastRenderedPageBreak/>
        <w:t>Başkanlığı’na teslim eder. Bölüm Başkanlıkları, Fakülte Yönetim Kurulu’nda onaylanmak üzere listeyi Dekanlığa iletir.</w:t>
      </w:r>
    </w:p>
    <w:p w14:paraId="2364E1A1"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 anlaşmalı yurt dışı kuruma gider ve Learning Agreement formunda gösterilen dersleri alır. Giderken Learning Agreement formunun aslını yanında götürmeli ve orada ders listesini kesinleştirdikten sonra, anlaşmalı kurumdaki yetkililere imzalatmalıdır.</w:t>
      </w:r>
    </w:p>
    <w:p w14:paraId="70309FF2"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Öğrencinin yurt dışındaki kuruma gitmesinin ardından, Learning Agreement formundaki (daha önceden yazılmış olan) derslerde değişiklik yapılması gerektiği hallerde, değişikliklerin Learning Agreement formundaki DURING MOBILITY ve AFTER MOBILITY kısımlarında gösterilmesi şarttır. Bu değişikliklerin bölümünün Erasmus koordinatörü ve öğrencinin akademik danışmanıyla irtibat kurularak yapılması son derece önemlidir. Aksi takdirde, öğrencinin aldığı ve daha önce denkliği onaylanmamış dersin transferi ve intibak ettirilmesi mümkün olmayabilir. Değişiklik olması durumunda, DURING MOBILITY başlıklı bölüm, öğrencinin gittiği anlaşmalı kurum yetkilileri tarafından imzalanmalıdır.</w:t>
      </w:r>
    </w:p>
    <w:p w14:paraId="14750B8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Öğrencilerimiz gidilen kurumdaki derslerini tamamladıktan sonra Learning Agreement ve Duration Sheet belgelerinin asıllarını gidilen kurum yetkililerine imzalatmalı ve dönüşlerinin hemen ardından üniversitemiz Uluslararası Ofis yetkililerine teslim etmelidir. Teslim işleminden önce, üniversitemiz yetkililerinin de ilgili belgeleri onaylamaları ve imza atmalarını sağlamak öğrencilerimizin sorumluluğundadır.</w:t>
      </w:r>
    </w:p>
    <w:p w14:paraId="69487416"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Öğrencinin transkriptinin aslı Uluslararası Ofis’e anlaşmalı kurum tarafından gönderilir.</w:t>
      </w:r>
    </w:p>
    <w:p w14:paraId="1B9A70B9"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Uluslararası Ofis transkripti öğrenciye iletir.</w:t>
      </w:r>
    </w:p>
    <w:p w14:paraId="3A26735E" w14:textId="00574E04"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Öğrencilerimiz, bulunmuş oldukları üniversiteden gelen resmi transkripti fakülte web sitesinde yer alan İntibak Başvuru Formu’na ekleyerek, S.B.F. Öğrenci İşleri’ne başvurmalıdır. S.B.F. Öğrenci İşleri bu başvuruları bölüm koordinatörlerine iletir. Koordinatörler ve akademik danışmanlar, öğrenciye ait önceki evraklar ile birlikte, bu başvuruyu Bölüm İntibak Komisyonu’na yönlendirir. Komisyon, Ders İntibak Çizelgesi’ni hazırlar ve Fakülte Yönetim Kurulu’nda tartışılması için bölüme teslim eder.</w:t>
      </w:r>
    </w:p>
    <w:p w14:paraId="7024ADFE" w14:textId="77777777" w:rsidR="00A01777" w:rsidRPr="00A01777" w:rsidRDefault="00A01777" w:rsidP="00A01777">
      <w:pPr>
        <w:spacing w:line="360" w:lineRule="auto"/>
        <w:rPr>
          <w:rFonts w:ascii="Times New Roman" w:hAnsi="Times New Roman" w:cs="Times New Roman"/>
          <w:noProof/>
        </w:rPr>
      </w:pPr>
    </w:p>
    <w:p w14:paraId="4A33E91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Öğrencilerimiz, Learning Agreement başlıklı belgede ve karşı üniversitenin göndermiş olduğu resmi transkriptte yer alan ve Yeditepe Üniversitesi’ndeki not karşılığı CC ve üzeri olan derslerden muaf tutulur. Bu derslerin kredileri öğrencinin kayıtlı olduğu diploma programındaki yükümlülükleri yerine sayılır. Öğrencinin CC’nin altında not aldığı dersler ve Diplomaya Yönelik Olmayan (non-degree) statüsünde aldığı dersler ise, not çizelgesinin Açıklamalar bölümünde ve Diploma Eki’nde yer alır.</w:t>
      </w:r>
    </w:p>
    <w:p w14:paraId="44825FCA"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w:t>
      </w:r>
      <w:r w:rsidRPr="00A01777">
        <w:rPr>
          <w:rFonts w:ascii="Times New Roman" w:hAnsi="Times New Roman" w:cs="Times New Roman"/>
          <w:noProof/>
        </w:rPr>
        <w:tab/>
        <w:t>Gerekli belgelerin tamamlanması ve öğrencinin en az 20 ECTS kredi karşılığı dersten geçer not almış olması koşullarıyla, hibenin kalan kısmının ödenmesi için gerekli işlemler Uluslararası Ofis tarafından yapılır. Bu şartların ihlalinde hibenin geri kalanı ödenmez.</w:t>
      </w:r>
    </w:p>
    <w:p w14:paraId="58A19DF3" w14:textId="77777777" w:rsidR="00A01777" w:rsidRPr="00A01777" w:rsidRDefault="00A01777" w:rsidP="00A01777">
      <w:pPr>
        <w:spacing w:line="360" w:lineRule="auto"/>
        <w:rPr>
          <w:rFonts w:ascii="Times New Roman" w:hAnsi="Times New Roman" w:cs="Times New Roman"/>
          <w:noProof/>
        </w:rPr>
      </w:pPr>
    </w:p>
    <w:p w14:paraId="4B355DC0" w14:textId="77777777" w:rsidR="00A01777" w:rsidRPr="008279CB" w:rsidRDefault="00A01777" w:rsidP="00A01777">
      <w:pPr>
        <w:spacing w:line="360" w:lineRule="auto"/>
        <w:rPr>
          <w:rFonts w:ascii="Times New Roman" w:hAnsi="Times New Roman" w:cs="Times New Roman"/>
          <w:b/>
          <w:bCs/>
          <w:noProof/>
        </w:rPr>
      </w:pPr>
      <w:r w:rsidRPr="008279CB">
        <w:rPr>
          <w:rFonts w:ascii="Times New Roman" w:hAnsi="Times New Roman" w:cs="Times New Roman"/>
          <w:b/>
          <w:bCs/>
          <w:noProof/>
        </w:rPr>
        <w:t>Uluslararası Hareketlilik Programı ile Yurt Dışından Gelen Öğrenciler</w:t>
      </w:r>
    </w:p>
    <w:p w14:paraId="595A6CDC" w14:textId="77777777" w:rsidR="00A01777" w:rsidRP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lastRenderedPageBreak/>
        <w:t>Öğrenim görmekte oldukları kurumlar tarafından üniversitemizde Erasmus ya da değişim programları çerçevesinde bir dönem ya da yıl öğrenim görmeleri için seçilen öğrenciler, isimlerinin Uluslararası Ofis’e online olarak bildirilmesinin ardından ve bu birimin yönlendirmesiyle, bölümlerin görevlendirmiş olduğu Erasmus koordinatörleriyle temas kurar. Bu temaslar esnasında öğrenciler, bölümler tarafından önerilecek dersler ve bu derslerin ECTS kredi karşılıklarına ilişkin güncel bilgileri edinmelidir. Learning Agreement başlıklı belgenin doldurulması ve öğrencinin tam zamanlı olarak kayıtlı bulunduğu kurumdaki yetkililerin imzalarını alarak, üniversitemizdeki Uluslararası Ofis’e belgeyi göndermesi sürecinde, bölümlerdeki koordinatörlerden destek alınması gereklidir. Öğrenim Anlaşmalarının asıllarının üniversitemizdeki Uluslararası Ofis’e ulaşmasının ardından, bu anlaşmaların bölüm koordinatörleri tarafından incelenmesi ve anlaşmalarda gerekli değişikliklerin yapılması önem kazanmaktadır. Anlaşmaların birer kopyası bölümlerde kalacak şekilde, belgelerin asıllarının bölüm koordinatörleri tarafından imzalanarak Uluslararası Ofis’e teslim edilmesi gerekmektedir.</w:t>
      </w:r>
    </w:p>
    <w:p w14:paraId="7D0F1327" w14:textId="77777777" w:rsidR="00A01777" w:rsidRPr="00A01777" w:rsidRDefault="00A01777" w:rsidP="00A01777">
      <w:pPr>
        <w:spacing w:line="360" w:lineRule="auto"/>
        <w:rPr>
          <w:rFonts w:ascii="Times New Roman" w:hAnsi="Times New Roman" w:cs="Times New Roman"/>
          <w:noProof/>
        </w:rPr>
      </w:pPr>
    </w:p>
    <w:p w14:paraId="465EBA33" w14:textId="6C885C53" w:rsidR="00A01777" w:rsidRDefault="00A01777" w:rsidP="00A01777">
      <w:pPr>
        <w:spacing w:line="360" w:lineRule="auto"/>
        <w:rPr>
          <w:rFonts w:ascii="Times New Roman" w:hAnsi="Times New Roman" w:cs="Times New Roman"/>
          <w:noProof/>
        </w:rPr>
      </w:pPr>
      <w:r w:rsidRPr="00A01777">
        <w:rPr>
          <w:rFonts w:ascii="Times New Roman" w:hAnsi="Times New Roman" w:cs="Times New Roman"/>
          <w:noProof/>
        </w:rPr>
        <w:t>Öğrencilerin İstanbul’a gelişlerinin ardından, akademik kayıt haftası içinde öğrencilerden koordinatörlerle bir araya gelmeleri ve kayıt işlemlerini gerçekleştirmeleri beklenmektedir. Ders ekleme / bırakma dönemi içinde de, öğrenciler koordinatörlerle görüşmeli ve kayıt işlemlerini tamamlamalıdır. Öğrencilerin ders listelerinin kesinleşmesinin ardından, Learning Agreement başlıklı belgeye ek olarak, bu belgede yapılması zorunlu olan değişiklikleri gösteren DURING MOBILITY başlıklı bölümü, öğrenci ve koordinatör tarafından doldurulmalı ve koordinatör tarafından onaylanarak, öğrenciye teslim edilmelidir. Öğrencilerin, öğrenim anlaşması, ekindeki değişiklikleri içeren anlaşma sayfaları ve istenebilecek diğer belgeleri Uluslararası Ofis’e teslim etmeleri şarttır.</w:t>
      </w:r>
      <w:r w:rsidRPr="00A01777">
        <w:t xml:space="preserve"> </w:t>
      </w:r>
    </w:p>
    <w:p w14:paraId="08A042E6" w14:textId="77777777" w:rsidR="00A01777" w:rsidRDefault="00A01777" w:rsidP="00A01777">
      <w:pPr>
        <w:spacing w:line="360" w:lineRule="auto"/>
        <w:rPr>
          <w:rFonts w:ascii="Times New Roman" w:hAnsi="Times New Roman" w:cs="Times New Roman"/>
          <w:noProof/>
        </w:rPr>
      </w:pPr>
    </w:p>
    <w:p w14:paraId="1261E30C" w14:textId="77777777" w:rsidR="00020044" w:rsidRDefault="00020044" w:rsidP="00A01777">
      <w:pPr>
        <w:spacing w:line="360" w:lineRule="auto"/>
        <w:rPr>
          <w:rFonts w:ascii="Times New Roman" w:hAnsi="Times New Roman" w:cs="Times New Roman"/>
          <w:b/>
          <w:bCs/>
          <w:i/>
          <w:iCs/>
          <w:color w:val="C00000"/>
          <w:sz w:val="28"/>
          <w:szCs w:val="28"/>
        </w:rPr>
      </w:pPr>
    </w:p>
    <w:p w14:paraId="252AD386" w14:textId="77777777" w:rsidR="00020044" w:rsidRDefault="00020044" w:rsidP="00A01777">
      <w:pPr>
        <w:spacing w:line="360" w:lineRule="auto"/>
        <w:rPr>
          <w:rFonts w:ascii="Times New Roman" w:hAnsi="Times New Roman" w:cs="Times New Roman"/>
          <w:b/>
          <w:bCs/>
          <w:i/>
          <w:iCs/>
          <w:color w:val="C00000"/>
          <w:sz w:val="28"/>
          <w:szCs w:val="28"/>
        </w:rPr>
      </w:pPr>
    </w:p>
    <w:p w14:paraId="0D3A6165" w14:textId="77777777" w:rsidR="00020044" w:rsidRDefault="00020044" w:rsidP="00A01777">
      <w:pPr>
        <w:spacing w:line="360" w:lineRule="auto"/>
        <w:rPr>
          <w:rFonts w:ascii="Times New Roman" w:hAnsi="Times New Roman" w:cs="Times New Roman"/>
          <w:b/>
          <w:bCs/>
          <w:i/>
          <w:iCs/>
          <w:color w:val="C00000"/>
          <w:sz w:val="28"/>
          <w:szCs w:val="28"/>
        </w:rPr>
      </w:pPr>
    </w:p>
    <w:p w14:paraId="74300A38" w14:textId="77777777" w:rsidR="00020044" w:rsidRDefault="00020044" w:rsidP="00A01777">
      <w:pPr>
        <w:spacing w:line="360" w:lineRule="auto"/>
        <w:rPr>
          <w:rFonts w:ascii="Times New Roman" w:hAnsi="Times New Roman" w:cs="Times New Roman"/>
          <w:b/>
          <w:bCs/>
          <w:i/>
          <w:iCs/>
          <w:color w:val="C00000"/>
          <w:sz w:val="28"/>
          <w:szCs w:val="28"/>
        </w:rPr>
      </w:pPr>
    </w:p>
    <w:p w14:paraId="4218E5CD" w14:textId="77777777" w:rsidR="00020044" w:rsidRDefault="00020044" w:rsidP="00A01777">
      <w:pPr>
        <w:spacing w:line="360" w:lineRule="auto"/>
        <w:rPr>
          <w:rFonts w:ascii="Times New Roman" w:hAnsi="Times New Roman" w:cs="Times New Roman"/>
          <w:b/>
          <w:bCs/>
          <w:i/>
          <w:iCs/>
          <w:color w:val="C00000"/>
          <w:sz w:val="28"/>
          <w:szCs w:val="28"/>
        </w:rPr>
      </w:pPr>
    </w:p>
    <w:p w14:paraId="1844F722" w14:textId="77777777" w:rsidR="00776F20" w:rsidRDefault="00776F20" w:rsidP="00A01777">
      <w:pPr>
        <w:spacing w:line="360" w:lineRule="auto"/>
        <w:rPr>
          <w:rFonts w:ascii="Times New Roman" w:hAnsi="Times New Roman" w:cs="Times New Roman"/>
          <w:b/>
          <w:bCs/>
          <w:i/>
          <w:iCs/>
          <w:color w:val="C00000"/>
          <w:sz w:val="28"/>
          <w:szCs w:val="28"/>
        </w:rPr>
      </w:pPr>
    </w:p>
    <w:p w14:paraId="4A4639C7" w14:textId="167102E3"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BÖLÜMLERARASI...</w:t>
      </w:r>
    </w:p>
    <w:p w14:paraId="578E7B6D" w14:textId="47F323E9" w:rsidR="0036626F"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ÇİFT ANADAL (ÇAP) PROGRAMLARI</w:t>
      </w:r>
      <w:r w:rsidRPr="00A01777">
        <w:rPr>
          <w:rFonts w:ascii="Times New Roman" w:hAnsi="Times New Roman" w:cs="Times New Roman"/>
          <w:noProof/>
        </w:rPr>
        <w:t xml:space="preserve"> Her bölümün mevcut Çift Anadal (ÇAP) protokolleri, bölüm ve fakülte web sitelerinde yayınlanır. ÇAP protokolü olmayan bölümler arasında protokollerin, öğrenci talebi üzerine yapılabilmesi de mümkündür. ÇAP ile ilgili sorularınızın cevaplandırılabilmesi için bölümün Çift Anadal / Yan Dal Koordinatörü’yle temas kurmanız gerekmektedir. Çift Anadal programı çerçevesinde ek ders yükünün ne olacağı, kontenjan kısıtlaması olup olmadığı, ek başvuru koşullarının bulunup bulunmadığı gibi hususlarda daha </w:t>
      </w:r>
      <w:r w:rsidRPr="00A01777">
        <w:rPr>
          <w:rFonts w:ascii="Times New Roman" w:hAnsi="Times New Roman" w:cs="Times New Roman"/>
          <w:noProof/>
        </w:rPr>
        <w:lastRenderedPageBreak/>
        <w:t xml:space="preserve">detaylı bilgileri, kendi bölümünüzün ve/veya başvurmayı düşündüğünüz programın Çift Anadal ve Yan Dal koordinatöründen edinebilirsiniz. Detaylı bilgilere ilgili linkten ulaşabilirisiniz </w:t>
      </w:r>
      <w:r w:rsidRPr="00646D8A">
        <w:rPr>
          <w:rFonts w:ascii="Times New Roman" w:hAnsi="Times New Roman" w:cs="Times New Roman"/>
          <w:noProof/>
        </w:rPr>
        <w:t>(</w:t>
      </w:r>
      <w:hyperlink r:id="rId46" w:history="1">
        <w:r w:rsidR="00646D8A" w:rsidRPr="00F500C9">
          <w:rPr>
            <w:rStyle w:val="Kpr"/>
            <w:rFonts w:ascii="Times New Roman" w:hAnsi="Times New Roman" w:cs="Times New Roman"/>
            <w:noProof/>
          </w:rPr>
          <w:t>https://yeditepe.edu.tr/tr/ogrenci/cift-anadal-cap-yan-dal</w:t>
        </w:r>
      </w:hyperlink>
      <w:r w:rsidR="00646D8A">
        <w:rPr>
          <w:rFonts w:ascii="Times New Roman" w:hAnsi="Times New Roman" w:cs="Times New Roman"/>
          <w:noProof/>
        </w:rPr>
        <w:t>)</w:t>
      </w:r>
    </w:p>
    <w:p w14:paraId="1021D898" w14:textId="77777777" w:rsidR="0036626F" w:rsidRPr="0036626F" w:rsidRDefault="0036626F" w:rsidP="0036626F">
      <w:pPr>
        <w:spacing w:before="120" w:after="120" w:line="360" w:lineRule="auto"/>
        <w:jc w:val="both"/>
        <w:rPr>
          <w:rFonts w:ascii="Times New Roman" w:hAnsi="Times New Roman" w:cs="Times New Roman"/>
          <w:iCs/>
          <w:szCs w:val="24"/>
          <w:shd w:val="clear" w:color="auto" w:fill="FFFFFF"/>
        </w:rPr>
      </w:pPr>
      <w:r w:rsidRPr="0036626F">
        <w:rPr>
          <w:rFonts w:ascii="Times New Roman" w:hAnsi="Times New Roman" w:cs="Times New Roman"/>
          <w:iCs/>
          <w:szCs w:val="24"/>
          <w:shd w:val="clear" w:color="auto" w:fill="FFFFFF"/>
        </w:rPr>
        <w:t>Çift anadal programına, hemşirelik bölümünün en erken üçüncü yarıyılının başında ve en geç beşinci yarıyılının başında akademik takvimde belirtilen süreler içerisinde başvurulabilir. Öğretim süresi hazırlık sınıfı hariç dört yıldan (sekiz dönem) fazla olan fakültelerde çift anadal programına en geç yedinci yarıyılın başında başvurulabilir.</w:t>
      </w:r>
    </w:p>
    <w:p w14:paraId="7D7F0A71" w14:textId="77777777" w:rsidR="0036626F" w:rsidRPr="0036626F" w:rsidRDefault="0036626F" w:rsidP="0036626F">
      <w:pPr>
        <w:spacing w:before="120" w:after="120" w:line="360" w:lineRule="auto"/>
        <w:jc w:val="both"/>
        <w:rPr>
          <w:rFonts w:ascii="Times New Roman" w:eastAsia="Times New Roman" w:hAnsi="Times New Roman" w:cs="Times New Roman"/>
          <w:iCs/>
          <w:szCs w:val="24"/>
        </w:rPr>
      </w:pPr>
      <w:r w:rsidRPr="0036626F">
        <w:rPr>
          <w:rFonts w:ascii="Times New Roman" w:eastAsia="Times New Roman" w:hAnsi="Times New Roman" w:cs="Times New Roman"/>
          <w:iCs/>
          <w:szCs w:val="24"/>
        </w:rPr>
        <w:t xml:space="preserve">Çift anadal programına başvurmak için genel not ortalamanızın 2.75 ve üzeri olması gerekmektedir. Bunun yanı sıra ilgili sınıfında başarı sıralaması itibari ile en üst </w:t>
      </w:r>
      <w:proofErr w:type="gramStart"/>
      <w:r w:rsidRPr="0036626F">
        <w:rPr>
          <w:rFonts w:ascii="Times New Roman" w:eastAsia="Times New Roman" w:hAnsi="Times New Roman" w:cs="Times New Roman"/>
          <w:iCs/>
          <w:szCs w:val="24"/>
        </w:rPr>
        <w:t>%20</w:t>
      </w:r>
      <w:proofErr w:type="gramEnd"/>
      <w:r w:rsidRPr="0036626F">
        <w:rPr>
          <w:rFonts w:ascii="Times New Roman" w:eastAsia="Times New Roman" w:hAnsi="Times New Roman" w:cs="Times New Roman"/>
          <w:iCs/>
          <w:szCs w:val="24"/>
        </w:rPr>
        <w:t>’sinde bulunmanız ya da çift anadal yapılacak programın ilgili yıldaki taban puanından az olmamak üzere yerleştirme puanına sahip olmanız gerekir. Lisans programında burslu eğitim alıyor iseniz bursunuzun ÇAP yapacağınız bölüme de yansıması için genel not ortalamanızın 3.25 ve üzeri olması gerekmektedir.</w:t>
      </w:r>
    </w:p>
    <w:p w14:paraId="0DC09F58" w14:textId="77777777" w:rsidR="0036626F" w:rsidRPr="0036626F" w:rsidRDefault="0036626F" w:rsidP="0036626F">
      <w:pPr>
        <w:spacing w:line="360" w:lineRule="auto"/>
        <w:rPr>
          <w:rFonts w:ascii="Times New Roman" w:hAnsi="Times New Roman" w:cs="Times New Roman"/>
          <w:iCs/>
          <w:szCs w:val="24"/>
        </w:rPr>
      </w:pPr>
      <w:r w:rsidRPr="0036626F">
        <w:rPr>
          <w:rFonts w:ascii="Times New Roman" w:hAnsi="Times New Roman" w:cs="Times New Roman"/>
          <w:iCs/>
          <w:szCs w:val="24"/>
        </w:rPr>
        <w:t>Çift anadal öğrenimi süresince öğrencinin ikinci anadal genel not ortalaması bir defaya mahsus olmak üzere 2.50’ye kadar düşebilir. Genel not ortalaması ikinci kez 2.50’nin altına düşen öğrencinin ikinci anadal diploma programından kaydı silinir.  Aynı şekilde iki yarıyıl üst üste ders almayan öğrencinin de ikinci anadal programından kaydı silinir.</w:t>
      </w:r>
    </w:p>
    <w:p w14:paraId="31ADA40C" w14:textId="77777777" w:rsidR="0036626F" w:rsidRPr="0036626F" w:rsidRDefault="0036626F" w:rsidP="0036626F">
      <w:pPr>
        <w:spacing w:line="360" w:lineRule="auto"/>
        <w:rPr>
          <w:rFonts w:ascii="Times New Roman" w:hAnsi="Times New Roman" w:cs="Times New Roman"/>
          <w:b/>
          <w:iCs/>
          <w:szCs w:val="24"/>
        </w:rPr>
      </w:pPr>
      <w:r w:rsidRPr="0036626F">
        <w:rPr>
          <w:rFonts w:ascii="Times New Roman" w:hAnsi="Times New Roman" w:cs="Times New Roman"/>
          <w:iCs/>
          <w:szCs w:val="24"/>
        </w:rPr>
        <w:t>Mezuniyet için; ÇAP yapan öğrencinin ikinci anadal genel not ortalamasının en az 2.70 olması ve programların mezuniyet koşullarının yerine getirilmesi gerekmektedir.</w:t>
      </w:r>
    </w:p>
    <w:p w14:paraId="6D7B3939"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ÇAP Anlaşmamız Olan Bölümler:</w:t>
      </w:r>
    </w:p>
    <w:p w14:paraId="2B4F29E2"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Beslenme ve Diyetetik</w:t>
      </w:r>
    </w:p>
    <w:p w14:paraId="1706856A"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Fizyoterapi ve Rehabilitasyon</w:t>
      </w:r>
    </w:p>
    <w:p w14:paraId="703903D4"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Psikoloji</w:t>
      </w:r>
    </w:p>
    <w:p w14:paraId="5654D16D"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Sosyoloji</w:t>
      </w:r>
    </w:p>
    <w:p w14:paraId="0EF334B7" w14:textId="77777777" w:rsidR="0036626F" w:rsidRPr="00A01777" w:rsidRDefault="0036626F" w:rsidP="0036626F">
      <w:pPr>
        <w:spacing w:line="360" w:lineRule="auto"/>
        <w:rPr>
          <w:rFonts w:ascii="Times New Roman" w:hAnsi="Times New Roman" w:cs="Times New Roman"/>
          <w:noProof/>
        </w:rPr>
      </w:pPr>
    </w:p>
    <w:p w14:paraId="233A1C76" w14:textId="77777777" w:rsidR="0036626F" w:rsidRPr="00A01777"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YAN DAL PROGRAMLARI</w:t>
      </w:r>
      <w:r w:rsidRPr="00A01777">
        <w:rPr>
          <w:rFonts w:ascii="Times New Roman" w:hAnsi="Times New Roman" w:cs="Times New Roman"/>
          <w:noProof/>
        </w:rPr>
        <w:t xml:space="preserve"> Her bölümün yan dal programını tamamlamak için alınması gereken derslerin listesi, bölüm ve fakülte web sitelerinde yayınlanır. Yan dal programıyla ilgili sorularınızın cevaplandırılabilmesi için, bölümünüzün görevlendirmiş olduğu Çift Anadal/Yan Dal Koordinatörü’yle temas kurmanız gereklidir. Yan Dal programı çerçevesinde ek ders yükünün ne olacağı, kontenjan kısıtlaması olup olmadığı, ek başvuru koşullarının bulunup bulunmadığı gibi hususlarda daha detaylı bilgileri, başvurmayı düşündüğünüz programın Çift Anadal/Yan Dal koordinatöründen edinebilirsiniz.</w:t>
      </w:r>
    </w:p>
    <w:p w14:paraId="07629564"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Yan Dal başvurusu yapabilmek için kendi ana dal programınızda en az iki yarıyılı tüm derslerden başarılı olarak tamamlamış olmanız gerekir. Yan Dal başvurusu lisans programının en erken üçüncü ve en geç altıncı döneminin başında yapılabilir. Başvuru için genel not ortalamanızın en az 2.50 olması gereklidir.</w:t>
      </w:r>
    </w:p>
    <w:p w14:paraId="6C09CB7B"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lastRenderedPageBreak/>
        <w:t>Yan Dal programına başvurmak için fakülte web sitesinde mevcut olan Yan Dal Başvuru Formu’nu doldurarak, her iki bölüm başkanına imzalatmanız ve güncel transkripti ile birlikte S.B.F. Öğrenci İşleri’ne teslim etmeniz gerekmektedir. Başvuru sırasında ibraz edilecek transkriptlerde, başvuru tarihine kadar alınmış tüm derslerin harf notları bulunmalıdır. Yan Dal Programına başvurular Akademik Takvim’de belirtilen süreler içinde gerçekleşir.</w:t>
      </w:r>
    </w:p>
    <w:p w14:paraId="4ED029B0" w14:textId="77777777" w:rsidR="0036626F" w:rsidRPr="00A01777" w:rsidRDefault="0036626F" w:rsidP="0036626F">
      <w:pPr>
        <w:spacing w:line="360" w:lineRule="auto"/>
        <w:rPr>
          <w:rFonts w:ascii="Times New Roman" w:hAnsi="Times New Roman" w:cs="Times New Roman"/>
          <w:noProof/>
        </w:rPr>
      </w:pPr>
      <w:r w:rsidRPr="00A01777">
        <w:rPr>
          <w:rFonts w:ascii="Times New Roman" w:hAnsi="Times New Roman" w:cs="Times New Roman"/>
          <w:noProof/>
        </w:rPr>
        <w:t>Yan Dal öğrenimini sürdürebilmek için, öğrencinin ana dal programındaki genel not ortalamasının en az 2.30 olması şarttır. Bu şartı sağlayamayan öğrencilerin Yan Dal programından kaydı silinir. Öğrenci Yan Dal programından iki yarıyıl üst üste ders almadığı takdirde, Yan Dal programından kaydı silinir. Öğrencinin Yan Dal sertifikası alabilmesi için ana dalında genel not ortalamasının en az 2.30 olması gerekir. Yan Dal programına devam eden öğrencilere yan dal sertifikası, devam edilen anadal programından mezun olunması halinde verilir. Kendi lisans programını tamamlamış olup, Yan Dal programında eksikleri kalan öğrencilerin öğrenim süresi, yandal programına devam edilen bölümün bağlı olduğu Fakülte Yönetim Kurulu kararı ile, iki yarıyıl daha uzatılabilir.</w:t>
      </w:r>
    </w:p>
    <w:p w14:paraId="22DC3675" w14:textId="77777777" w:rsidR="0036626F" w:rsidRDefault="0036626F" w:rsidP="0036626F">
      <w:pPr>
        <w:spacing w:line="360" w:lineRule="auto"/>
        <w:rPr>
          <w:rFonts w:ascii="Times New Roman" w:hAnsi="Times New Roman" w:cs="Times New Roman"/>
          <w:noProof/>
        </w:rPr>
      </w:pPr>
      <w:r w:rsidRPr="008279CB">
        <w:rPr>
          <w:rFonts w:ascii="Times New Roman" w:hAnsi="Times New Roman" w:cs="Times New Roman"/>
          <w:b/>
          <w:bCs/>
          <w:i/>
          <w:iCs/>
          <w:noProof/>
        </w:rPr>
        <w:t xml:space="preserve">ALAN DIŞI SEÇMELİ DERSLER </w:t>
      </w:r>
      <w:r w:rsidRPr="00A01777">
        <w:rPr>
          <w:rFonts w:ascii="Times New Roman" w:hAnsi="Times New Roman" w:cs="Times New Roman"/>
          <w:noProof/>
        </w:rPr>
        <w:t>Öğrencilerimiz, bölümlerimizde uygulanmakta olan müfredat gereği, farklı bölümler tarafından önerilmekte olup kendi ilgi alanlarına uygun düşen dersleri de, serbest, tamamlayıcı ya da alan dışı seçmeli ders olarak alabilmektedir.</w:t>
      </w:r>
    </w:p>
    <w:p w14:paraId="7521E118" w14:textId="77777777" w:rsidR="0036626F" w:rsidRDefault="0036626F" w:rsidP="0036626F">
      <w:pPr>
        <w:spacing w:line="360" w:lineRule="auto"/>
        <w:rPr>
          <w:rFonts w:ascii="Times New Roman" w:hAnsi="Times New Roman" w:cs="Times New Roman"/>
          <w:b/>
          <w:bCs/>
          <w:i/>
          <w:iCs/>
          <w:color w:val="C00000"/>
          <w:sz w:val="28"/>
          <w:szCs w:val="28"/>
        </w:rPr>
      </w:pPr>
    </w:p>
    <w:p w14:paraId="4CE2DF56" w14:textId="77777777" w:rsidR="00020044" w:rsidRDefault="00020044" w:rsidP="00A01777">
      <w:pPr>
        <w:spacing w:line="360" w:lineRule="auto"/>
        <w:rPr>
          <w:rFonts w:ascii="Times New Roman" w:hAnsi="Times New Roman" w:cs="Times New Roman"/>
          <w:b/>
          <w:bCs/>
          <w:i/>
          <w:iCs/>
          <w:color w:val="C00000"/>
          <w:sz w:val="28"/>
          <w:szCs w:val="28"/>
        </w:rPr>
      </w:pPr>
    </w:p>
    <w:p w14:paraId="01672C63" w14:textId="77777777" w:rsidR="00020044" w:rsidRDefault="00020044" w:rsidP="00A01777">
      <w:pPr>
        <w:spacing w:line="360" w:lineRule="auto"/>
        <w:rPr>
          <w:rFonts w:ascii="Times New Roman" w:hAnsi="Times New Roman" w:cs="Times New Roman"/>
          <w:b/>
          <w:bCs/>
          <w:i/>
          <w:iCs/>
          <w:color w:val="C00000"/>
          <w:sz w:val="28"/>
          <w:szCs w:val="28"/>
        </w:rPr>
      </w:pPr>
    </w:p>
    <w:p w14:paraId="68D90713" w14:textId="3D613E8A" w:rsidR="00020044" w:rsidRDefault="00020044" w:rsidP="00A01777">
      <w:pPr>
        <w:spacing w:line="360" w:lineRule="auto"/>
        <w:rPr>
          <w:rFonts w:ascii="Times New Roman" w:hAnsi="Times New Roman" w:cs="Times New Roman"/>
          <w:b/>
          <w:bCs/>
          <w:i/>
          <w:iCs/>
          <w:color w:val="C00000"/>
          <w:sz w:val="28"/>
          <w:szCs w:val="28"/>
        </w:rPr>
      </w:pPr>
    </w:p>
    <w:p w14:paraId="56A904FB" w14:textId="2D30EAA6" w:rsidR="009A5256" w:rsidRDefault="009A5256" w:rsidP="00A01777">
      <w:pPr>
        <w:spacing w:line="360" w:lineRule="auto"/>
        <w:rPr>
          <w:rFonts w:ascii="Times New Roman" w:hAnsi="Times New Roman" w:cs="Times New Roman"/>
          <w:b/>
          <w:bCs/>
          <w:i/>
          <w:iCs/>
          <w:color w:val="C00000"/>
          <w:sz w:val="28"/>
          <w:szCs w:val="28"/>
        </w:rPr>
      </w:pPr>
    </w:p>
    <w:p w14:paraId="48A6B77F" w14:textId="3EDA7122" w:rsidR="009A5256" w:rsidRDefault="009A5256" w:rsidP="00A01777">
      <w:pPr>
        <w:spacing w:line="360" w:lineRule="auto"/>
        <w:rPr>
          <w:rFonts w:ascii="Times New Roman" w:hAnsi="Times New Roman" w:cs="Times New Roman"/>
          <w:b/>
          <w:bCs/>
          <w:i/>
          <w:iCs/>
          <w:color w:val="C00000"/>
          <w:sz w:val="28"/>
          <w:szCs w:val="28"/>
        </w:rPr>
      </w:pPr>
    </w:p>
    <w:p w14:paraId="5D32F1B4" w14:textId="066F63C1" w:rsidR="009A5256" w:rsidRDefault="009A5256" w:rsidP="00A01777">
      <w:pPr>
        <w:spacing w:line="360" w:lineRule="auto"/>
        <w:rPr>
          <w:rFonts w:ascii="Times New Roman" w:hAnsi="Times New Roman" w:cs="Times New Roman"/>
          <w:b/>
          <w:bCs/>
          <w:i/>
          <w:iCs/>
          <w:color w:val="C00000"/>
          <w:sz w:val="28"/>
          <w:szCs w:val="28"/>
        </w:rPr>
      </w:pPr>
    </w:p>
    <w:p w14:paraId="7A52A306" w14:textId="4F451B0F" w:rsidR="009A5256" w:rsidRDefault="009A5256" w:rsidP="00A01777">
      <w:pPr>
        <w:spacing w:line="360" w:lineRule="auto"/>
        <w:rPr>
          <w:rFonts w:ascii="Times New Roman" w:hAnsi="Times New Roman" w:cs="Times New Roman"/>
          <w:b/>
          <w:bCs/>
          <w:i/>
          <w:iCs/>
          <w:color w:val="C00000"/>
          <w:sz w:val="28"/>
          <w:szCs w:val="28"/>
        </w:rPr>
      </w:pPr>
    </w:p>
    <w:p w14:paraId="292BEE49" w14:textId="15612636" w:rsidR="009A5256" w:rsidRDefault="009A5256" w:rsidP="00A01777">
      <w:pPr>
        <w:spacing w:line="360" w:lineRule="auto"/>
        <w:rPr>
          <w:rFonts w:ascii="Times New Roman" w:hAnsi="Times New Roman" w:cs="Times New Roman"/>
          <w:b/>
          <w:bCs/>
          <w:i/>
          <w:iCs/>
          <w:color w:val="C00000"/>
          <w:sz w:val="28"/>
          <w:szCs w:val="28"/>
        </w:rPr>
      </w:pPr>
    </w:p>
    <w:p w14:paraId="4B03A83A" w14:textId="77777777" w:rsidR="009A5256" w:rsidRDefault="009A5256" w:rsidP="00A01777">
      <w:pPr>
        <w:spacing w:line="360" w:lineRule="auto"/>
        <w:rPr>
          <w:rFonts w:ascii="Times New Roman" w:hAnsi="Times New Roman" w:cs="Times New Roman"/>
          <w:b/>
          <w:bCs/>
          <w:i/>
          <w:iCs/>
          <w:color w:val="C00000"/>
          <w:sz w:val="28"/>
          <w:szCs w:val="28"/>
        </w:rPr>
      </w:pPr>
    </w:p>
    <w:p w14:paraId="1B44627F" w14:textId="6B1533B2" w:rsidR="00A01777" w:rsidRDefault="00A01777" w:rsidP="00A01777">
      <w:pPr>
        <w:spacing w:line="360" w:lineRule="auto"/>
        <w:rPr>
          <w:rFonts w:ascii="Times New Roman" w:hAnsi="Times New Roman" w:cs="Times New Roman"/>
          <w:b/>
          <w:bCs/>
          <w:i/>
          <w:iCs/>
          <w:color w:val="C00000"/>
          <w:sz w:val="28"/>
          <w:szCs w:val="28"/>
        </w:rPr>
      </w:pPr>
      <w:r w:rsidRPr="00A01777">
        <w:rPr>
          <w:rFonts w:ascii="Times New Roman" w:hAnsi="Times New Roman" w:cs="Times New Roman"/>
          <w:b/>
          <w:bCs/>
          <w:i/>
          <w:iCs/>
          <w:color w:val="C00000"/>
          <w:sz w:val="28"/>
          <w:szCs w:val="28"/>
        </w:rPr>
        <w:t>MEZUN OLURKEN</w:t>
      </w:r>
    </w:p>
    <w:p w14:paraId="33E829A7" w14:textId="276D26C1" w:rsidR="0046739A" w:rsidRPr="0046739A" w:rsidRDefault="00EB191C" w:rsidP="0046739A">
      <w:pPr>
        <w:spacing w:line="360" w:lineRule="auto"/>
        <w:rPr>
          <w:rFonts w:ascii="Times New Roman" w:hAnsi="Times New Roman" w:cs="Times New Roman"/>
          <w:noProof/>
        </w:rPr>
      </w:pPr>
      <w:r>
        <w:rPr>
          <w:noProof/>
        </w:rPr>
        <w:lastRenderedPageBreak/>
        <w:drawing>
          <wp:anchor distT="0" distB="0" distL="114300" distR="114300" simplePos="0" relativeHeight="251682816" behindDoc="1" locked="0" layoutInCell="1" allowOverlap="1" wp14:anchorId="765380F5" wp14:editId="791C7BAF">
            <wp:simplePos x="0" y="0"/>
            <wp:positionH relativeFrom="margin">
              <wp:posOffset>3369670</wp:posOffset>
            </wp:positionH>
            <wp:positionV relativeFrom="paragraph">
              <wp:posOffset>66147</wp:posOffset>
            </wp:positionV>
            <wp:extent cx="2955290" cy="1037590"/>
            <wp:effectExtent l="0" t="0" r="0" b="0"/>
            <wp:wrapTight wrapText="bothSides">
              <wp:wrapPolygon edited="0">
                <wp:start x="0" y="0"/>
                <wp:lineTo x="0" y="21018"/>
                <wp:lineTo x="21442" y="21018"/>
                <wp:lineTo x="21442" y="0"/>
                <wp:lineTo x="0" y="0"/>
              </wp:wrapPolygon>
            </wp:wrapTight>
            <wp:docPr id="19" name="Resim 19" descr="Sosyal Bilimler Enstitüsü 2018 Mezuniyet Töreni | Sosyal Bilimler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syal Bilimler Enstitüsü 2018 Mezuniyet Töreni | Sosyal Bilimler Enstitüs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529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39A" w:rsidRPr="008279CB">
        <w:rPr>
          <w:rFonts w:ascii="Times New Roman" w:hAnsi="Times New Roman" w:cs="Times New Roman"/>
          <w:b/>
          <w:bCs/>
          <w:i/>
          <w:iCs/>
          <w:noProof/>
        </w:rPr>
        <w:t>MEZUNİYET SÜRECİ</w:t>
      </w:r>
      <w:r w:rsidR="0046739A" w:rsidRPr="0046739A">
        <w:rPr>
          <w:rFonts w:ascii="Times New Roman" w:hAnsi="Times New Roman" w:cs="Times New Roman"/>
          <w:noProof/>
        </w:rPr>
        <w:t xml:space="preserve"> Diploma alarak mezun statüsünü kazanmak için, akademik programınızdaki tüm ders ve yükümlülükleri tamamlamamış olmanız ve genel not ortalamanızın 4.00 üzerinden en az 2.00 olması gereklidir. Mezun olma koşullarını sağladığınız dönemin sonunda, akademik danışmanınız transkript ve ders takip çizelgenizi inceleyerek, Bölüm Başkanlığı’na teslim edecektir. Bölümünüz, bu belgeleri Fakülte Dekanlığı’na </w:t>
      </w:r>
      <w:r w:rsidRPr="0046739A">
        <w:rPr>
          <w:rFonts w:ascii="Times New Roman" w:hAnsi="Times New Roman" w:cs="Times New Roman"/>
          <w:noProof/>
        </w:rPr>
        <w:t xml:space="preserve"> </w:t>
      </w:r>
      <w:r w:rsidR="0046739A" w:rsidRPr="0046739A">
        <w:rPr>
          <w:rFonts w:ascii="Times New Roman" w:hAnsi="Times New Roman" w:cs="Times New Roman"/>
          <w:noProof/>
        </w:rPr>
        <w:t>sevk edecektir. Fakülte Yönetim Kurulu kararı ile mezuniyetinizin onaylanması ve Rektörlük makamına iletmesinin ardından, fakültemiz web sitesinden indirebileceğiniz İlişik Kesme Belgesi’ni belge üzerinde belirtilen üniversite birimlerine sırasıyla imzalatarak, Rektörlük Merkez Öğrenci İşleri’ne teslim etmeniz beklenmektedir.</w:t>
      </w:r>
    </w:p>
    <w:p w14:paraId="6C92C0DC" w14:textId="77777777" w:rsidR="0046739A" w:rsidRPr="0046739A" w:rsidRDefault="0046739A" w:rsidP="0046739A">
      <w:pPr>
        <w:spacing w:line="360" w:lineRule="auto"/>
        <w:rPr>
          <w:rFonts w:ascii="Times New Roman" w:hAnsi="Times New Roman" w:cs="Times New Roman"/>
          <w:noProof/>
        </w:rPr>
      </w:pPr>
      <w:r w:rsidRPr="0046739A">
        <w:rPr>
          <w:rFonts w:ascii="Times New Roman" w:hAnsi="Times New Roman" w:cs="Times New Roman"/>
          <w:noProof/>
        </w:rPr>
        <w:t>Bu işlemler tamamlandıktan sonra Geçici Mezuniyet Belgesi’ni Merkez Öğrenci İşleri’nden alabilirsiniz. Diplomanız daha sonra yine Merkez Öğrenci İşleri’nden alınabilir.</w:t>
      </w:r>
    </w:p>
    <w:p w14:paraId="54FDA5EA" w14:textId="77777777" w:rsidR="0046739A" w:rsidRPr="0046739A" w:rsidRDefault="0046739A" w:rsidP="0046739A">
      <w:pPr>
        <w:spacing w:line="360" w:lineRule="auto"/>
        <w:rPr>
          <w:rFonts w:ascii="Times New Roman" w:hAnsi="Times New Roman" w:cs="Times New Roman"/>
          <w:noProof/>
        </w:rPr>
      </w:pPr>
      <w:r w:rsidRPr="0046739A">
        <w:rPr>
          <w:rFonts w:ascii="Times New Roman" w:hAnsi="Times New Roman" w:cs="Times New Roman"/>
          <w:noProof/>
        </w:rPr>
        <w:t>Transkriptinizin üzerinde yer alan resmi mezuniyet tarihiniz, Fakülte Yönetim Kurulu’nun karar aldığı tarihtir.</w:t>
      </w:r>
    </w:p>
    <w:p w14:paraId="21D2F4BA" w14:textId="48B4295F" w:rsidR="0046739A" w:rsidRDefault="0046739A" w:rsidP="00C56B2C">
      <w:pPr>
        <w:spacing w:line="360" w:lineRule="auto"/>
        <w:rPr>
          <w:rFonts w:ascii="Times New Roman" w:hAnsi="Times New Roman" w:cs="Times New Roman"/>
          <w:noProof/>
        </w:rPr>
      </w:pPr>
      <w:r w:rsidRPr="0046739A">
        <w:rPr>
          <w:rFonts w:ascii="Times New Roman" w:hAnsi="Times New Roman" w:cs="Times New Roman"/>
          <w:noProof/>
        </w:rPr>
        <w:t>Akademik programınızdaki tüm ders ve yükümlülükleri tamamlamamış olup da mezuniyet başvurusu yapmamış olmanız durumunda, mezun statüsünü kazanamazsınız.</w:t>
      </w:r>
      <w:r w:rsidR="00C56B2C" w:rsidRPr="00C56B2C">
        <w:t xml:space="preserve"> </w:t>
      </w:r>
    </w:p>
    <w:p w14:paraId="27CF1777" w14:textId="77777777" w:rsidR="00020044" w:rsidRDefault="00020044" w:rsidP="00C56B2C">
      <w:pPr>
        <w:spacing w:line="360" w:lineRule="auto"/>
        <w:rPr>
          <w:rFonts w:ascii="Times New Roman" w:hAnsi="Times New Roman" w:cs="Times New Roman"/>
          <w:b/>
          <w:bCs/>
          <w:i/>
          <w:iCs/>
          <w:color w:val="C00000"/>
          <w:sz w:val="28"/>
          <w:szCs w:val="28"/>
        </w:rPr>
      </w:pPr>
    </w:p>
    <w:p w14:paraId="4FD4BC74" w14:textId="77777777" w:rsidR="00020044" w:rsidRDefault="00020044" w:rsidP="00C56B2C">
      <w:pPr>
        <w:spacing w:line="360" w:lineRule="auto"/>
        <w:rPr>
          <w:rFonts w:ascii="Times New Roman" w:hAnsi="Times New Roman" w:cs="Times New Roman"/>
          <w:b/>
          <w:bCs/>
          <w:i/>
          <w:iCs/>
          <w:color w:val="C00000"/>
          <w:sz w:val="28"/>
          <w:szCs w:val="28"/>
        </w:rPr>
      </w:pPr>
    </w:p>
    <w:p w14:paraId="756F9B13" w14:textId="77777777" w:rsidR="00020044" w:rsidRDefault="00020044" w:rsidP="00C56B2C">
      <w:pPr>
        <w:spacing w:line="360" w:lineRule="auto"/>
        <w:rPr>
          <w:rFonts w:ascii="Times New Roman" w:hAnsi="Times New Roman" w:cs="Times New Roman"/>
          <w:b/>
          <w:bCs/>
          <w:i/>
          <w:iCs/>
          <w:color w:val="C00000"/>
          <w:sz w:val="28"/>
          <w:szCs w:val="28"/>
        </w:rPr>
      </w:pPr>
    </w:p>
    <w:p w14:paraId="05C58BD7" w14:textId="77777777" w:rsidR="00020044" w:rsidRDefault="00020044" w:rsidP="00C56B2C">
      <w:pPr>
        <w:spacing w:line="360" w:lineRule="auto"/>
        <w:rPr>
          <w:rFonts w:ascii="Times New Roman" w:hAnsi="Times New Roman" w:cs="Times New Roman"/>
          <w:b/>
          <w:bCs/>
          <w:i/>
          <w:iCs/>
          <w:color w:val="C00000"/>
          <w:sz w:val="28"/>
          <w:szCs w:val="28"/>
        </w:rPr>
      </w:pPr>
    </w:p>
    <w:p w14:paraId="39DECA00" w14:textId="77777777" w:rsidR="00020044" w:rsidRDefault="00020044" w:rsidP="00C56B2C">
      <w:pPr>
        <w:spacing w:line="360" w:lineRule="auto"/>
        <w:rPr>
          <w:rFonts w:ascii="Times New Roman" w:hAnsi="Times New Roman" w:cs="Times New Roman"/>
          <w:b/>
          <w:bCs/>
          <w:i/>
          <w:iCs/>
          <w:color w:val="C00000"/>
          <w:sz w:val="28"/>
          <w:szCs w:val="28"/>
        </w:rPr>
      </w:pPr>
    </w:p>
    <w:p w14:paraId="770B650F" w14:textId="77777777" w:rsidR="00020044" w:rsidRDefault="00020044" w:rsidP="00C56B2C">
      <w:pPr>
        <w:spacing w:line="360" w:lineRule="auto"/>
        <w:rPr>
          <w:rFonts w:ascii="Times New Roman" w:hAnsi="Times New Roman" w:cs="Times New Roman"/>
          <w:b/>
          <w:bCs/>
          <w:i/>
          <w:iCs/>
          <w:color w:val="C00000"/>
          <w:sz w:val="28"/>
          <w:szCs w:val="28"/>
        </w:rPr>
      </w:pPr>
    </w:p>
    <w:p w14:paraId="70A99BAF" w14:textId="77777777" w:rsidR="00020044" w:rsidRDefault="00020044" w:rsidP="00C56B2C">
      <w:pPr>
        <w:spacing w:line="360" w:lineRule="auto"/>
        <w:rPr>
          <w:rFonts w:ascii="Times New Roman" w:hAnsi="Times New Roman" w:cs="Times New Roman"/>
          <w:b/>
          <w:bCs/>
          <w:i/>
          <w:iCs/>
          <w:color w:val="C00000"/>
          <w:sz w:val="28"/>
          <w:szCs w:val="28"/>
        </w:rPr>
      </w:pPr>
    </w:p>
    <w:p w14:paraId="1AD93EDF" w14:textId="77777777" w:rsidR="00020044" w:rsidRDefault="00020044" w:rsidP="00C56B2C">
      <w:pPr>
        <w:spacing w:line="360" w:lineRule="auto"/>
        <w:rPr>
          <w:rFonts w:ascii="Times New Roman" w:hAnsi="Times New Roman" w:cs="Times New Roman"/>
          <w:b/>
          <w:bCs/>
          <w:i/>
          <w:iCs/>
          <w:color w:val="C00000"/>
          <w:sz w:val="28"/>
          <w:szCs w:val="28"/>
        </w:rPr>
      </w:pPr>
    </w:p>
    <w:p w14:paraId="0C41C5DF" w14:textId="77777777" w:rsidR="00020044" w:rsidRDefault="00020044" w:rsidP="00C56B2C">
      <w:pPr>
        <w:spacing w:line="360" w:lineRule="auto"/>
        <w:rPr>
          <w:rFonts w:ascii="Times New Roman" w:hAnsi="Times New Roman" w:cs="Times New Roman"/>
          <w:b/>
          <w:bCs/>
          <w:i/>
          <w:iCs/>
          <w:color w:val="C00000"/>
          <w:sz w:val="28"/>
          <w:szCs w:val="28"/>
        </w:rPr>
      </w:pPr>
    </w:p>
    <w:p w14:paraId="7C328289" w14:textId="77777777" w:rsidR="00020044" w:rsidRDefault="00020044" w:rsidP="00C56B2C">
      <w:pPr>
        <w:spacing w:line="360" w:lineRule="auto"/>
        <w:rPr>
          <w:rFonts w:ascii="Times New Roman" w:hAnsi="Times New Roman" w:cs="Times New Roman"/>
          <w:b/>
          <w:bCs/>
          <w:i/>
          <w:iCs/>
          <w:color w:val="C00000"/>
          <w:sz w:val="28"/>
          <w:szCs w:val="28"/>
        </w:rPr>
      </w:pPr>
    </w:p>
    <w:p w14:paraId="3C375D57" w14:textId="77777777" w:rsidR="00020044" w:rsidRDefault="00020044" w:rsidP="00C56B2C">
      <w:pPr>
        <w:spacing w:line="360" w:lineRule="auto"/>
        <w:rPr>
          <w:rFonts w:ascii="Times New Roman" w:hAnsi="Times New Roman" w:cs="Times New Roman"/>
          <w:b/>
          <w:bCs/>
          <w:i/>
          <w:iCs/>
          <w:color w:val="C00000"/>
          <w:sz w:val="28"/>
          <w:szCs w:val="28"/>
        </w:rPr>
      </w:pPr>
    </w:p>
    <w:p w14:paraId="11B16FDC" w14:textId="77777777" w:rsidR="00020044" w:rsidRDefault="00020044" w:rsidP="00C56B2C">
      <w:pPr>
        <w:spacing w:line="360" w:lineRule="auto"/>
        <w:rPr>
          <w:rFonts w:ascii="Times New Roman" w:hAnsi="Times New Roman" w:cs="Times New Roman"/>
          <w:b/>
          <w:bCs/>
          <w:i/>
          <w:iCs/>
          <w:color w:val="C00000"/>
          <w:sz w:val="28"/>
          <w:szCs w:val="28"/>
        </w:rPr>
      </w:pPr>
    </w:p>
    <w:p w14:paraId="38BFBEF3" w14:textId="2E3711C5" w:rsidR="00C56B2C" w:rsidRDefault="00C56B2C" w:rsidP="00C56B2C">
      <w:pPr>
        <w:spacing w:line="360" w:lineRule="auto"/>
        <w:rPr>
          <w:rFonts w:ascii="Times New Roman" w:hAnsi="Times New Roman" w:cs="Times New Roman"/>
          <w:b/>
          <w:bCs/>
          <w:i/>
          <w:iCs/>
          <w:color w:val="C00000"/>
          <w:sz w:val="28"/>
          <w:szCs w:val="28"/>
        </w:rPr>
      </w:pPr>
      <w:r w:rsidRPr="00C56B2C">
        <w:rPr>
          <w:rFonts w:ascii="Times New Roman" w:hAnsi="Times New Roman" w:cs="Times New Roman"/>
          <w:b/>
          <w:bCs/>
          <w:i/>
          <w:iCs/>
          <w:color w:val="C00000"/>
          <w:sz w:val="28"/>
          <w:szCs w:val="28"/>
        </w:rPr>
        <w:t>İŞ HAYATINA GEÇERKEN...</w:t>
      </w:r>
    </w:p>
    <w:p w14:paraId="42A404A4" w14:textId="194B80A6" w:rsidR="00C56B2C" w:rsidRPr="00C56B2C"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lastRenderedPageBreak/>
        <w:t>KARİYER PLANLAMASI</w:t>
      </w:r>
      <w:r w:rsidRPr="00C56B2C">
        <w:rPr>
          <w:rFonts w:ascii="Times New Roman" w:hAnsi="Times New Roman" w:cs="Times New Roman"/>
          <w:noProof/>
        </w:rPr>
        <w:t xml:space="preserve"> Öğrencilerimizin yaşam boyu kariyer yönetimi becerilerini geliştirmek amacıyla, kurumumuz bünyesinde yer alan Kariyer ve Bireysel Gelişim Ofisi etkinliklerini sürdürmektedir (</w:t>
      </w:r>
      <w:hyperlink r:id="rId48" w:history="1">
        <w:r w:rsidR="000625B1" w:rsidRPr="00095D98">
          <w:rPr>
            <w:rStyle w:val="Kpr"/>
            <w:rFonts w:ascii="Times New Roman" w:hAnsi="Times New Roman" w:cs="Times New Roman"/>
            <w:noProof/>
          </w:rPr>
          <w:t>http://kariyerdestekmerkezi.yeditepe.edu.tr</w:t>
        </w:r>
      </w:hyperlink>
      <w:r w:rsidR="000625B1">
        <w:rPr>
          <w:rFonts w:ascii="Times New Roman" w:hAnsi="Times New Roman" w:cs="Times New Roman"/>
          <w:noProof/>
        </w:rPr>
        <w:t xml:space="preserve"> </w:t>
      </w:r>
      <w:r w:rsidRPr="00C56B2C">
        <w:rPr>
          <w:rFonts w:ascii="Times New Roman" w:hAnsi="Times New Roman" w:cs="Times New Roman"/>
          <w:noProof/>
        </w:rPr>
        <w:t>). Kariyer ve Bireysel Gelişim Ofisi’nin hedefi, Yeditepe Üniversitesi öğrencilerine kişisel gelişim ve iş hayatına geçiş süreçlerinde destek vermek, mezunlarımızın profesyonel hayatlarında daha başarılı olmalarını ve iş dünyasında aranan bireyler haline gelmelerini sağlamaktır. Varılmak istenen nokta, iş dünyasında güçlü bir Yeditepe camiası oluşmasıdır.</w:t>
      </w:r>
    </w:p>
    <w:p w14:paraId="1B9D0E18" w14:textId="77777777" w:rsidR="008279CB" w:rsidRDefault="008279CB" w:rsidP="00C56B2C">
      <w:pPr>
        <w:spacing w:line="360" w:lineRule="auto"/>
        <w:rPr>
          <w:rFonts w:ascii="Times New Roman" w:hAnsi="Times New Roman" w:cs="Times New Roman"/>
          <w:b/>
          <w:bCs/>
          <w:i/>
          <w:iCs/>
          <w:noProof/>
        </w:rPr>
      </w:pPr>
    </w:p>
    <w:p w14:paraId="6D67A2FA" w14:textId="793C5BDC" w:rsidR="00C56B2C" w:rsidRPr="00C56B2C"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t>İŞ ve STAJ FIRSATLARI</w:t>
      </w:r>
      <w:r w:rsidRPr="00C56B2C">
        <w:rPr>
          <w:rFonts w:ascii="Times New Roman" w:hAnsi="Times New Roman" w:cs="Times New Roman"/>
          <w:noProof/>
        </w:rPr>
        <w:t xml:space="preserve"> Öğrencilerimiz ve mezunlarımızın iş hayatını deneyimlemelerine yardımcı olmak amacıyla, üniversitemiz ile işbirliği içinde olan firmaların iş ve staj ilanları paylaşılmakta ve başvuru yapan öğrencilerin özgeçmişleri firmalara iletilmektedir. İlanlar, Kariyer ve Bireysel Gelişim Ofisi tarafından </w:t>
      </w:r>
      <w:hyperlink r:id="rId49" w:history="1">
        <w:r w:rsidR="008279CB" w:rsidRPr="008F6FBD">
          <w:rPr>
            <w:rStyle w:val="Kpr"/>
            <w:rFonts w:ascii="Times New Roman" w:hAnsi="Times New Roman" w:cs="Times New Roman"/>
            <w:noProof/>
          </w:rPr>
          <w:t>http://kariyerdestekmerkezi.yeditepe.edu.tr</w:t>
        </w:r>
      </w:hyperlink>
      <w:r w:rsidR="008279CB">
        <w:rPr>
          <w:rFonts w:ascii="Times New Roman" w:hAnsi="Times New Roman" w:cs="Times New Roman"/>
          <w:noProof/>
        </w:rPr>
        <w:t xml:space="preserve"> </w:t>
      </w:r>
      <w:r w:rsidRPr="00C56B2C">
        <w:rPr>
          <w:rFonts w:ascii="Times New Roman" w:hAnsi="Times New Roman" w:cs="Times New Roman"/>
          <w:noProof/>
        </w:rPr>
        <w:t xml:space="preserve"> web sitesinde yayınlanmaktadır.</w:t>
      </w:r>
    </w:p>
    <w:p w14:paraId="1F14BA50" w14:textId="77777777" w:rsidR="008279CB" w:rsidRDefault="008279CB" w:rsidP="00C56B2C">
      <w:pPr>
        <w:spacing w:line="360" w:lineRule="auto"/>
        <w:rPr>
          <w:rFonts w:ascii="Times New Roman" w:hAnsi="Times New Roman" w:cs="Times New Roman"/>
          <w:b/>
          <w:bCs/>
          <w:i/>
          <w:iCs/>
          <w:noProof/>
        </w:rPr>
      </w:pPr>
    </w:p>
    <w:p w14:paraId="48130024" w14:textId="35C6B71F" w:rsidR="00FC3849" w:rsidRDefault="00C56B2C" w:rsidP="00C56B2C">
      <w:pPr>
        <w:spacing w:line="360" w:lineRule="auto"/>
        <w:rPr>
          <w:rFonts w:ascii="Times New Roman" w:hAnsi="Times New Roman" w:cs="Times New Roman"/>
          <w:noProof/>
        </w:rPr>
      </w:pPr>
      <w:r w:rsidRPr="008279CB">
        <w:rPr>
          <w:rFonts w:ascii="Times New Roman" w:hAnsi="Times New Roman" w:cs="Times New Roman"/>
          <w:b/>
          <w:bCs/>
          <w:i/>
          <w:iCs/>
          <w:noProof/>
        </w:rPr>
        <w:t>SBF HEMŞİRELİK BÖLÜMÜ MEZUNLARI</w:t>
      </w:r>
      <w:r w:rsidRPr="00C56B2C">
        <w:rPr>
          <w:rFonts w:ascii="Times New Roman" w:hAnsi="Times New Roman" w:cs="Times New Roman"/>
          <w:noProof/>
        </w:rPr>
        <w:t xml:space="preserve"> Mezuniyet sonrası üniversitemiz ve fakültemiz ile ilişkilerinizi sürdüreceğinizi umuyoruz. Bu ilişkilerin devamlılığı, hem sizin fakültemizdeki gelişmeleri takip etmeniz, hem de fakülte öğrencilerimizin sizin iş hayatınızdaki tecrübelerinizden yararlanabilmeleri açısından önemlidir. Mezun olurken üniversitemiz Mezunlarla İlişkiler Birimi’nde bilgileriniz kayıt altına alınmaktadır. Ayrıca Facebook üzerinden YEDİTEPE HEMŞİRELİK MEZUNLAR grubuna üye olmanız, bizim için büyük önem taşımaktadır</w:t>
      </w:r>
      <w:r w:rsidR="00EB191C">
        <w:rPr>
          <w:rFonts w:ascii="Times New Roman" w:hAnsi="Times New Roman" w:cs="Times New Roman"/>
          <w:noProof/>
        </w:rPr>
        <w:t xml:space="preserve"> (</w:t>
      </w:r>
      <w:hyperlink r:id="rId50" w:history="1">
        <w:r w:rsidR="00EB191C" w:rsidRPr="00D73DED">
          <w:rPr>
            <w:rStyle w:val="Kpr"/>
            <w:rFonts w:ascii="Times New Roman" w:hAnsi="Times New Roman" w:cs="Times New Roman"/>
            <w:noProof/>
          </w:rPr>
          <w:t>https://www.facebook.com/groups/332281877638437</w:t>
        </w:r>
      </w:hyperlink>
      <w:r w:rsidR="00EB191C">
        <w:rPr>
          <w:rFonts w:ascii="Times New Roman" w:hAnsi="Times New Roman" w:cs="Times New Roman"/>
          <w:noProof/>
        </w:rPr>
        <w:t xml:space="preserve"> )</w:t>
      </w:r>
      <w:r w:rsidRPr="00C56B2C">
        <w:rPr>
          <w:rFonts w:ascii="Times New Roman" w:hAnsi="Times New Roman" w:cs="Times New Roman"/>
          <w:noProof/>
        </w:rPr>
        <w:t>.</w:t>
      </w:r>
    </w:p>
    <w:p w14:paraId="14279FCB" w14:textId="236BF947" w:rsidR="00926957" w:rsidRPr="00C56B2C" w:rsidRDefault="00926957" w:rsidP="00C56B2C">
      <w:pPr>
        <w:spacing w:line="360" w:lineRule="auto"/>
        <w:rPr>
          <w:rFonts w:ascii="Times New Roman" w:hAnsi="Times New Roman" w:cs="Times New Roman"/>
          <w:noProof/>
        </w:rPr>
      </w:pPr>
      <w:r>
        <w:rPr>
          <w:b/>
          <w:bCs/>
          <w:i/>
          <w:iCs/>
          <w:noProof/>
        </w:rPr>
        <w:drawing>
          <wp:anchor distT="0" distB="0" distL="114300" distR="114300" simplePos="0" relativeHeight="251683840" behindDoc="1" locked="0" layoutInCell="1" allowOverlap="1" wp14:anchorId="470E989D" wp14:editId="5D2418E9">
            <wp:simplePos x="0" y="0"/>
            <wp:positionH relativeFrom="margin">
              <wp:posOffset>51543</wp:posOffset>
            </wp:positionH>
            <wp:positionV relativeFrom="paragraph">
              <wp:posOffset>277638</wp:posOffset>
            </wp:positionV>
            <wp:extent cx="1336675" cy="1336675"/>
            <wp:effectExtent l="0" t="0" r="0" b="0"/>
            <wp:wrapTight wrapText="bothSides">
              <wp:wrapPolygon edited="0">
                <wp:start x="0" y="0"/>
                <wp:lineTo x="0" y="21241"/>
                <wp:lineTo x="21241" y="21241"/>
                <wp:lineTo x="21241"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A1D6B" w14:textId="2CA967E6" w:rsidR="00F63AFC" w:rsidRDefault="00F63AFC" w:rsidP="00FC3849">
      <w:pPr>
        <w:spacing w:line="360" w:lineRule="auto"/>
        <w:rPr>
          <w:rFonts w:ascii="Times New Roman" w:hAnsi="Times New Roman" w:cs="Times New Roman"/>
          <w:b/>
          <w:bCs/>
          <w:i/>
          <w:iCs/>
          <w:noProof/>
        </w:rPr>
      </w:pPr>
    </w:p>
    <w:p w14:paraId="15E0D337" w14:textId="2C48846F" w:rsidR="00FC3849" w:rsidRDefault="00C56B2C" w:rsidP="00FC3849">
      <w:pPr>
        <w:spacing w:line="360" w:lineRule="auto"/>
      </w:pPr>
      <w:r w:rsidRPr="008279CB">
        <w:rPr>
          <w:rFonts w:ascii="Times New Roman" w:hAnsi="Times New Roman" w:cs="Times New Roman"/>
          <w:b/>
          <w:bCs/>
          <w:i/>
          <w:iCs/>
          <w:noProof/>
        </w:rPr>
        <w:t>T.C.</w:t>
      </w:r>
      <w:r w:rsidRPr="008279CB">
        <w:rPr>
          <w:rFonts w:ascii="Times New Roman" w:hAnsi="Times New Roman" w:cs="Times New Roman"/>
          <w:b/>
          <w:bCs/>
          <w:i/>
          <w:iCs/>
          <w:noProof/>
        </w:rPr>
        <w:tab/>
        <w:t>YEDİTEPE ÜNİVERSİTESİ MEZUNLARI</w:t>
      </w:r>
      <w:r w:rsidRPr="00C56B2C">
        <w:rPr>
          <w:rFonts w:ascii="Times New Roman" w:hAnsi="Times New Roman" w:cs="Times New Roman"/>
          <w:noProof/>
        </w:rPr>
        <w:t xml:space="preserve">  </w:t>
      </w:r>
      <w:r w:rsidR="00F63AFC">
        <w:rPr>
          <w:rFonts w:ascii="Times New Roman" w:hAnsi="Times New Roman" w:cs="Times New Roman"/>
          <w:noProof/>
        </w:rPr>
        <w:t>Ü</w:t>
      </w:r>
      <w:r w:rsidRPr="00C56B2C">
        <w:rPr>
          <w:rFonts w:ascii="Times New Roman" w:hAnsi="Times New Roman" w:cs="Times New Roman"/>
          <w:noProof/>
        </w:rPr>
        <w:t>niversitemizin Mezunlar Derneği’ne (</w:t>
      </w:r>
      <w:hyperlink r:id="rId52" w:history="1">
        <w:r w:rsidR="00FC3849" w:rsidRPr="008F6FBD">
          <w:rPr>
            <w:rStyle w:val="Kpr"/>
            <w:rFonts w:ascii="Times New Roman" w:hAnsi="Times New Roman" w:cs="Times New Roman"/>
            <w:noProof/>
          </w:rPr>
          <w:t>http://www.yumed.org.tr/</w:t>
        </w:r>
      </w:hyperlink>
      <w:r w:rsidR="00FC3849">
        <w:rPr>
          <w:rFonts w:ascii="Times New Roman" w:hAnsi="Times New Roman" w:cs="Times New Roman"/>
          <w:noProof/>
        </w:rPr>
        <w:t xml:space="preserve"> </w:t>
      </w:r>
      <w:r w:rsidRPr="00C56B2C">
        <w:rPr>
          <w:rFonts w:ascii="Times New Roman" w:hAnsi="Times New Roman" w:cs="Times New Roman"/>
          <w:noProof/>
        </w:rPr>
        <w:t>) de üye olabilirsiniz.</w:t>
      </w:r>
      <w:r w:rsidR="00FC3849" w:rsidRPr="00FC3849">
        <w:t xml:space="preserve"> </w:t>
      </w:r>
    </w:p>
    <w:p w14:paraId="5DFA9234" w14:textId="7569CAA7" w:rsidR="00F63AFC" w:rsidRDefault="00F63AFC" w:rsidP="00FC3849">
      <w:pPr>
        <w:spacing w:line="360" w:lineRule="auto"/>
        <w:rPr>
          <w:rFonts w:ascii="Times New Roman" w:hAnsi="Times New Roman" w:cs="Times New Roman"/>
          <w:b/>
          <w:bCs/>
          <w:i/>
          <w:iCs/>
          <w:noProof/>
        </w:rPr>
      </w:pPr>
    </w:p>
    <w:p w14:paraId="769069EB" w14:textId="686EE023" w:rsidR="00926957" w:rsidRDefault="00926957" w:rsidP="00FC3849">
      <w:pPr>
        <w:spacing w:line="360" w:lineRule="auto"/>
        <w:rPr>
          <w:rFonts w:ascii="Times New Roman" w:hAnsi="Times New Roman" w:cs="Times New Roman"/>
          <w:b/>
          <w:bCs/>
          <w:i/>
          <w:iCs/>
          <w:noProof/>
        </w:rPr>
      </w:pPr>
    </w:p>
    <w:p w14:paraId="5058E470" w14:textId="71AFC66E" w:rsidR="00F63AFC" w:rsidRPr="00FC3849" w:rsidRDefault="00926957" w:rsidP="00FC3849">
      <w:pPr>
        <w:spacing w:line="360" w:lineRule="auto"/>
        <w:rPr>
          <w:rFonts w:ascii="Times New Roman" w:hAnsi="Times New Roman" w:cs="Times New Roman"/>
          <w:noProof/>
        </w:rPr>
      </w:pPr>
      <w:r>
        <w:rPr>
          <w:noProof/>
        </w:rPr>
        <w:drawing>
          <wp:anchor distT="0" distB="0" distL="114300" distR="114300" simplePos="0" relativeHeight="251684864" behindDoc="1" locked="0" layoutInCell="1" allowOverlap="1" wp14:anchorId="44A82455" wp14:editId="69BC19B1">
            <wp:simplePos x="0" y="0"/>
            <wp:positionH relativeFrom="margin">
              <wp:align>left</wp:align>
            </wp:positionH>
            <wp:positionV relativeFrom="paragraph">
              <wp:posOffset>6350</wp:posOffset>
            </wp:positionV>
            <wp:extent cx="1804035" cy="629285"/>
            <wp:effectExtent l="0" t="0" r="0" b="0"/>
            <wp:wrapTight wrapText="bothSides">
              <wp:wrapPolygon edited="0">
                <wp:start x="13913" y="1308"/>
                <wp:lineTo x="1825" y="3923"/>
                <wp:lineTo x="912" y="4577"/>
                <wp:lineTo x="912" y="19617"/>
                <wp:lineTo x="13913" y="20924"/>
                <wp:lineTo x="15282" y="20924"/>
                <wp:lineTo x="17335" y="20924"/>
                <wp:lineTo x="19844" y="16347"/>
                <wp:lineTo x="19616" y="13078"/>
                <wp:lineTo x="20756" y="11770"/>
                <wp:lineTo x="19844" y="9154"/>
                <wp:lineTo x="15282" y="1308"/>
                <wp:lineTo x="13913" y="1308"/>
              </wp:wrapPolygon>
            </wp:wrapTight>
            <wp:docPr id="21" name="Resim 21" descr="Yeditep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ditepe Network"/>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23871" t="-14216" r="24206" b="-1"/>
                    <a:stretch/>
                  </pic:blipFill>
                  <pic:spPr bwMode="auto">
                    <a:xfrm>
                      <a:off x="0" y="0"/>
                      <a:ext cx="1832680" cy="639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573">
        <w:rPr>
          <w:rFonts w:ascii="Times New Roman" w:hAnsi="Times New Roman" w:cs="Times New Roman"/>
          <w:b/>
          <w:bCs/>
          <w:i/>
          <w:iCs/>
          <w:noProof/>
        </w:rPr>
        <w:t xml:space="preserve"> </w:t>
      </w:r>
      <w:r>
        <w:rPr>
          <w:rFonts w:ascii="Times New Roman" w:hAnsi="Times New Roman" w:cs="Times New Roman"/>
          <w:b/>
          <w:bCs/>
          <w:i/>
          <w:iCs/>
          <w:noProof/>
        </w:rPr>
        <w:t xml:space="preserve">         </w:t>
      </w:r>
      <w:r w:rsidR="00F63AFC" w:rsidRPr="00716573">
        <w:rPr>
          <w:rFonts w:ascii="Times New Roman" w:hAnsi="Times New Roman" w:cs="Times New Roman"/>
          <w:b/>
          <w:bCs/>
          <w:i/>
          <w:iCs/>
          <w:noProof/>
        </w:rPr>
        <w:t>YEDİTEPE NETWORK</w:t>
      </w:r>
      <w:r w:rsidR="00F63AFC" w:rsidRPr="00716573">
        <w:rPr>
          <w:rFonts w:ascii="Times New Roman" w:hAnsi="Times New Roman" w:cs="Times New Roman"/>
          <w:noProof/>
        </w:rPr>
        <w:t xml:space="preserve"> </w:t>
      </w:r>
      <w:r w:rsidR="00716573" w:rsidRPr="00716573">
        <w:rPr>
          <w:rFonts w:ascii="Times New Roman" w:hAnsi="Times New Roman" w:cs="Times New Roman"/>
          <w:noProof/>
        </w:rPr>
        <w:t>Sizi mezuniyet sonrası hayata hazırlayan ü</w:t>
      </w:r>
      <w:r w:rsidR="00F63AFC" w:rsidRPr="00716573">
        <w:rPr>
          <w:rFonts w:ascii="Times New Roman" w:hAnsi="Times New Roman" w:cs="Times New Roman"/>
          <w:noProof/>
        </w:rPr>
        <w:t>niversitemizin networküne bağlanarak, diğer mezun öğrenciler ile iletişiminizi s</w:t>
      </w:r>
      <w:r w:rsidR="00716573" w:rsidRPr="00716573">
        <w:rPr>
          <w:rFonts w:ascii="Times New Roman" w:hAnsi="Times New Roman" w:cs="Times New Roman"/>
          <w:noProof/>
        </w:rPr>
        <w:t>ağlayabilir</w:t>
      </w:r>
      <w:r w:rsidR="00F63AFC" w:rsidRPr="00716573">
        <w:rPr>
          <w:rFonts w:ascii="Times New Roman" w:hAnsi="Times New Roman" w:cs="Times New Roman"/>
          <w:noProof/>
        </w:rPr>
        <w:t xml:space="preserve">, </w:t>
      </w:r>
      <w:r w:rsidR="00716573" w:rsidRPr="00716573">
        <w:rPr>
          <w:rFonts w:ascii="Times New Roman" w:hAnsi="Times New Roman" w:cs="Times New Roman"/>
          <w:noProof/>
        </w:rPr>
        <w:t xml:space="preserve">kariyer olanaklarından haberdar olabilir, </w:t>
      </w:r>
      <w:r w:rsidR="00F63AFC" w:rsidRPr="00716573">
        <w:rPr>
          <w:rFonts w:ascii="Times New Roman" w:hAnsi="Times New Roman" w:cs="Times New Roman"/>
          <w:noProof/>
        </w:rPr>
        <w:t xml:space="preserve">profesyonel ağınızı </w:t>
      </w:r>
      <w:r>
        <w:rPr>
          <w:rFonts w:ascii="Times New Roman" w:hAnsi="Times New Roman" w:cs="Times New Roman"/>
          <w:noProof/>
        </w:rPr>
        <w:t xml:space="preserve">               </w:t>
      </w:r>
      <w:r w:rsidR="00F63AFC" w:rsidRPr="00716573">
        <w:rPr>
          <w:rFonts w:ascii="Times New Roman" w:hAnsi="Times New Roman" w:cs="Times New Roman"/>
          <w:noProof/>
        </w:rPr>
        <w:t>genişletebilirsiniz (</w:t>
      </w:r>
      <w:hyperlink r:id="rId54" w:history="1">
        <w:r w:rsidR="00F63AFC" w:rsidRPr="00716573">
          <w:rPr>
            <w:rStyle w:val="Kpr"/>
            <w:rFonts w:ascii="Times New Roman" w:hAnsi="Times New Roman" w:cs="Times New Roman"/>
            <w:noProof/>
          </w:rPr>
          <w:t>https://yeditepenetwork.com</w:t>
        </w:r>
      </w:hyperlink>
      <w:r w:rsidR="00F63AFC" w:rsidRPr="00716573">
        <w:rPr>
          <w:rFonts w:ascii="Times New Roman" w:hAnsi="Times New Roman" w:cs="Times New Roman"/>
          <w:noProof/>
        </w:rPr>
        <w:t xml:space="preserve"> ).</w:t>
      </w:r>
      <w:r w:rsidR="00F63AFC">
        <w:rPr>
          <w:rFonts w:ascii="Times New Roman" w:hAnsi="Times New Roman" w:cs="Times New Roman"/>
          <w:noProof/>
        </w:rPr>
        <w:t xml:space="preserve"> </w:t>
      </w:r>
    </w:p>
    <w:p w14:paraId="3E7627B9" w14:textId="5F1D14BA" w:rsidR="00C56B2C" w:rsidRDefault="00C56B2C" w:rsidP="00C56B2C">
      <w:pPr>
        <w:spacing w:line="360" w:lineRule="auto"/>
        <w:rPr>
          <w:rFonts w:ascii="Times New Roman" w:hAnsi="Times New Roman" w:cs="Times New Roman"/>
          <w:noProof/>
        </w:rPr>
      </w:pPr>
    </w:p>
    <w:p w14:paraId="79B0FA2F" w14:textId="2D98CE78" w:rsidR="00020044" w:rsidRDefault="00020044" w:rsidP="00C56B2C">
      <w:pPr>
        <w:spacing w:line="360" w:lineRule="auto"/>
        <w:rPr>
          <w:rFonts w:ascii="Times New Roman" w:hAnsi="Times New Roman" w:cs="Times New Roman"/>
          <w:noProof/>
        </w:rPr>
      </w:pPr>
    </w:p>
    <w:p w14:paraId="3D388C0A" w14:textId="77777777" w:rsidR="009A5256" w:rsidRDefault="009A5256" w:rsidP="00C56B2C">
      <w:pPr>
        <w:spacing w:line="360" w:lineRule="auto"/>
        <w:rPr>
          <w:rFonts w:ascii="Times New Roman" w:hAnsi="Times New Roman" w:cs="Times New Roman"/>
          <w:noProof/>
        </w:rPr>
      </w:pPr>
    </w:p>
    <w:p w14:paraId="6731BC0D" w14:textId="77777777" w:rsidR="00020044" w:rsidRDefault="00020044" w:rsidP="00C56B2C">
      <w:pPr>
        <w:spacing w:line="360" w:lineRule="auto"/>
        <w:rPr>
          <w:rFonts w:ascii="Times New Roman" w:hAnsi="Times New Roman" w:cs="Times New Roman"/>
          <w:noProof/>
        </w:rPr>
      </w:pPr>
    </w:p>
    <w:p w14:paraId="1D1AB659" w14:textId="72D63CD4" w:rsidR="00FC3849" w:rsidRDefault="008279CB" w:rsidP="00FC3849">
      <w:pPr>
        <w:spacing w:line="360" w:lineRule="auto"/>
        <w:rPr>
          <w:rFonts w:ascii="Times New Roman" w:hAnsi="Times New Roman" w:cs="Times New Roman"/>
          <w:b/>
          <w:bCs/>
          <w:i/>
          <w:iCs/>
          <w:color w:val="C00000"/>
          <w:sz w:val="28"/>
          <w:szCs w:val="28"/>
        </w:rPr>
      </w:pPr>
      <w:r>
        <w:rPr>
          <w:rFonts w:ascii="Times New Roman" w:hAnsi="Times New Roman" w:cs="Times New Roman"/>
          <w:b/>
          <w:bCs/>
          <w:i/>
          <w:iCs/>
          <w:noProof/>
          <w:color w:val="C00000"/>
          <w:sz w:val="28"/>
          <w:szCs w:val="28"/>
        </w:rPr>
        <w:lastRenderedPageBreak/>
        <mc:AlternateContent>
          <mc:Choice Requires="wps">
            <w:drawing>
              <wp:anchor distT="0" distB="0" distL="114300" distR="114300" simplePos="0" relativeHeight="251675648" behindDoc="0" locked="0" layoutInCell="1" allowOverlap="1" wp14:anchorId="1FE8823C" wp14:editId="3CF79238">
                <wp:simplePos x="0" y="0"/>
                <wp:positionH relativeFrom="margin">
                  <wp:align>center</wp:align>
                </wp:positionH>
                <wp:positionV relativeFrom="paragraph">
                  <wp:posOffset>-49464</wp:posOffset>
                </wp:positionV>
                <wp:extent cx="6733309" cy="4738254"/>
                <wp:effectExtent l="0" t="0" r="10795" b="24765"/>
                <wp:wrapNone/>
                <wp:docPr id="11" name="Dikdörtgen 11"/>
                <wp:cNvGraphicFramePr/>
                <a:graphic xmlns:a="http://schemas.openxmlformats.org/drawingml/2006/main">
                  <a:graphicData uri="http://schemas.microsoft.com/office/word/2010/wordprocessingShape">
                    <wps:wsp>
                      <wps:cNvSpPr/>
                      <wps:spPr>
                        <a:xfrm>
                          <a:off x="0" y="0"/>
                          <a:ext cx="6733309" cy="4738254"/>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62E58" id="Dikdörtgen 11" o:spid="_x0000_s1026" style="position:absolute;margin-left:0;margin-top:-3.9pt;width:530.2pt;height:373.1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" filled="f" strokecolor="#4472c4 [3208]">
                <v:stroke joinstyle="round"/>
                <w10:wrap anchorx="margin"/>
              </v:rect>
            </w:pict>
          </mc:Fallback>
        </mc:AlternateContent>
      </w:r>
      <w:r w:rsidR="00FC3849" w:rsidRPr="00FC3849">
        <w:rPr>
          <w:rFonts w:ascii="Times New Roman" w:hAnsi="Times New Roman" w:cs="Times New Roman"/>
          <w:b/>
          <w:bCs/>
          <w:i/>
          <w:iCs/>
          <w:color w:val="C00000"/>
          <w:sz w:val="28"/>
          <w:szCs w:val="28"/>
        </w:rPr>
        <w:t>SİZDEN BEKLEDİKLERİMİZ...</w:t>
      </w:r>
    </w:p>
    <w:p w14:paraId="6818BBD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Öğrencilerimizden beklentilerimiz aşağıdaki şekilde sıralanabilir:</w:t>
      </w:r>
    </w:p>
    <w:p w14:paraId="17EB9861"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Üniversite ve Fakülte kuralları, prensipleri ve süreçlerinin işleyişi ile ilgili yönetmelik, yönerge ve duyuruları okumak, ve Fakülte ve Bölüm güncellemeleri ve duyurularını üniversitemizin Fakülte ve Bölüm web sitelerinden takip etmek;</w:t>
      </w:r>
    </w:p>
    <w:p w14:paraId="44417038"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Fakülte değerlerine uygun davranmak;</w:t>
      </w:r>
    </w:p>
    <w:p w14:paraId="1D7AE9E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İletişim bilgilerini güncel tutmak;</w:t>
      </w:r>
    </w:p>
    <w:p w14:paraId="0F6C7A1F"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Akademik danışmanlarla ilişkileri sürekli kılmak;</w:t>
      </w:r>
    </w:p>
    <w:p w14:paraId="4F95AF02"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Ders planlarını dikkatle okumak, öğrenme çıktılarının gerektirdiği çalışmayı yapmak ve gerekli çabayı göstermek;</w:t>
      </w:r>
    </w:p>
    <w:p w14:paraId="3C67BEF6"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Fakülte tarafından istenen geri bildirimleri zamanında ve eksiksiz olarak sağlamak;</w:t>
      </w:r>
    </w:p>
    <w:p w14:paraId="7315B809"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Başvuruları açıklanan süreler içerisinde gerçekleştirmek;</w:t>
      </w:r>
    </w:p>
    <w:p w14:paraId="234214DA"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Fakülte etkinliklerine katılmak;</w:t>
      </w:r>
    </w:p>
    <w:p w14:paraId="3926B21B" w14:textId="77777777" w:rsidR="00FC3849" w:rsidRPr="00FC3849" w:rsidRDefault="00FC3849" w:rsidP="00FC3849">
      <w:pPr>
        <w:spacing w:line="360" w:lineRule="auto"/>
        <w:rPr>
          <w:rFonts w:ascii="Times New Roman" w:hAnsi="Times New Roman" w:cs="Times New Roman"/>
          <w:noProof/>
        </w:rPr>
      </w:pPr>
      <w:r w:rsidRPr="00FC3849">
        <w:rPr>
          <w:rFonts w:ascii="Times New Roman" w:hAnsi="Times New Roman" w:cs="Times New Roman"/>
          <w:noProof/>
        </w:rPr>
        <w:t>•</w:t>
      </w:r>
      <w:r w:rsidRPr="00FC3849">
        <w:rPr>
          <w:rFonts w:ascii="Times New Roman" w:hAnsi="Times New Roman" w:cs="Times New Roman"/>
          <w:noProof/>
        </w:rPr>
        <w:tab/>
        <w:t>Üniversite hayatını dolu dolu yaşamak.</w:t>
      </w:r>
    </w:p>
    <w:p w14:paraId="78C3A99C" w14:textId="32407766" w:rsidR="003B12D8" w:rsidRDefault="003B12D8">
      <w:pPr>
        <w:rPr>
          <w:rFonts w:ascii="Times New Roman" w:hAnsi="Times New Roman" w:cs="Times New Roman"/>
        </w:rPr>
      </w:pPr>
    </w:p>
    <w:p w14:paraId="6E3152BA" w14:textId="68803978" w:rsidR="00FC3849" w:rsidRDefault="00FC3849">
      <w:pPr>
        <w:rPr>
          <w:rFonts w:ascii="Times New Roman" w:hAnsi="Times New Roman" w:cs="Times New Roman"/>
        </w:rPr>
      </w:pPr>
    </w:p>
    <w:p w14:paraId="1A29ACAD" w14:textId="4BD23AE5" w:rsidR="00FC3849" w:rsidRDefault="00FC3849">
      <w:pPr>
        <w:rPr>
          <w:rFonts w:ascii="Times New Roman" w:hAnsi="Times New Roman" w:cs="Times New Roman"/>
        </w:rPr>
      </w:pPr>
    </w:p>
    <w:p w14:paraId="5B2A390F" w14:textId="7DDBD46E" w:rsidR="00FC3849" w:rsidRDefault="00FC3849">
      <w:pPr>
        <w:rPr>
          <w:rFonts w:ascii="Times New Roman" w:hAnsi="Times New Roman" w:cs="Times New Roman"/>
        </w:rPr>
      </w:pPr>
    </w:p>
    <w:p w14:paraId="757173F2" w14:textId="1C7A1203" w:rsidR="00FC3849" w:rsidRDefault="00FC3849">
      <w:pPr>
        <w:rPr>
          <w:rFonts w:ascii="Times New Roman" w:hAnsi="Times New Roman" w:cs="Times New Roman"/>
        </w:rPr>
      </w:pPr>
    </w:p>
    <w:p w14:paraId="1211C3C0" w14:textId="4E8F5B3D" w:rsidR="00FC3849" w:rsidRDefault="00FC3849">
      <w:pPr>
        <w:rPr>
          <w:rFonts w:ascii="Times New Roman" w:hAnsi="Times New Roman" w:cs="Times New Roman"/>
        </w:rPr>
      </w:pPr>
    </w:p>
    <w:p w14:paraId="6CAC1FBB" w14:textId="224A2A58" w:rsidR="00FC3849" w:rsidRDefault="00FC3849">
      <w:pPr>
        <w:rPr>
          <w:rFonts w:ascii="Times New Roman" w:hAnsi="Times New Roman" w:cs="Times New Roman"/>
        </w:rPr>
      </w:pPr>
    </w:p>
    <w:p w14:paraId="12472A8B" w14:textId="4F37CF4B" w:rsidR="00FC3849" w:rsidRDefault="00FC3849">
      <w:pPr>
        <w:rPr>
          <w:rFonts w:ascii="Times New Roman" w:hAnsi="Times New Roman" w:cs="Times New Roman"/>
        </w:rPr>
      </w:pPr>
    </w:p>
    <w:p w14:paraId="2B183DF3" w14:textId="5C0D549D" w:rsidR="00FC3849" w:rsidRDefault="00FC3849">
      <w:pPr>
        <w:rPr>
          <w:rFonts w:ascii="Times New Roman" w:hAnsi="Times New Roman" w:cs="Times New Roman"/>
        </w:rPr>
      </w:pPr>
    </w:p>
    <w:p w14:paraId="0673F3DD" w14:textId="295F1D2F" w:rsidR="00FC3849" w:rsidRDefault="00FC3849">
      <w:pPr>
        <w:rPr>
          <w:rFonts w:ascii="Times New Roman" w:hAnsi="Times New Roman" w:cs="Times New Roman"/>
        </w:rPr>
      </w:pPr>
    </w:p>
    <w:p w14:paraId="40EF5AE2" w14:textId="397E5C87" w:rsidR="00FC3849" w:rsidRDefault="00FC3849">
      <w:pPr>
        <w:rPr>
          <w:rFonts w:ascii="Times New Roman" w:hAnsi="Times New Roman" w:cs="Times New Roman"/>
        </w:rPr>
      </w:pPr>
    </w:p>
    <w:p w14:paraId="3FB08B5F" w14:textId="72DF9DAA" w:rsidR="00FC3849" w:rsidRDefault="00FC3849">
      <w:pPr>
        <w:rPr>
          <w:rFonts w:ascii="Times New Roman" w:hAnsi="Times New Roman" w:cs="Times New Roman"/>
        </w:rPr>
      </w:pPr>
    </w:p>
    <w:p w14:paraId="07B08104" w14:textId="19522C7B" w:rsidR="00FC3849" w:rsidRDefault="00FC3849">
      <w:pPr>
        <w:rPr>
          <w:rFonts w:ascii="Times New Roman" w:hAnsi="Times New Roman" w:cs="Times New Roman"/>
        </w:rPr>
      </w:pPr>
    </w:p>
    <w:p w14:paraId="65472F06" w14:textId="76E3EA8B" w:rsidR="009A5256" w:rsidRDefault="009A5256">
      <w:pPr>
        <w:rPr>
          <w:rFonts w:ascii="Times New Roman" w:hAnsi="Times New Roman" w:cs="Times New Roman"/>
        </w:rPr>
      </w:pPr>
    </w:p>
    <w:p w14:paraId="20A9CFE2" w14:textId="77777777" w:rsidR="009A5256" w:rsidRDefault="009A5256">
      <w:pPr>
        <w:rPr>
          <w:rFonts w:ascii="Times New Roman" w:hAnsi="Times New Roman" w:cs="Times New Roman"/>
        </w:rPr>
      </w:pPr>
    </w:p>
    <w:p w14:paraId="3B9C151E" w14:textId="6DE2FBFC" w:rsidR="00FC3849" w:rsidRDefault="00FC3849">
      <w:pPr>
        <w:rPr>
          <w:rFonts w:ascii="Times New Roman" w:hAnsi="Times New Roman" w:cs="Times New Roman"/>
        </w:rPr>
      </w:pPr>
    </w:p>
    <w:p w14:paraId="3E167A12" w14:textId="283D683E" w:rsidR="00FC3849" w:rsidRDefault="00FC3849" w:rsidP="00FC3849">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t>SAĞLIK BİLİMLERİ FAKÜLTESİ HEMŞİRELİK BÖLÜMÜ İLETİŞİM BİLGİLERİ</w:t>
      </w:r>
    </w:p>
    <w:p w14:paraId="48C6FECC" w14:textId="00B137A1" w:rsidR="00FC3849" w:rsidRPr="00FC3849" w:rsidRDefault="00FC3849" w:rsidP="008279CB">
      <w:pPr>
        <w:spacing w:before="190" w:line="360" w:lineRule="auto"/>
        <w:ind w:left="257"/>
        <w:rPr>
          <w:rFonts w:ascii="Times New Roman" w:hAnsi="Times New Roman" w:cs="Times New Roman"/>
          <w:i/>
        </w:rPr>
      </w:pPr>
      <w:r w:rsidRPr="00FC3849">
        <w:rPr>
          <w:rFonts w:ascii="Times New Roman" w:hAnsi="Times New Roman" w:cs="Times New Roman"/>
          <w:i/>
          <w:color w:val="C00000"/>
          <w:w w:val="95"/>
        </w:rPr>
        <w:lastRenderedPageBreak/>
        <w:t>Fakülte Öğrenci İşleri İletişim Bilgileri</w:t>
      </w:r>
      <w:r w:rsidRPr="00FC3849">
        <w:rPr>
          <w:rFonts w:ascii="Times New Roman" w:hAnsi="Times New Roman" w:cs="Times New Roman"/>
          <w:i/>
          <w:color w:val="C00000"/>
          <w:w w:val="75"/>
        </w:rPr>
        <w:t xml:space="preserve"> </w:t>
      </w:r>
    </w:p>
    <w:tbl>
      <w:tblPr>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4"/>
        <w:gridCol w:w="4033"/>
      </w:tblGrid>
      <w:tr w:rsidR="00FC3849" w:rsidRPr="00FC3849" w14:paraId="1E4A690E" w14:textId="77777777" w:rsidTr="000F0C23">
        <w:trPr>
          <w:trHeight w:val="299"/>
        </w:trPr>
        <w:tc>
          <w:tcPr>
            <w:tcW w:w="5404" w:type="dxa"/>
            <w:vMerge w:val="restart"/>
            <w:shd w:val="clear" w:color="auto" w:fill="D9D9D9"/>
          </w:tcPr>
          <w:p w14:paraId="1529B639" w14:textId="77777777" w:rsidR="00FC3849" w:rsidRPr="00FC3849" w:rsidRDefault="00FC3849" w:rsidP="000F0C23">
            <w:pPr>
              <w:pStyle w:val="TableParagraph"/>
              <w:spacing w:before="11" w:line="360" w:lineRule="auto"/>
              <w:ind w:left="69"/>
              <w:rPr>
                <w:w w:val="90"/>
              </w:rPr>
            </w:pPr>
          </w:p>
          <w:p w14:paraId="7C406193" w14:textId="77777777" w:rsidR="00FC3849" w:rsidRPr="00FC3849" w:rsidRDefault="00FC3849" w:rsidP="000F0C23">
            <w:pPr>
              <w:pStyle w:val="TableParagraph"/>
              <w:spacing w:before="11" w:line="360" w:lineRule="auto"/>
              <w:ind w:left="69"/>
            </w:pPr>
            <w:r w:rsidRPr="00FC3849">
              <w:rPr>
                <w:w w:val="90"/>
              </w:rPr>
              <w:t>Sağlık Bilimleri Fakültesi Öğrenci İşleri</w:t>
            </w:r>
          </w:p>
        </w:tc>
        <w:tc>
          <w:tcPr>
            <w:tcW w:w="4033" w:type="dxa"/>
            <w:shd w:val="clear" w:color="auto" w:fill="D9D9D9"/>
          </w:tcPr>
          <w:p w14:paraId="4CEC3F6F" w14:textId="77777777" w:rsidR="00FC3849" w:rsidRPr="00FC3849" w:rsidRDefault="00FC3849" w:rsidP="000F0C23">
            <w:pPr>
              <w:pStyle w:val="TableParagraph"/>
              <w:spacing w:before="11" w:line="360" w:lineRule="auto"/>
              <w:ind w:right="53"/>
              <w:jc w:val="center"/>
            </w:pPr>
            <w:r w:rsidRPr="00FC3849">
              <w:rPr>
                <w:w w:val="95"/>
              </w:rPr>
              <w:t>DAHİLİ</w:t>
            </w:r>
          </w:p>
        </w:tc>
      </w:tr>
      <w:tr w:rsidR="00FC3849" w:rsidRPr="00FC3849" w14:paraId="22F14230" w14:textId="77777777" w:rsidTr="000F0C23">
        <w:trPr>
          <w:trHeight w:val="308"/>
        </w:trPr>
        <w:tc>
          <w:tcPr>
            <w:tcW w:w="5404" w:type="dxa"/>
            <w:vMerge/>
          </w:tcPr>
          <w:p w14:paraId="27AD0EDC" w14:textId="77777777" w:rsidR="00FC3849" w:rsidRPr="00FC3849" w:rsidRDefault="00FC3849" w:rsidP="000F0C23">
            <w:pPr>
              <w:pStyle w:val="TableParagraph"/>
              <w:spacing w:before="18" w:line="360" w:lineRule="auto"/>
              <w:ind w:left="69"/>
            </w:pPr>
          </w:p>
        </w:tc>
        <w:tc>
          <w:tcPr>
            <w:tcW w:w="4033" w:type="dxa"/>
          </w:tcPr>
          <w:p w14:paraId="351FE06B" w14:textId="77777777" w:rsidR="00FC3849" w:rsidRPr="00FC3849" w:rsidRDefault="00FC3849" w:rsidP="000F0C23">
            <w:pPr>
              <w:pStyle w:val="TableParagraph"/>
              <w:spacing w:before="2" w:line="360" w:lineRule="auto"/>
              <w:ind w:right="51"/>
              <w:jc w:val="center"/>
            </w:pPr>
            <w:r w:rsidRPr="00FC3849">
              <w:t>1798</w:t>
            </w:r>
          </w:p>
        </w:tc>
      </w:tr>
    </w:tbl>
    <w:p w14:paraId="335F668A" w14:textId="77777777" w:rsidR="00FC3849" w:rsidRPr="00FC3849" w:rsidRDefault="00FC3849" w:rsidP="008279CB">
      <w:pPr>
        <w:pStyle w:val="GvdeMetni"/>
        <w:spacing w:line="360" w:lineRule="auto"/>
        <w:ind w:left="0" w:firstLine="0"/>
        <w:rPr>
          <w:i/>
          <w:sz w:val="22"/>
          <w:szCs w:val="22"/>
          <w:highlight w:val="yellow"/>
        </w:rPr>
      </w:pPr>
    </w:p>
    <w:p w14:paraId="4C7D1BB3" w14:textId="29AFC154" w:rsidR="00FC3849" w:rsidRPr="00FC3849" w:rsidRDefault="00FC3849" w:rsidP="008279CB">
      <w:pPr>
        <w:spacing w:line="360" w:lineRule="auto"/>
        <w:ind w:left="257"/>
        <w:rPr>
          <w:rFonts w:ascii="Times New Roman" w:hAnsi="Times New Roman" w:cs="Times New Roman"/>
          <w:i/>
          <w:highlight w:val="yellow"/>
        </w:rPr>
      </w:pPr>
      <w:r w:rsidRPr="00FC3849">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06708626" wp14:editId="25D7075E">
                <wp:simplePos x="0" y="0"/>
                <wp:positionH relativeFrom="page">
                  <wp:posOffset>4112260</wp:posOffset>
                </wp:positionH>
                <wp:positionV relativeFrom="paragraph">
                  <wp:posOffset>504190</wp:posOffset>
                </wp:positionV>
                <wp:extent cx="2656840" cy="1373505"/>
                <wp:effectExtent l="0" t="0" r="3175" b="0"/>
                <wp:wrapNone/>
                <wp:docPr id="6"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840" cy="1373505"/>
                        </a:xfrm>
                        <a:custGeom>
                          <a:avLst/>
                          <a:gdLst>
                            <a:gd name="T0" fmla="+- 0 7521 6476"/>
                            <a:gd name="T1" fmla="*/ T0 w 4184"/>
                            <a:gd name="T2" fmla="+- 0 2657 794"/>
                            <a:gd name="T3" fmla="*/ 2657 h 2163"/>
                            <a:gd name="T4" fmla="+- 0 6476 6476"/>
                            <a:gd name="T5" fmla="*/ T4 w 4184"/>
                            <a:gd name="T6" fmla="+- 0 2657 794"/>
                            <a:gd name="T7" fmla="*/ 2657 h 2163"/>
                            <a:gd name="T8" fmla="+- 0 6476 6476"/>
                            <a:gd name="T9" fmla="*/ T8 w 4184"/>
                            <a:gd name="T10" fmla="+- 0 2957 794"/>
                            <a:gd name="T11" fmla="*/ 2957 h 2163"/>
                            <a:gd name="T12" fmla="+- 0 7521 6476"/>
                            <a:gd name="T13" fmla="*/ T12 w 4184"/>
                            <a:gd name="T14" fmla="+- 0 2957 794"/>
                            <a:gd name="T15" fmla="*/ 2957 h 2163"/>
                            <a:gd name="T16" fmla="+- 0 7521 6476"/>
                            <a:gd name="T17" fmla="*/ T16 w 4184"/>
                            <a:gd name="T18" fmla="+- 0 2657 794"/>
                            <a:gd name="T19" fmla="*/ 2657 h 2163"/>
                            <a:gd name="T20" fmla="+- 0 7521 6476"/>
                            <a:gd name="T21" fmla="*/ T20 w 4184"/>
                            <a:gd name="T22" fmla="+- 0 2336 794"/>
                            <a:gd name="T23" fmla="*/ 2336 h 2163"/>
                            <a:gd name="T24" fmla="+- 0 6476 6476"/>
                            <a:gd name="T25" fmla="*/ T24 w 4184"/>
                            <a:gd name="T26" fmla="+- 0 2336 794"/>
                            <a:gd name="T27" fmla="*/ 2336 h 2163"/>
                            <a:gd name="T28" fmla="+- 0 6476 6476"/>
                            <a:gd name="T29" fmla="*/ T28 w 4184"/>
                            <a:gd name="T30" fmla="+- 0 2636 794"/>
                            <a:gd name="T31" fmla="*/ 2636 h 2163"/>
                            <a:gd name="T32" fmla="+- 0 7521 6476"/>
                            <a:gd name="T33" fmla="*/ T32 w 4184"/>
                            <a:gd name="T34" fmla="+- 0 2636 794"/>
                            <a:gd name="T35" fmla="*/ 2636 h 2163"/>
                            <a:gd name="T36" fmla="+- 0 7521 6476"/>
                            <a:gd name="T37" fmla="*/ T36 w 4184"/>
                            <a:gd name="T38" fmla="+- 0 2336 794"/>
                            <a:gd name="T39" fmla="*/ 2336 h 2163"/>
                            <a:gd name="T40" fmla="+- 0 7521 6476"/>
                            <a:gd name="T41" fmla="*/ T40 w 4184"/>
                            <a:gd name="T42" fmla="+- 0 2016 794"/>
                            <a:gd name="T43" fmla="*/ 2016 h 2163"/>
                            <a:gd name="T44" fmla="+- 0 6476 6476"/>
                            <a:gd name="T45" fmla="*/ T44 w 4184"/>
                            <a:gd name="T46" fmla="+- 0 2016 794"/>
                            <a:gd name="T47" fmla="*/ 2016 h 2163"/>
                            <a:gd name="T48" fmla="+- 0 6476 6476"/>
                            <a:gd name="T49" fmla="*/ T48 w 4184"/>
                            <a:gd name="T50" fmla="+- 0 2316 794"/>
                            <a:gd name="T51" fmla="*/ 2316 h 2163"/>
                            <a:gd name="T52" fmla="+- 0 7521 6476"/>
                            <a:gd name="T53" fmla="*/ T52 w 4184"/>
                            <a:gd name="T54" fmla="+- 0 2316 794"/>
                            <a:gd name="T55" fmla="*/ 2316 h 2163"/>
                            <a:gd name="T56" fmla="+- 0 7521 6476"/>
                            <a:gd name="T57" fmla="*/ T56 w 4184"/>
                            <a:gd name="T58" fmla="+- 0 2016 794"/>
                            <a:gd name="T59" fmla="*/ 2016 h 2163"/>
                            <a:gd name="T60" fmla="+- 0 10660 6476"/>
                            <a:gd name="T61" fmla="*/ T60 w 4184"/>
                            <a:gd name="T62" fmla="+- 0 2657 794"/>
                            <a:gd name="T63" fmla="*/ 2657 h 2163"/>
                            <a:gd name="T64" fmla="+- 0 7530 6476"/>
                            <a:gd name="T65" fmla="*/ T64 w 4184"/>
                            <a:gd name="T66" fmla="+- 0 2657 794"/>
                            <a:gd name="T67" fmla="*/ 2657 h 2163"/>
                            <a:gd name="T68" fmla="+- 0 7530 6476"/>
                            <a:gd name="T69" fmla="*/ T68 w 4184"/>
                            <a:gd name="T70" fmla="+- 0 2957 794"/>
                            <a:gd name="T71" fmla="*/ 2957 h 2163"/>
                            <a:gd name="T72" fmla="+- 0 10660 6476"/>
                            <a:gd name="T73" fmla="*/ T72 w 4184"/>
                            <a:gd name="T74" fmla="+- 0 2957 794"/>
                            <a:gd name="T75" fmla="*/ 2957 h 2163"/>
                            <a:gd name="T76" fmla="+- 0 10660 6476"/>
                            <a:gd name="T77" fmla="*/ T76 w 4184"/>
                            <a:gd name="T78" fmla="+- 0 2657 794"/>
                            <a:gd name="T79" fmla="*/ 2657 h 2163"/>
                            <a:gd name="T80" fmla="+- 0 10660 6476"/>
                            <a:gd name="T81" fmla="*/ T80 w 4184"/>
                            <a:gd name="T82" fmla="+- 0 2336 794"/>
                            <a:gd name="T83" fmla="*/ 2336 h 2163"/>
                            <a:gd name="T84" fmla="+- 0 7530 6476"/>
                            <a:gd name="T85" fmla="*/ T84 w 4184"/>
                            <a:gd name="T86" fmla="+- 0 2336 794"/>
                            <a:gd name="T87" fmla="*/ 2336 h 2163"/>
                            <a:gd name="T88" fmla="+- 0 7530 6476"/>
                            <a:gd name="T89" fmla="*/ T88 w 4184"/>
                            <a:gd name="T90" fmla="+- 0 2636 794"/>
                            <a:gd name="T91" fmla="*/ 2636 h 2163"/>
                            <a:gd name="T92" fmla="+- 0 10660 6476"/>
                            <a:gd name="T93" fmla="*/ T92 w 4184"/>
                            <a:gd name="T94" fmla="+- 0 2636 794"/>
                            <a:gd name="T95" fmla="*/ 2636 h 2163"/>
                            <a:gd name="T96" fmla="+- 0 10660 6476"/>
                            <a:gd name="T97" fmla="*/ T96 w 4184"/>
                            <a:gd name="T98" fmla="+- 0 2336 794"/>
                            <a:gd name="T99" fmla="*/ 2336 h 2163"/>
                            <a:gd name="T100" fmla="+- 0 10660 6476"/>
                            <a:gd name="T101" fmla="*/ T100 w 4184"/>
                            <a:gd name="T102" fmla="+- 0 2016 794"/>
                            <a:gd name="T103" fmla="*/ 2016 h 2163"/>
                            <a:gd name="T104" fmla="+- 0 7530 6476"/>
                            <a:gd name="T105" fmla="*/ T104 w 4184"/>
                            <a:gd name="T106" fmla="+- 0 2016 794"/>
                            <a:gd name="T107" fmla="*/ 2016 h 2163"/>
                            <a:gd name="T108" fmla="+- 0 7530 6476"/>
                            <a:gd name="T109" fmla="*/ T108 w 4184"/>
                            <a:gd name="T110" fmla="+- 0 2316 794"/>
                            <a:gd name="T111" fmla="*/ 2316 h 2163"/>
                            <a:gd name="T112" fmla="+- 0 10660 6476"/>
                            <a:gd name="T113" fmla="*/ T112 w 4184"/>
                            <a:gd name="T114" fmla="+- 0 2316 794"/>
                            <a:gd name="T115" fmla="*/ 2316 h 2163"/>
                            <a:gd name="T116" fmla="+- 0 10660 6476"/>
                            <a:gd name="T117" fmla="*/ T116 w 4184"/>
                            <a:gd name="T118" fmla="+- 0 2016 794"/>
                            <a:gd name="T119" fmla="*/ 2016 h 2163"/>
                            <a:gd name="T120" fmla="+- 0 10660 6476"/>
                            <a:gd name="T121" fmla="*/ T120 w 4184"/>
                            <a:gd name="T122" fmla="+- 0 1435 794"/>
                            <a:gd name="T123" fmla="*/ 1435 h 2163"/>
                            <a:gd name="T124" fmla="+- 0 7530 6476"/>
                            <a:gd name="T125" fmla="*/ T124 w 4184"/>
                            <a:gd name="T126" fmla="+- 0 1435 794"/>
                            <a:gd name="T127" fmla="*/ 1435 h 2163"/>
                            <a:gd name="T128" fmla="+- 0 7530 6476"/>
                            <a:gd name="T129" fmla="*/ T128 w 4184"/>
                            <a:gd name="T130" fmla="+- 0 1997 794"/>
                            <a:gd name="T131" fmla="*/ 1997 h 2163"/>
                            <a:gd name="T132" fmla="+- 0 10660 6476"/>
                            <a:gd name="T133" fmla="*/ T132 w 4184"/>
                            <a:gd name="T134" fmla="+- 0 1997 794"/>
                            <a:gd name="T135" fmla="*/ 1997 h 2163"/>
                            <a:gd name="T136" fmla="+- 0 10660 6476"/>
                            <a:gd name="T137" fmla="*/ T136 w 4184"/>
                            <a:gd name="T138" fmla="+- 0 1435 794"/>
                            <a:gd name="T139" fmla="*/ 1435 h 2163"/>
                            <a:gd name="T140" fmla="+- 0 10660 6476"/>
                            <a:gd name="T141" fmla="*/ T140 w 4184"/>
                            <a:gd name="T142" fmla="+- 0 1113 794"/>
                            <a:gd name="T143" fmla="*/ 1113 h 2163"/>
                            <a:gd name="T144" fmla="+- 0 7530 6476"/>
                            <a:gd name="T145" fmla="*/ T144 w 4184"/>
                            <a:gd name="T146" fmla="+- 0 1113 794"/>
                            <a:gd name="T147" fmla="*/ 1113 h 2163"/>
                            <a:gd name="T148" fmla="+- 0 7530 6476"/>
                            <a:gd name="T149" fmla="*/ T148 w 4184"/>
                            <a:gd name="T150" fmla="+- 0 1413 794"/>
                            <a:gd name="T151" fmla="*/ 1413 h 2163"/>
                            <a:gd name="T152" fmla="+- 0 10660 6476"/>
                            <a:gd name="T153" fmla="*/ T152 w 4184"/>
                            <a:gd name="T154" fmla="+- 0 1413 794"/>
                            <a:gd name="T155" fmla="*/ 1413 h 2163"/>
                            <a:gd name="T156" fmla="+- 0 10660 6476"/>
                            <a:gd name="T157" fmla="*/ T156 w 4184"/>
                            <a:gd name="T158" fmla="+- 0 1113 794"/>
                            <a:gd name="T159" fmla="*/ 1113 h 2163"/>
                            <a:gd name="T160" fmla="+- 0 10660 6476"/>
                            <a:gd name="T161" fmla="*/ T160 w 4184"/>
                            <a:gd name="T162" fmla="+- 0 794 794"/>
                            <a:gd name="T163" fmla="*/ 794 h 2163"/>
                            <a:gd name="T164" fmla="+- 0 7530 6476"/>
                            <a:gd name="T165" fmla="*/ T164 w 4184"/>
                            <a:gd name="T166" fmla="+- 0 794 794"/>
                            <a:gd name="T167" fmla="*/ 794 h 2163"/>
                            <a:gd name="T168" fmla="+- 0 7530 6476"/>
                            <a:gd name="T169" fmla="*/ T168 w 4184"/>
                            <a:gd name="T170" fmla="+- 0 1094 794"/>
                            <a:gd name="T171" fmla="*/ 1094 h 2163"/>
                            <a:gd name="T172" fmla="+- 0 10660 6476"/>
                            <a:gd name="T173" fmla="*/ T172 w 4184"/>
                            <a:gd name="T174" fmla="+- 0 1094 794"/>
                            <a:gd name="T175" fmla="*/ 1094 h 2163"/>
                            <a:gd name="T176" fmla="+- 0 10660 6476"/>
                            <a:gd name="T177" fmla="*/ T176 w 4184"/>
                            <a:gd name="T178" fmla="+- 0 794 794"/>
                            <a:gd name="T179" fmla="*/ 794 h 2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184" h="2163">
                              <a:moveTo>
                                <a:pt x="1045" y="1863"/>
                              </a:moveTo>
                              <a:lnTo>
                                <a:pt x="0" y="1863"/>
                              </a:lnTo>
                              <a:lnTo>
                                <a:pt x="0" y="2163"/>
                              </a:lnTo>
                              <a:lnTo>
                                <a:pt x="1045" y="2163"/>
                              </a:lnTo>
                              <a:lnTo>
                                <a:pt x="1045" y="1863"/>
                              </a:lnTo>
                              <a:moveTo>
                                <a:pt x="1045" y="1542"/>
                              </a:moveTo>
                              <a:lnTo>
                                <a:pt x="0" y="1542"/>
                              </a:lnTo>
                              <a:lnTo>
                                <a:pt x="0" y="1842"/>
                              </a:lnTo>
                              <a:lnTo>
                                <a:pt x="1045" y="1842"/>
                              </a:lnTo>
                              <a:lnTo>
                                <a:pt x="1045" y="1542"/>
                              </a:lnTo>
                              <a:moveTo>
                                <a:pt x="1045" y="1222"/>
                              </a:moveTo>
                              <a:lnTo>
                                <a:pt x="0" y="1222"/>
                              </a:lnTo>
                              <a:lnTo>
                                <a:pt x="0" y="1522"/>
                              </a:lnTo>
                              <a:lnTo>
                                <a:pt x="1045" y="1522"/>
                              </a:lnTo>
                              <a:lnTo>
                                <a:pt x="1045" y="1222"/>
                              </a:lnTo>
                              <a:moveTo>
                                <a:pt x="4184" y="1863"/>
                              </a:moveTo>
                              <a:lnTo>
                                <a:pt x="1054" y="1863"/>
                              </a:lnTo>
                              <a:lnTo>
                                <a:pt x="1054" y="2163"/>
                              </a:lnTo>
                              <a:lnTo>
                                <a:pt x="4184" y="2163"/>
                              </a:lnTo>
                              <a:lnTo>
                                <a:pt x="4184" y="1863"/>
                              </a:lnTo>
                              <a:moveTo>
                                <a:pt x="4184" y="1542"/>
                              </a:moveTo>
                              <a:lnTo>
                                <a:pt x="1054" y="1542"/>
                              </a:lnTo>
                              <a:lnTo>
                                <a:pt x="1054" y="1842"/>
                              </a:lnTo>
                              <a:lnTo>
                                <a:pt x="4184" y="1842"/>
                              </a:lnTo>
                              <a:lnTo>
                                <a:pt x="4184" y="1542"/>
                              </a:lnTo>
                              <a:moveTo>
                                <a:pt x="4184" y="1222"/>
                              </a:moveTo>
                              <a:lnTo>
                                <a:pt x="1054" y="1222"/>
                              </a:lnTo>
                              <a:lnTo>
                                <a:pt x="1054" y="1522"/>
                              </a:lnTo>
                              <a:lnTo>
                                <a:pt x="4184" y="1522"/>
                              </a:lnTo>
                              <a:lnTo>
                                <a:pt x="4184" y="1222"/>
                              </a:lnTo>
                              <a:moveTo>
                                <a:pt x="4184" y="641"/>
                              </a:moveTo>
                              <a:lnTo>
                                <a:pt x="1054" y="641"/>
                              </a:lnTo>
                              <a:lnTo>
                                <a:pt x="1054" y="1203"/>
                              </a:lnTo>
                              <a:lnTo>
                                <a:pt x="4184" y="1203"/>
                              </a:lnTo>
                              <a:lnTo>
                                <a:pt x="4184" y="641"/>
                              </a:lnTo>
                              <a:moveTo>
                                <a:pt x="4184" y="319"/>
                              </a:moveTo>
                              <a:lnTo>
                                <a:pt x="1054" y="319"/>
                              </a:lnTo>
                              <a:lnTo>
                                <a:pt x="1054" y="619"/>
                              </a:lnTo>
                              <a:lnTo>
                                <a:pt x="4184" y="619"/>
                              </a:lnTo>
                              <a:lnTo>
                                <a:pt x="4184" y="319"/>
                              </a:lnTo>
                              <a:moveTo>
                                <a:pt x="4184" y="0"/>
                              </a:moveTo>
                              <a:lnTo>
                                <a:pt x="1054" y="0"/>
                              </a:lnTo>
                              <a:lnTo>
                                <a:pt x="1054" y="300"/>
                              </a:lnTo>
                              <a:lnTo>
                                <a:pt x="4184" y="300"/>
                              </a:lnTo>
                              <a:lnTo>
                                <a:pt x="4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725A" id="AutoShape 348" o:spid="_x0000_s1026" style="position:absolute;margin-left:323.8pt;margin-top:39.7pt;width:209.2pt;height:108.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" path="m1045,1863l,1863r,300l1045,2163r,-300m1045,1542l,1542r,300l1045,1842r,-300m1045,1222l,1222r,300l1045,1522r,-300m4184,1863r-3130,l1054,2163r3130,l4184,1863t,-321l1054,1542r,300l4184,1842r,-300m4184,1222r-3130,l1054,1522r3130,l4184,1222t,-581l1054,641r,562l4184,1203r,-562m4184,319r-3130,l1054,619r3130,l4184,319m4184,l1054,r,300l4184,300,4184,e" stroked="f">
                <v:path arrowok="t" o:connecttype="custom" o:connectlocs="663575,1687195;0,1687195;0,1877695;663575,1877695;663575,1687195;663575,1483360;0,1483360;0,1673860;663575,1673860;663575,1483360;663575,1280160;0,1280160;0,1470660;663575,1470660;663575,1280160;2656840,1687195;669290,1687195;669290,1877695;2656840,1877695;2656840,1687195;2656840,1483360;669290,1483360;669290,1673860;2656840,1673860;2656840,1483360;2656840,1280160;669290,1280160;669290,1470660;2656840,1470660;2656840,1280160;2656840,911225;669290,911225;669290,1268095;2656840,1268095;2656840,911225;2656840,706755;669290,706755;669290,897255;2656840,897255;2656840,706755;2656840,504190;669290,504190;669290,694690;2656840,694690;2656840,504190" o:connectangles="0,0,0,0,0,0,0,0,0,0,0,0,0,0,0,0,0,0,0,0,0,0,0,0,0,0,0,0,0,0,0,0,0,0,0,0,0,0,0,0,0,0,0,0,0"/>
                <w10:wrap anchorx="page"/>
              </v:shape>
            </w:pict>
          </mc:Fallback>
        </mc:AlternateContent>
      </w:r>
      <w:r w:rsidRPr="00FC3849">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45427764" wp14:editId="21EB13CB">
                <wp:simplePos x="0" y="0"/>
                <wp:positionH relativeFrom="page">
                  <wp:posOffset>2467610</wp:posOffset>
                </wp:positionH>
                <wp:positionV relativeFrom="paragraph">
                  <wp:posOffset>2693035</wp:posOffset>
                </wp:positionV>
                <wp:extent cx="4257675" cy="190500"/>
                <wp:effectExtent l="635" t="0" r="0" b="2540"/>
                <wp:wrapNone/>
                <wp:docPr id="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7675" cy="190500"/>
                        </a:xfrm>
                        <a:custGeom>
                          <a:avLst/>
                          <a:gdLst>
                            <a:gd name="T0" fmla="+- 0 6457 3886"/>
                            <a:gd name="T1" fmla="*/ T0 w 6705"/>
                            <a:gd name="T2" fmla="+- 0 4241 4241"/>
                            <a:gd name="T3" fmla="*/ 4241 h 300"/>
                            <a:gd name="T4" fmla="+- 0 3886 3886"/>
                            <a:gd name="T5" fmla="*/ T4 w 6705"/>
                            <a:gd name="T6" fmla="+- 0 4241 4241"/>
                            <a:gd name="T7" fmla="*/ 4241 h 300"/>
                            <a:gd name="T8" fmla="+- 0 3886 3886"/>
                            <a:gd name="T9" fmla="*/ T8 w 6705"/>
                            <a:gd name="T10" fmla="+- 0 4541 4241"/>
                            <a:gd name="T11" fmla="*/ 4541 h 300"/>
                            <a:gd name="T12" fmla="+- 0 6457 3886"/>
                            <a:gd name="T13" fmla="*/ T12 w 6705"/>
                            <a:gd name="T14" fmla="+- 0 4541 4241"/>
                            <a:gd name="T15" fmla="*/ 4541 h 300"/>
                            <a:gd name="T16" fmla="+- 0 6457 3886"/>
                            <a:gd name="T17" fmla="*/ T16 w 6705"/>
                            <a:gd name="T18" fmla="+- 0 4241 4241"/>
                            <a:gd name="T19" fmla="*/ 4241 h 300"/>
                            <a:gd name="T20" fmla="+- 0 7499 3886"/>
                            <a:gd name="T21" fmla="*/ T20 w 6705"/>
                            <a:gd name="T22" fmla="+- 0 4241 4241"/>
                            <a:gd name="T23" fmla="*/ 4241 h 300"/>
                            <a:gd name="T24" fmla="+- 0 6467 3886"/>
                            <a:gd name="T25" fmla="*/ T24 w 6705"/>
                            <a:gd name="T26" fmla="+- 0 4241 4241"/>
                            <a:gd name="T27" fmla="*/ 4241 h 300"/>
                            <a:gd name="T28" fmla="+- 0 6467 3886"/>
                            <a:gd name="T29" fmla="*/ T28 w 6705"/>
                            <a:gd name="T30" fmla="+- 0 4541 4241"/>
                            <a:gd name="T31" fmla="*/ 4541 h 300"/>
                            <a:gd name="T32" fmla="+- 0 7499 3886"/>
                            <a:gd name="T33" fmla="*/ T32 w 6705"/>
                            <a:gd name="T34" fmla="+- 0 4541 4241"/>
                            <a:gd name="T35" fmla="*/ 4541 h 300"/>
                            <a:gd name="T36" fmla="+- 0 7499 3886"/>
                            <a:gd name="T37" fmla="*/ T36 w 6705"/>
                            <a:gd name="T38" fmla="+- 0 4241 4241"/>
                            <a:gd name="T39" fmla="*/ 4241 h 300"/>
                            <a:gd name="T40" fmla="+- 0 10591 3886"/>
                            <a:gd name="T41" fmla="*/ T40 w 6705"/>
                            <a:gd name="T42" fmla="+- 0 4241 4241"/>
                            <a:gd name="T43" fmla="*/ 4241 h 300"/>
                            <a:gd name="T44" fmla="+- 0 7509 3886"/>
                            <a:gd name="T45" fmla="*/ T44 w 6705"/>
                            <a:gd name="T46" fmla="+- 0 4241 4241"/>
                            <a:gd name="T47" fmla="*/ 4241 h 300"/>
                            <a:gd name="T48" fmla="+- 0 7509 3886"/>
                            <a:gd name="T49" fmla="*/ T48 w 6705"/>
                            <a:gd name="T50" fmla="+- 0 4541 4241"/>
                            <a:gd name="T51" fmla="*/ 4541 h 300"/>
                            <a:gd name="T52" fmla="+- 0 10591 3886"/>
                            <a:gd name="T53" fmla="*/ T52 w 6705"/>
                            <a:gd name="T54" fmla="+- 0 4541 4241"/>
                            <a:gd name="T55" fmla="*/ 4541 h 300"/>
                            <a:gd name="T56" fmla="+- 0 10591 3886"/>
                            <a:gd name="T57" fmla="*/ T56 w 6705"/>
                            <a:gd name="T58" fmla="+- 0 4241 4241"/>
                            <a:gd name="T59" fmla="*/ 42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05" h="300">
                              <a:moveTo>
                                <a:pt x="2571" y="0"/>
                              </a:moveTo>
                              <a:lnTo>
                                <a:pt x="0" y="0"/>
                              </a:lnTo>
                              <a:lnTo>
                                <a:pt x="0" y="300"/>
                              </a:lnTo>
                              <a:lnTo>
                                <a:pt x="2571" y="300"/>
                              </a:lnTo>
                              <a:lnTo>
                                <a:pt x="2571" y="0"/>
                              </a:lnTo>
                              <a:moveTo>
                                <a:pt x="3613" y="0"/>
                              </a:moveTo>
                              <a:lnTo>
                                <a:pt x="2581" y="0"/>
                              </a:lnTo>
                              <a:lnTo>
                                <a:pt x="2581" y="300"/>
                              </a:lnTo>
                              <a:lnTo>
                                <a:pt x="3613" y="300"/>
                              </a:lnTo>
                              <a:lnTo>
                                <a:pt x="3613" y="0"/>
                              </a:lnTo>
                              <a:moveTo>
                                <a:pt x="6705" y="0"/>
                              </a:moveTo>
                              <a:lnTo>
                                <a:pt x="3623" y="0"/>
                              </a:lnTo>
                              <a:lnTo>
                                <a:pt x="3623" y="300"/>
                              </a:lnTo>
                              <a:lnTo>
                                <a:pt x="6705" y="300"/>
                              </a:lnTo>
                              <a:lnTo>
                                <a:pt x="67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C0CEF" id="AutoShape 347" o:spid="_x0000_s1026" style="position:absolute;margin-left:194.3pt;margin-top:212.05pt;width:335.25pt;height: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" path="m2571,l,,,300r2571,l2571,m3613,l2581,r,300l3613,300,3613,m6705,l3623,r,300l6705,300,6705,e" stroked="f">
                <v:path arrowok="t" o:connecttype="custom" o:connectlocs="1632585,2693035;0,2693035;0,2883535;1632585,2883535;1632585,2693035;2294255,2693035;1638935,2693035;1638935,2883535;2294255,2883535;2294255,2693035;4257675,2693035;2300605,2693035;2300605,2883535;4257675,2883535;4257675,2693035" o:connectangles="0,0,0,0,0,0,0,0,0,0,0,0,0,0,0"/>
                <w10:wrap anchorx="page"/>
              </v:shape>
            </w:pict>
          </mc:Fallback>
        </mc:AlternateContent>
      </w:r>
      <w:r w:rsidRPr="00FC3849">
        <w:rPr>
          <w:rFonts w:ascii="Times New Roman" w:hAnsi="Times New Roman" w:cs="Times New Roman"/>
          <w:i/>
          <w:color w:val="C00000"/>
          <w:w w:val="95"/>
        </w:rPr>
        <w:t>Fakülte Dekanlığı İletişim Bilgileri</w:t>
      </w: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2260"/>
        <w:gridCol w:w="1417"/>
        <w:gridCol w:w="3143"/>
      </w:tblGrid>
      <w:tr w:rsidR="00FC3849" w:rsidRPr="00FC3849" w14:paraId="4B6713DE" w14:textId="77777777" w:rsidTr="000625B1">
        <w:trPr>
          <w:trHeight w:val="301"/>
        </w:trPr>
        <w:tc>
          <w:tcPr>
            <w:tcW w:w="2619" w:type="dxa"/>
            <w:shd w:val="clear" w:color="auto" w:fill="D9D9D9"/>
          </w:tcPr>
          <w:p w14:paraId="769C8B26" w14:textId="77777777" w:rsidR="00FC3849" w:rsidRPr="000625B1" w:rsidRDefault="00FC3849" w:rsidP="000F0C23">
            <w:pPr>
              <w:pStyle w:val="TableParagraph"/>
              <w:spacing w:before="13" w:line="360" w:lineRule="auto"/>
              <w:ind w:left="69"/>
              <w:rPr>
                <w:b/>
                <w:bCs/>
              </w:rPr>
            </w:pPr>
            <w:r w:rsidRPr="000625B1">
              <w:rPr>
                <w:b/>
                <w:bCs/>
                <w:w w:val="95"/>
              </w:rPr>
              <w:t>AKADEMİK KADRO</w:t>
            </w:r>
          </w:p>
        </w:tc>
        <w:tc>
          <w:tcPr>
            <w:tcW w:w="2260" w:type="dxa"/>
            <w:shd w:val="clear" w:color="auto" w:fill="D9D9D9"/>
          </w:tcPr>
          <w:p w14:paraId="6E932AEF" w14:textId="77777777" w:rsidR="00FC3849" w:rsidRPr="000625B1" w:rsidRDefault="00FC3849" w:rsidP="000F0C23">
            <w:pPr>
              <w:pStyle w:val="TableParagraph"/>
              <w:spacing w:before="13" w:line="360" w:lineRule="auto"/>
              <w:ind w:left="72"/>
              <w:rPr>
                <w:b/>
                <w:bCs/>
              </w:rPr>
            </w:pPr>
            <w:r w:rsidRPr="000625B1">
              <w:rPr>
                <w:b/>
                <w:bCs/>
                <w:w w:val="90"/>
              </w:rPr>
              <w:t>GÖREVLER</w:t>
            </w:r>
          </w:p>
        </w:tc>
        <w:tc>
          <w:tcPr>
            <w:tcW w:w="1417" w:type="dxa"/>
            <w:shd w:val="clear" w:color="auto" w:fill="D9D9D9"/>
          </w:tcPr>
          <w:p w14:paraId="1EE31607" w14:textId="77777777" w:rsidR="00FC3849" w:rsidRPr="000625B1" w:rsidRDefault="00FC3849" w:rsidP="000F0C23">
            <w:pPr>
              <w:pStyle w:val="TableParagraph"/>
              <w:spacing w:before="13" w:line="360" w:lineRule="auto"/>
              <w:ind w:right="235"/>
              <w:jc w:val="right"/>
              <w:rPr>
                <w:b/>
                <w:bCs/>
              </w:rPr>
            </w:pPr>
            <w:r w:rsidRPr="000625B1">
              <w:rPr>
                <w:b/>
                <w:bCs/>
                <w:w w:val="80"/>
              </w:rPr>
              <w:t>DAHİLİ</w:t>
            </w:r>
          </w:p>
        </w:tc>
        <w:tc>
          <w:tcPr>
            <w:tcW w:w="3143" w:type="dxa"/>
            <w:shd w:val="clear" w:color="auto" w:fill="D9D9D9"/>
          </w:tcPr>
          <w:p w14:paraId="08D0C01F" w14:textId="77777777" w:rsidR="00FC3849" w:rsidRPr="000625B1" w:rsidRDefault="00FC3849" w:rsidP="000F0C23">
            <w:pPr>
              <w:pStyle w:val="TableParagraph"/>
              <w:spacing w:before="13" w:line="360" w:lineRule="auto"/>
              <w:ind w:right="57"/>
              <w:jc w:val="right"/>
              <w:rPr>
                <w:b/>
                <w:bCs/>
              </w:rPr>
            </w:pPr>
            <w:r w:rsidRPr="000625B1">
              <w:rPr>
                <w:b/>
                <w:bCs/>
                <w:w w:val="85"/>
              </w:rPr>
              <w:t>KULLANILAN MAIL ADRESİ</w:t>
            </w:r>
          </w:p>
        </w:tc>
      </w:tr>
      <w:tr w:rsidR="00FC3849" w:rsidRPr="00FC3849" w14:paraId="4D77AB0F" w14:textId="77777777" w:rsidTr="000625B1">
        <w:trPr>
          <w:trHeight w:val="299"/>
        </w:trPr>
        <w:tc>
          <w:tcPr>
            <w:tcW w:w="2619" w:type="dxa"/>
          </w:tcPr>
          <w:p w14:paraId="4C7204BD" w14:textId="77777777" w:rsidR="00FC3849" w:rsidRPr="00FC3849" w:rsidRDefault="00FC3849" w:rsidP="000F0C23">
            <w:pPr>
              <w:pStyle w:val="TableParagraph"/>
              <w:spacing w:before="11" w:line="360" w:lineRule="auto"/>
              <w:ind w:left="69"/>
            </w:pPr>
            <w:r w:rsidRPr="00FC3849">
              <w:t>Prof. Dr. Serdar Öztezcan</w:t>
            </w:r>
          </w:p>
        </w:tc>
        <w:tc>
          <w:tcPr>
            <w:tcW w:w="2260" w:type="dxa"/>
          </w:tcPr>
          <w:p w14:paraId="4D2C9F60" w14:textId="77777777" w:rsidR="00FC3849" w:rsidRPr="00FC3849" w:rsidRDefault="00FC3849" w:rsidP="000F0C23">
            <w:pPr>
              <w:pStyle w:val="TableParagraph"/>
              <w:spacing w:before="11" w:line="360" w:lineRule="auto"/>
              <w:ind w:left="72"/>
            </w:pPr>
            <w:r w:rsidRPr="00FC3849">
              <w:t>Dekan</w:t>
            </w:r>
          </w:p>
        </w:tc>
        <w:tc>
          <w:tcPr>
            <w:tcW w:w="1417" w:type="dxa"/>
          </w:tcPr>
          <w:p w14:paraId="43EB021D" w14:textId="77777777" w:rsidR="00FC3849" w:rsidRPr="00FC3849" w:rsidRDefault="00FC3849" w:rsidP="000F0C23">
            <w:pPr>
              <w:pStyle w:val="TableParagraph"/>
              <w:spacing w:before="11" w:line="360" w:lineRule="auto"/>
              <w:ind w:right="306"/>
              <w:jc w:val="right"/>
            </w:pPr>
            <w:r w:rsidRPr="00FC3849">
              <w:rPr>
                <w:w w:val="90"/>
              </w:rPr>
              <w:t>3790</w:t>
            </w:r>
          </w:p>
        </w:tc>
        <w:tc>
          <w:tcPr>
            <w:tcW w:w="3143" w:type="dxa"/>
          </w:tcPr>
          <w:p w14:paraId="29BCDD04" w14:textId="77777777" w:rsidR="00FC3849" w:rsidRPr="00FC3849" w:rsidRDefault="00FC3849" w:rsidP="000F0C23">
            <w:pPr>
              <w:pStyle w:val="TableParagraph"/>
              <w:spacing w:before="11" w:line="360" w:lineRule="auto"/>
              <w:ind w:right="56"/>
              <w:jc w:val="right"/>
            </w:pPr>
            <w:r w:rsidRPr="00FC3849">
              <w:rPr>
                <w:color w:val="0000FF"/>
                <w:w w:val="90"/>
                <w:u w:val="single" w:color="0000FF"/>
              </w:rPr>
              <w:t>soztezcan@yeditepe.edu.tr</w:t>
            </w:r>
          </w:p>
        </w:tc>
      </w:tr>
      <w:tr w:rsidR="00FC3849" w:rsidRPr="00FC3849" w14:paraId="010B9621" w14:textId="77777777" w:rsidTr="000625B1">
        <w:trPr>
          <w:trHeight w:val="299"/>
        </w:trPr>
        <w:tc>
          <w:tcPr>
            <w:tcW w:w="2619" w:type="dxa"/>
          </w:tcPr>
          <w:p w14:paraId="02EA38AB" w14:textId="77777777" w:rsidR="00FC3849" w:rsidRPr="00FC3849" w:rsidRDefault="00FC3849" w:rsidP="000F0C23">
            <w:pPr>
              <w:pStyle w:val="TableParagraph"/>
              <w:spacing w:before="11" w:line="360" w:lineRule="auto"/>
              <w:ind w:left="69"/>
            </w:pPr>
            <w:r w:rsidRPr="00FC3849">
              <w:t>Demet Ertaş</w:t>
            </w:r>
          </w:p>
        </w:tc>
        <w:tc>
          <w:tcPr>
            <w:tcW w:w="2260" w:type="dxa"/>
          </w:tcPr>
          <w:p w14:paraId="6E8C9FE8" w14:textId="77777777" w:rsidR="00FC3849" w:rsidRPr="00FC3849" w:rsidRDefault="00FC3849" w:rsidP="000F0C23">
            <w:pPr>
              <w:pStyle w:val="TableParagraph"/>
              <w:spacing w:before="11" w:line="360" w:lineRule="auto"/>
              <w:ind w:left="72"/>
            </w:pPr>
            <w:r w:rsidRPr="00FC3849">
              <w:t>Dekan Sekreteri</w:t>
            </w:r>
          </w:p>
        </w:tc>
        <w:tc>
          <w:tcPr>
            <w:tcW w:w="1417" w:type="dxa"/>
          </w:tcPr>
          <w:p w14:paraId="23DF726F" w14:textId="77777777" w:rsidR="00FC3849" w:rsidRPr="00FC3849" w:rsidRDefault="00FC3849" w:rsidP="000F0C23">
            <w:pPr>
              <w:pStyle w:val="TableParagraph"/>
              <w:spacing w:before="11" w:line="360" w:lineRule="auto"/>
              <w:ind w:right="306"/>
              <w:jc w:val="right"/>
            </w:pPr>
            <w:r w:rsidRPr="00FC3849">
              <w:rPr>
                <w:w w:val="90"/>
              </w:rPr>
              <w:t>1428</w:t>
            </w:r>
          </w:p>
        </w:tc>
        <w:tc>
          <w:tcPr>
            <w:tcW w:w="3143" w:type="dxa"/>
          </w:tcPr>
          <w:p w14:paraId="4E35CD23" w14:textId="77777777" w:rsidR="00FC3849" w:rsidRPr="00FC3849" w:rsidRDefault="00FC3849" w:rsidP="000F0C23">
            <w:pPr>
              <w:pStyle w:val="TableParagraph"/>
              <w:spacing w:before="11" w:line="360" w:lineRule="auto"/>
              <w:ind w:right="57"/>
              <w:jc w:val="right"/>
              <w:rPr>
                <w:highlight w:val="yellow"/>
              </w:rPr>
            </w:pPr>
            <w:r w:rsidRPr="00FC3849">
              <w:rPr>
                <w:color w:val="0000FF"/>
                <w:w w:val="95"/>
                <w:u w:val="single" w:color="0000FF"/>
              </w:rPr>
              <w:t>demet.ertas@yeditepe.edu.tr</w:t>
            </w:r>
          </w:p>
        </w:tc>
      </w:tr>
      <w:tr w:rsidR="00FC3849" w:rsidRPr="00FC3849" w14:paraId="3011DCE9" w14:textId="77777777" w:rsidTr="000625B1">
        <w:trPr>
          <w:trHeight w:val="299"/>
        </w:trPr>
        <w:tc>
          <w:tcPr>
            <w:tcW w:w="2619" w:type="dxa"/>
          </w:tcPr>
          <w:p w14:paraId="348B1E5F" w14:textId="77777777" w:rsidR="00FC3849" w:rsidRPr="00FC3849" w:rsidRDefault="00FC3849" w:rsidP="000F0C23">
            <w:pPr>
              <w:pStyle w:val="TableParagraph"/>
              <w:spacing w:before="11" w:line="360" w:lineRule="auto"/>
              <w:ind w:left="69"/>
            </w:pPr>
            <w:r w:rsidRPr="00FC3849">
              <w:t xml:space="preserve">Dilek </w:t>
            </w:r>
            <w:proofErr w:type="gramStart"/>
            <w:r w:rsidRPr="00FC3849">
              <w:t>Doğru</w:t>
            </w:r>
            <w:proofErr w:type="gramEnd"/>
          </w:p>
        </w:tc>
        <w:tc>
          <w:tcPr>
            <w:tcW w:w="2260" w:type="dxa"/>
          </w:tcPr>
          <w:p w14:paraId="5818E6B2" w14:textId="77777777" w:rsidR="00FC3849" w:rsidRPr="00FC3849" w:rsidRDefault="00FC3849" w:rsidP="000F0C23">
            <w:pPr>
              <w:pStyle w:val="TableParagraph"/>
              <w:spacing w:before="11" w:line="360" w:lineRule="auto"/>
              <w:ind w:left="72"/>
            </w:pPr>
            <w:r w:rsidRPr="00FC3849">
              <w:t>Fakülte Sekreteri</w:t>
            </w:r>
          </w:p>
        </w:tc>
        <w:tc>
          <w:tcPr>
            <w:tcW w:w="1417" w:type="dxa"/>
          </w:tcPr>
          <w:p w14:paraId="4E572B3E" w14:textId="77777777" w:rsidR="00FC3849" w:rsidRPr="00FC3849" w:rsidRDefault="00FC3849" w:rsidP="000F0C23">
            <w:pPr>
              <w:pStyle w:val="TableParagraph"/>
              <w:spacing w:before="11" w:line="360" w:lineRule="auto"/>
              <w:ind w:right="306"/>
              <w:jc w:val="right"/>
            </w:pPr>
            <w:r w:rsidRPr="00FC3849">
              <w:rPr>
                <w:w w:val="90"/>
              </w:rPr>
              <w:t>3384</w:t>
            </w:r>
          </w:p>
        </w:tc>
        <w:tc>
          <w:tcPr>
            <w:tcW w:w="3143" w:type="dxa"/>
          </w:tcPr>
          <w:p w14:paraId="0122D354" w14:textId="29196A6D" w:rsidR="00FC3849" w:rsidRPr="00FC3849" w:rsidRDefault="00FC3849" w:rsidP="000F0C23">
            <w:pPr>
              <w:pStyle w:val="TableParagraph"/>
              <w:spacing w:before="11" w:line="360" w:lineRule="auto"/>
              <w:ind w:right="57"/>
              <w:jc w:val="right"/>
            </w:pPr>
            <w:r w:rsidRPr="00FC3849">
              <w:tab/>
            </w:r>
            <w:hyperlink r:id="rId55" w:history="1">
              <w:r w:rsidR="000625B1" w:rsidRPr="00095D98">
                <w:rPr>
                  <w:rStyle w:val="Kpr"/>
                </w:rPr>
                <w:t>ddogru@yeditepe.edu.tr</w:t>
              </w:r>
            </w:hyperlink>
            <w:r w:rsidR="000625B1">
              <w:t xml:space="preserve"> </w:t>
            </w:r>
          </w:p>
        </w:tc>
      </w:tr>
    </w:tbl>
    <w:p w14:paraId="3488B754" w14:textId="77777777" w:rsidR="00FC3849" w:rsidRPr="00FC3849" w:rsidRDefault="00FC3849" w:rsidP="008279CB">
      <w:pPr>
        <w:pStyle w:val="GvdeMetni"/>
        <w:spacing w:before="3" w:after="1" w:line="360" w:lineRule="auto"/>
        <w:ind w:left="0" w:firstLine="0"/>
        <w:rPr>
          <w:i/>
          <w:sz w:val="22"/>
          <w:szCs w:val="22"/>
          <w:highlight w:val="yellow"/>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0"/>
        <w:gridCol w:w="2227"/>
        <w:gridCol w:w="1393"/>
        <w:gridCol w:w="3092"/>
      </w:tblGrid>
      <w:tr w:rsidR="00FC3849" w:rsidRPr="00716573" w14:paraId="59019AD3" w14:textId="77777777" w:rsidTr="000625B1">
        <w:trPr>
          <w:trHeight w:val="316"/>
        </w:trPr>
        <w:tc>
          <w:tcPr>
            <w:tcW w:w="2580" w:type="dxa"/>
            <w:shd w:val="clear" w:color="auto" w:fill="D9D9D9"/>
          </w:tcPr>
          <w:p w14:paraId="7BEDD94B" w14:textId="77777777" w:rsidR="00FC3849" w:rsidRPr="00716573" w:rsidRDefault="00FC3849" w:rsidP="000F0C23">
            <w:pPr>
              <w:pStyle w:val="TableParagraph"/>
              <w:spacing w:before="21" w:line="360" w:lineRule="auto"/>
              <w:ind w:left="69"/>
              <w:rPr>
                <w:b/>
              </w:rPr>
            </w:pPr>
            <w:r w:rsidRPr="00716573">
              <w:rPr>
                <w:b/>
                <w:w w:val="95"/>
              </w:rPr>
              <w:t>AKADEMİK KADRO</w:t>
            </w:r>
          </w:p>
        </w:tc>
        <w:tc>
          <w:tcPr>
            <w:tcW w:w="2227" w:type="dxa"/>
            <w:shd w:val="clear" w:color="auto" w:fill="D9D9D9"/>
          </w:tcPr>
          <w:p w14:paraId="6EB612E5" w14:textId="77777777" w:rsidR="00FC3849" w:rsidRPr="00716573" w:rsidRDefault="00FC3849" w:rsidP="000F0C23">
            <w:pPr>
              <w:pStyle w:val="TableParagraph"/>
              <w:spacing w:before="21" w:line="360" w:lineRule="auto"/>
              <w:ind w:left="69"/>
              <w:rPr>
                <w:b/>
              </w:rPr>
            </w:pPr>
            <w:r w:rsidRPr="00716573">
              <w:rPr>
                <w:b/>
                <w:w w:val="90"/>
              </w:rPr>
              <w:t>GÖREVLER</w:t>
            </w:r>
          </w:p>
        </w:tc>
        <w:tc>
          <w:tcPr>
            <w:tcW w:w="1393" w:type="dxa"/>
            <w:shd w:val="clear" w:color="auto" w:fill="D9D9D9"/>
          </w:tcPr>
          <w:p w14:paraId="59FFD6BF" w14:textId="77777777" w:rsidR="00FC3849" w:rsidRPr="00716573" w:rsidRDefault="00FC3849" w:rsidP="000F0C23">
            <w:pPr>
              <w:pStyle w:val="TableParagraph"/>
              <w:spacing w:before="21" w:line="360" w:lineRule="auto"/>
              <w:ind w:left="181" w:right="166"/>
              <w:jc w:val="center"/>
              <w:rPr>
                <w:b/>
              </w:rPr>
            </w:pPr>
            <w:r w:rsidRPr="00716573">
              <w:rPr>
                <w:b/>
                <w:w w:val="95"/>
              </w:rPr>
              <w:t>DAHİLİ</w:t>
            </w:r>
          </w:p>
        </w:tc>
        <w:tc>
          <w:tcPr>
            <w:tcW w:w="3092" w:type="dxa"/>
            <w:shd w:val="clear" w:color="auto" w:fill="D9D9D9"/>
          </w:tcPr>
          <w:p w14:paraId="46DE4B75" w14:textId="77777777" w:rsidR="00FC3849" w:rsidRPr="000625B1" w:rsidRDefault="00FC3849" w:rsidP="000625B1">
            <w:pPr>
              <w:pStyle w:val="TableParagraph"/>
              <w:spacing w:before="37" w:line="360" w:lineRule="auto"/>
              <w:ind w:right="52"/>
              <w:jc w:val="right"/>
              <w:rPr>
                <w:b/>
              </w:rPr>
            </w:pPr>
            <w:r w:rsidRPr="000625B1">
              <w:rPr>
                <w:b/>
                <w:w w:val="80"/>
              </w:rPr>
              <w:t>KULLANILAN MAİL ADRESİ</w:t>
            </w:r>
          </w:p>
        </w:tc>
      </w:tr>
      <w:tr w:rsidR="00FC3849" w:rsidRPr="00716573" w14:paraId="5D6A369D" w14:textId="77777777" w:rsidTr="000625B1">
        <w:trPr>
          <w:trHeight w:val="299"/>
        </w:trPr>
        <w:tc>
          <w:tcPr>
            <w:tcW w:w="2580" w:type="dxa"/>
          </w:tcPr>
          <w:p w14:paraId="2D9D69E5" w14:textId="77777777" w:rsidR="00FC3849" w:rsidRPr="00716573" w:rsidRDefault="00FC3849" w:rsidP="000F0C23">
            <w:pPr>
              <w:pStyle w:val="TableParagraph"/>
              <w:spacing w:before="11" w:line="360" w:lineRule="auto"/>
              <w:ind w:left="69"/>
            </w:pPr>
            <w:r w:rsidRPr="00716573">
              <w:t>Prof. Dr. Hediye Arslan Özkan</w:t>
            </w:r>
          </w:p>
        </w:tc>
        <w:tc>
          <w:tcPr>
            <w:tcW w:w="2227" w:type="dxa"/>
          </w:tcPr>
          <w:p w14:paraId="0AF4367C" w14:textId="77777777" w:rsidR="00FC3849" w:rsidRPr="00716573" w:rsidRDefault="00FC3849" w:rsidP="000F0C23">
            <w:pPr>
              <w:pStyle w:val="TableParagraph"/>
              <w:spacing w:before="11" w:line="360" w:lineRule="auto"/>
              <w:ind w:left="69"/>
            </w:pPr>
            <w:r w:rsidRPr="00716573">
              <w:t>Bölüm Başkanı</w:t>
            </w:r>
          </w:p>
        </w:tc>
        <w:tc>
          <w:tcPr>
            <w:tcW w:w="1393" w:type="dxa"/>
          </w:tcPr>
          <w:p w14:paraId="55DAE0AD" w14:textId="77777777" w:rsidR="00FC3849" w:rsidRPr="00716573" w:rsidRDefault="00FC3849" w:rsidP="000F0C23">
            <w:pPr>
              <w:pStyle w:val="TableParagraph"/>
              <w:spacing w:before="11" w:line="360" w:lineRule="auto"/>
              <w:ind w:left="181" w:right="166"/>
              <w:jc w:val="center"/>
            </w:pPr>
            <w:r w:rsidRPr="00716573">
              <w:t>3170</w:t>
            </w:r>
          </w:p>
        </w:tc>
        <w:tc>
          <w:tcPr>
            <w:tcW w:w="3092" w:type="dxa"/>
          </w:tcPr>
          <w:p w14:paraId="48EA3E70" w14:textId="6C66C195" w:rsidR="00FC3849" w:rsidRPr="00716573" w:rsidRDefault="000625B1" w:rsidP="000F0C23">
            <w:pPr>
              <w:pStyle w:val="TableParagraph"/>
              <w:spacing w:before="30" w:line="360" w:lineRule="auto"/>
              <w:ind w:right="50"/>
              <w:jc w:val="right"/>
              <w:rPr>
                <w:highlight w:val="yellow"/>
              </w:rPr>
            </w:pPr>
            <w:r w:rsidRPr="000625B1">
              <w:rPr>
                <w:color w:val="0000FF"/>
                <w:w w:val="90"/>
                <w:u w:val="single" w:color="0000FF"/>
              </w:rPr>
              <w:t>hediye.ozkan@yeditepe.edu.tr</w:t>
            </w:r>
          </w:p>
        </w:tc>
      </w:tr>
      <w:tr w:rsidR="00FC3849" w:rsidRPr="00716573" w14:paraId="4C41C065" w14:textId="77777777" w:rsidTr="000625B1">
        <w:trPr>
          <w:trHeight w:val="299"/>
        </w:trPr>
        <w:tc>
          <w:tcPr>
            <w:tcW w:w="2580" w:type="dxa"/>
          </w:tcPr>
          <w:p w14:paraId="4EBDFC67" w14:textId="77777777" w:rsidR="00FC3849" w:rsidRPr="00716573" w:rsidRDefault="00FC3849" w:rsidP="000F0C23">
            <w:pPr>
              <w:pStyle w:val="TableParagraph"/>
              <w:spacing w:before="11" w:line="360" w:lineRule="auto"/>
              <w:ind w:left="69"/>
            </w:pPr>
            <w:r w:rsidRPr="00716573">
              <w:t>Prof. Dr. Şenay Uzun</w:t>
            </w:r>
          </w:p>
        </w:tc>
        <w:tc>
          <w:tcPr>
            <w:tcW w:w="2227" w:type="dxa"/>
            <w:shd w:val="clear" w:color="auto" w:fill="FFFFFF"/>
          </w:tcPr>
          <w:p w14:paraId="6988CD50" w14:textId="4871586E" w:rsidR="00FC3849" w:rsidRPr="00716573" w:rsidRDefault="00776F20" w:rsidP="000F0C23">
            <w:pPr>
              <w:pStyle w:val="TableParagraph"/>
              <w:spacing w:before="11" w:line="360" w:lineRule="auto"/>
              <w:ind w:left="69"/>
            </w:pPr>
            <w:r w:rsidRPr="00716573">
              <w:t>Öğretim Üyesi</w:t>
            </w:r>
          </w:p>
        </w:tc>
        <w:tc>
          <w:tcPr>
            <w:tcW w:w="1393" w:type="dxa"/>
            <w:shd w:val="clear" w:color="auto" w:fill="FFFFFF"/>
          </w:tcPr>
          <w:p w14:paraId="4039645B" w14:textId="77777777" w:rsidR="00FC3849" w:rsidRPr="00716573" w:rsidRDefault="00FC3849" w:rsidP="000F0C23">
            <w:pPr>
              <w:pStyle w:val="TableParagraph"/>
              <w:spacing w:before="11" w:line="360" w:lineRule="auto"/>
              <w:ind w:left="181" w:right="166"/>
              <w:jc w:val="center"/>
            </w:pPr>
            <w:r w:rsidRPr="00716573">
              <w:t>3186</w:t>
            </w:r>
          </w:p>
        </w:tc>
        <w:tc>
          <w:tcPr>
            <w:tcW w:w="3092" w:type="dxa"/>
          </w:tcPr>
          <w:p w14:paraId="74CBDF48" w14:textId="6AE03A01" w:rsidR="00FC3849" w:rsidRPr="00716573" w:rsidRDefault="000625B1" w:rsidP="000F0C23">
            <w:pPr>
              <w:pStyle w:val="TableParagraph"/>
              <w:spacing w:before="30" w:line="360" w:lineRule="auto"/>
              <w:ind w:right="51"/>
              <w:jc w:val="right"/>
              <w:rPr>
                <w:highlight w:val="yellow"/>
              </w:rPr>
            </w:pPr>
            <w:r w:rsidRPr="000625B1">
              <w:rPr>
                <w:color w:val="0000FF"/>
                <w:w w:val="90"/>
                <w:u w:val="single" w:color="0000FF"/>
              </w:rPr>
              <w:t>senay.uzun@yeditepe.edu.tr</w:t>
            </w:r>
          </w:p>
        </w:tc>
      </w:tr>
      <w:tr w:rsidR="00FC3849" w:rsidRPr="00716573" w14:paraId="0479B65B" w14:textId="77777777" w:rsidTr="000625B1">
        <w:trPr>
          <w:trHeight w:val="560"/>
        </w:trPr>
        <w:tc>
          <w:tcPr>
            <w:tcW w:w="2580" w:type="dxa"/>
            <w:shd w:val="clear" w:color="auto" w:fill="FFFFFF"/>
          </w:tcPr>
          <w:p w14:paraId="79AD8152" w14:textId="77777777" w:rsidR="00FC3849" w:rsidRPr="00716573" w:rsidRDefault="00FC3849" w:rsidP="000F0C23">
            <w:pPr>
              <w:pStyle w:val="TableParagraph"/>
              <w:spacing w:before="51" w:line="360" w:lineRule="auto"/>
              <w:ind w:left="69"/>
            </w:pPr>
            <w:r w:rsidRPr="00716573">
              <w:t>Dr. Öğr. Üyesi Işıl Işık</w:t>
            </w:r>
          </w:p>
        </w:tc>
        <w:tc>
          <w:tcPr>
            <w:tcW w:w="2227" w:type="dxa"/>
            <w:shd w:val="clear" w:color="auto" w:fill="FFFFFF"/>
          </w:tcPr>
          <w:p w14:paraId="10470E91" w14:textId="0741F952" w:rsidR="00FC3849" w:rsidRPr="00716573" w:rsidRDefault="00FC3849" w:rsidP="000F0C23">
            <w:pPr>
              <w:pStyle w:val="TableParagraph"/>
              <w:spacing w:before="51" w:line="360" w:lineRule="auto"/>
            </w:pPr>
            <w:r w:rsidRPr="00716573">
              <w:t xml:space="preserve"> </w:t>
            </w:r>
            <w:r w:rsidR="00776F20" w:rsidRPr="00716573">
              <w:t>Öğretim Üyesi</w:t>
            </w:r>
          </w:p>
        </w:tc>
        <w:tc>
          <w:tcPr>
            <w:tcW w:w="1393" w:type="dxa"/>
          </w:tcPr>
          <w:p w14:paraId="11069A2F" w14:textId="77777777" w:rsidR="00FC3849" w:rsidRPr="00716573" w:rsidRDefault="00FC3849" w:rsidP="000F0C23">
            <w:pPr>
              <w:pStyle w:val="TableParagraph"/>
              <w:spacing w:before="143" w:line="360" w:lineRule="auto"/>
              <w:ind w:left="181" w:right="166"/>
              <w:jc w:val="center"/>
            </w:pPr>
            <w:r w:rsidRPr="00716573">
              <w:t>3255</w:t>
            </w:r>
          </w:p>
        </w:tc>
        <w:tc>
          <w:tcPr>
            <w:tcW w:w="3092" w:type="dxa"/>
          </w:tcPr>
          <w:p w14:paraId="4555B7D1" w14:textId="448561BA" w:rsidR="00FC3849" w:rsidRPr="00716573" w:rsidRDefault="00000000" w:rsidP="000F0C23">
            <w:pPr>
              <w:pStyle w:val="TableParagraph"/>
              <w:spacing w:before="160" w:line="360" w:lineRule="auto"/>
              <w:ind w:right="49"/>
              <w:jc w:val="right"/>
            </w:pPr>
            <w:hyperlink r:id="rId56" w:history="1">
              <w:r w:rsidR="000625B1" w:rsidRPr="00095D98">
                <w:rPr>
                  <w:rStyle w:val="Kpr"/>
                </w:rPr>
                <w:t>isil.isik@yeditepe.edu.tr</w:t>
              </w:r>
            </w:hyperlink>
            <w:r w:rsidR="000625B1">
              <w:t xml:space="preserve"> </w:t>
            </w:r>
          </w:p>
        </w:tc>
      </w:tr>
      <w:tr w:rsidR="00FC3849" w:rsidRPr="00716573" w14:paraId="48C1BC00" w14:textId="77777777" w:rsidTr="000625B1">
        <w:trPr>
          <w:trHeight w:val="563"/>
        </w:trPr>
        <w:tc>
          <w:tcPr>
            <w:tcW w:w="2580" w:type="dxa"/>
            <w:shd w:val="clear" w:color="auto" w:fill="FFFFFF"/>
          </w:tcPr>
          <w:p w14:paraId="4C5563FA" w14:textId="77777777" w:rsidR="00FC3849" w:rsidRPr="00716573" w:rsidRDefault="00FC3849" w:rsidP="000F0C23">
            <w:pPr>
              <w:pStyle w:val="TableParagraph"/>
              <w:spacing w:before="51" w:line="360" w:lineRule="auto"/>
              <w:ind w:left="69"/>
            </w:pPr>
            <w:r w:rsidRPr="00716573">
              <w:t>Dr. Öğr. Üyesi Sevim Şen</w:t>
            </w:r>
          </w:p>
        </w:tc>
        <w:tc>
          <w:tcPr>
            <w:tcW w:w="2227" w:type="dxa"/>
            <w:shd w:val="clear" w:color="auto" w:fill="FFFFFF"/>
          </w:tcPr>
          <w:p w14:paraId="02E93A07" w14:textId="5657B803" w:rsidR="00FC3849" w:rsidRPr="00716573" w:rsidRDefault="00776F20" w:rsidP="000F0C23">
            <w:pPr>
              <w:pStyle w:val="TableParagraph"/>
              <w:spacing w:before="51" w:line="360" w:lineRule="auto"/>
              <w:ind w:left="69"/>
            </w:pPr>
            <w:r w:rsidRPr="00716573">
              <w:t>Öğretim Üyesi</w:t>
            </w:r>
          </w:p>
        </w:tc>
        <w:tc>
          <w:tcPr>
            <w:tcW w:w="1393" w:type="dxa"/>
          </w:tcPr>
          <w:p w14:paraId="4863C79A" w14:textId="77777777" w:rsidR="00FC3849" w:rsidRPr="00716573" w:rsidRDefault="00FC3849" w:rsidP="000F0C23">
            <w:pPr>
              <w:pStyle w:val="TableParagraph"/>
              <w:spacing w:before="143" w:line="360" w:lineRule="auto"/>
              <w:ind w:left="181" w:right="166"/>
              <w:jc w:val="center"/>
            </w:pPr>
            <w:r w:rsidRPr="00716573">
              <w:t>1683</w:t>
            </w:r>
          </w:p>
        </w:tc>
        <w:tc>
          <w:tcPr>
            <w:tcW w:w="3092" w:type="dxa"/>
          </w:tcPr>
          <w:p w14:paraId="36ED4D78" w14:textId="5C169C33" w:rsidR="00FC3849" w:rsidRPr="00716573" w:rsidRDefault="00000000" w:rsidP="000F0C23">
            <w:pPr>
              <w:pStyle w:val="TableParagraph"/>
              <w:spacing w:before="162" w:line="360" w:lineRule="auto"/>
              <w:ind w:right="53"/>
              <w:jc w:val="right"/>
            </w:pPr>
            <w:hyperlink r:id="rId57" w:history="1">
              <w:r w:rsidR="000625B1" w:rsidRPr="00095D98">
                <w:rPr>
                  <w:rStyle w:val="Kpr"/>
                </w:rPr>
                <w:t>sevim.sen@yeditepe.edu.tr</w:t>
              </w:r>
            </w:hyperlink>
            <w:r w:rsidR="000625B1">
              <w:t xml:space="preserve"> </w:t>
            </w:r>
          </w:p>
        </w:tc>
      </w:tr>
      <w:tr w:rsidR="00FC3849" w:rsidRPr="00716573" w14:paraId="788F4AC7" w14:textId="77777777" w:rsidTr="000625B1">
        <w:trPr>
          <w:trHeight w:val="563"/>
        </w:trPr>
        <w:tc>
          <w:tcPr>
            <w:tcW w:w="2580" w:type="dxa"/>
            <w:shd w:val="clear" w:color="auto" w:fill="FFFFFF"/>
          </w:tcPr>
          <w:p w14:paraId="4B5629CF" w14:textId="77777777" w:rsidR="00FC3849" w:rsidRPr="00716573" w:rsidRDefault="00FC3849" w:rsidP="000F0C23">
            <w:pPr>
              <w:pStyle w:val="TableParagraph"/>
              <w:spacing w:before="51" w:line="360" w:lineRule="auto"/>
              <w:ind w:left="69"/>
            </w:pPr>
            <w:r w:rsidRPr="00716573">
              <w:t xml:space="preserve">Dr. Öğr. Üyesi Aylin </w:t>
            </w:r>
            <w:proofErr w:type="spellStart"/>
            <w:r w:rsidRPr="00716573">
              <w:t>Sümengen</w:t>
            </w:r>
            <w:proofErr w:type="spellEnd"/>
            <w:r w:rsidRPr="00716573">
              <w:t xml:space="preserve"> Akça</w:t>
            </w:r>
          </w:p>
        </w:tc>
        <w:tc>
          <w:tcPr>
            <w:tcW w:w="2227" w:type="dxa"/>
            <w:shd w:val="clear" w:color="auto" w:fill="FFFFFF"/>
          </w:tcPr>
          <w:p w14:paraId="438ED3EC" w14:textId="41CA64AE" w:rsidR="00FC3849" w:rsidRPr="00716573" w:rsidRDefault="00776F20" w:rsidP="000F0C23">
            <w:pPr>
              <w:pStyle w:val="TableParagraph"/>
              <w:spacing w:before="51" w:line="360" w:lineRule="auto"/>
              <w:ind w:left="69"/>
            </w:pPr>
            <w:r w:rsidRPr="00716573">
              <w:t>Öğretim Üyesi</w:t>
            </w:r>
          </w:p>
        </w:tc>
        <w:tc>
          <w:tcPr>
            <w:tcW w:w="1393" w:type="dxa"/>
          </w:tcPr>
          <w:p w14:paraId="5964E9E3" w14:textId="6222D2BC" w:rsidR="00FC3849" w:rsidRPr="00716573" w:rsidRDefault="00716573" w:rsidP="000F0C23">
            <w:pPr>
              <w:pStyle w:val="TableParagraph"/>
              <w:spacing w:before="143" w:line="360" w:lineRule="auto"/>
              <w:ind w:left="181" w:right="166"/>
              <w:jc w:val="center"/>
            </w:pPr>
            <w:r w:rsidRPr="00716573">
              <w:t>-</w:t>
            </w:r>
          </w:p>
        </w:tc>
        <w:tc>
          <w:tcPr>
            <w:tcW w:w="3092" w:type="dxa"/>
          </w:tcPr>
          <w:p w14:paraId="0F6D8B8D" w14:textId="5D49AE9E" w:rsidR="00FC3849" w:rsidRPr="00716573" w:rsidRDefault="00000000" w:rsidP="000F0C23">
            <w:pPr>
              <w:pStyle w:val="TableParagraph"/>
              <w:spacing w:before="162" w:line="360" w:lineRule="auto"/>
              <w:ind w:right="53"/>
              <w:jc w:val="right"/>
            </w:pPr>
            <w:hyperlink r:id="rId58" w:history="1">
              <w:r w:rsidR="000625B1" w:rsidRPr="00095D98">
                <w:rPr>
                  <w:rStyle w:val="Kpr"/>
                </w:rPr>
                <w:t>aylin.akca@yeditepe.edu.tr</w:t>
              </w:r>
            </w:hyperlink>
            <w:r w:rsidR="000625B1">
              <w:t xml:space="preserve"> </w:t>
            </w:r>
          </w:p>
        </w:tc>
      </w:tr>
      <w:tr w:rsidR="0038628D" w:rsidRPr="00716573" w14:paraId="00AF5CA6" w14:textId="77777777" w:rsidTr="000625B1">
        <w:trPr>
          <w:trHeight w:val="563"/>
        </w:trPr>
        <w:tc>
          <w:tcPr>
            <w:tcW w:w="2580" w:type="dxa"/>
            <w:shd w:val="clear" w:color="auto" w:fill="FFFFFF"/>
          </w:tcPr>
          <w:p w14:paraId="16C4AD3D" w14:textId="221A1A94" w:rsidR="0038628D" w:rsidRPr="00716573" w:rsidRDefault="0038628D" w:rsidP="000F0C23">
            <w:pPr>
              <w:pStyle w:val="TableParagraph"/>
              <w:spacing w:before="51" w:line="360" w:lineRule="auto"/>
              <w:ind w:left="69"/>
            </w:pPr>
            <w:r w:rsidRPr="00716573">
              <w:t xml:space="preserve">Dr. Öğr. Üyesi </w:t>
            </w:r>
            <w:r>
              <w:t xml:space="preserve">İnci </w:t>
            </w:r>
            <w:proofErr w:type="spellStart"/>
            <w:r>
              <w:t>Kırtıl</w:t>
            </w:r>
            <w:proofErr w:type="spellEnd"/>
          </w:p>
        </w:tc>
        <w:tc>
          <w:tcPr>
            <w:tcW w:w="2227" w:type="dxa"/>
            <w:shd w:val="clear" w:color="auto" w:fill="FFFFFF"/>
          </w:tcPr>
          <w:p w14:paraId="1236ACE5" w14:textId="06D82E88" w:rsidR="0038628D" w:rsidRPr="00716573" w:rsidRDefault="0038628D" w:rsidP="000F0C23">
            <w:pPr>
              <w:pStyle w:val="TableParagraph"/>
              <w:spacing w:before="51" w:line="360" w:lineRule="auto"/>
              <w:ind w:left="69"/>
            </w:pPr>
            <w:r w:rsidRPr="00716573">
              <w:t>Öğretim Üyesi</w:t>
            </w:r>
          </w:p>
        </w:tc>
        <w:tc>
          <w:tcPr>
            <w:tcW w:w="1393" w:type="dxa"/>
          </w:tcPr>
          <w:p w14:paraId="5693755A" w14:textId="2E7DC21E" w:rsidR="0038628D" w:rsidRPr="00716573" w:rsidRDefault="0038628D" w:rsidP="000F0C23">
            <w:pPr>
              <w:pStyle w:val="TableParagraph"/>
              <w:spacing w:before="143" w:line="360" w:lineRule="auto"/>
              <w:ind w:left="181" w:right="166"/>
              <w:jc w:val="center"/>
            </w:pPr>
            <w:r>
              <w:t>-</w:t>
            </w:r>
          </w:p>
        </w:tc>
        <w:tc>
          <w:tcPr>
            <w:tcW w:w="3092" w:type="dxa"/>
          </w:tcPr>
          <w:p w14:paraId="7209E552" w14:textId="5BEACDCA" w:rsidR="0038628D" w:rsidRDefault="00000000" w:rsidP="000F0C23">
            <w:pPr>
              <w:pStyle w:val="TableParagraph"/>
              <w:spacing w:before="162" w:line="360" w:lineRule="auto"/>
              <w:ind w:right="53"/>
              <w:jc w:val="right"/>
            </w:pPr>
            <w:hyperlink r:id="rId59" w:history="1">
              <w:r w:rsidR="0038628D" w:rsidRPr="002622AB">
                <w:rPr>
                  <w:rStyle w:val="Kpr"/>
                </w:rPr>
                <w:t>İnci.kirtil@yeditepe.edu.tr</w:t>
              </w:r>
            </w:hyperlink>
            <w:r w:rsidR="0038628D">
              <w:t xml:space="preserve"> </w:t>
            </w:r>
          </w:p>
        </w:tc>
      </w:tr>
      <w:tr w:rsidR="00FC3849" w:rsidRPr="00716573" w14:paraId="6DF6DBCC" w14:textId="77777777" w:rsidTr="000625B1">
        <w:trPr>
          <w:trHeight w:val="563"/>
        </w:trPr>
        <w:tc>
          <w:tcPr>
            <w:tcW w:w="2580" w:type="dxa"/>
            <w:shd w:val="clear" w:color="auto" w:fill="FFFFFF"/>
          </w:tcPr>
          <w:p w14:paraId="2C34BB17" w14:textId="48913D67" w:rsidR="00FC3849" w:rsidRPr="00716573" w:rsidRDefault="0038628D" w:rsidP="000F0C23">
            <w:pPr>
              <w:pStyle w:val="TableParagraph"/>
              <w:spacing w:before="51" w:line="360" w:lineRule="auto"/>
              <w:ind w:left="69"/>
            </w:pPr>
            <w:r>
              <w:t>Öğr. Gör</w:t>
            </w:r>
            <w:r w:rsidR="00FC3849" w:rsidRPr="00716573">
              <w:t>. Sibel Afacan Karaman</w:t>
            </w:r>
          </w:p>
        </w:tc>
        <w:tc>
          <w:tcPr>
            <w:tcW w:w="2227" w:type="dxa"/>
            <w:shd w:val="clear" w:color="auto" w:fill="FFFFFF"/>
          </w:tcPr>
          <w:p w14:paraId="7DFA3280" w14:textId="56547088" w:rsidR="00FC3849" w:rsidRPr="00716573" w:rsidRDefault="00776F20" w:rsidP="00776F20">
            <w:pPr>
              <w:pStyle w:val="TableParagraph"/>
              <w:spacing w:before="51" w:line="360" w:lineRule="auto"/>
            </w:pPr>
            <w:r w:rsidRPr="00716573">
              <w:t xml:space="preserve">Öğretim Elemanı </w:t>
            </w:r>
          </w:p>
        </w:tc>
        <w:tc>
          <w:tcPr>
            <w:tcW w:w="1393" w:type="dxa"/>
          </w:tcPr>
          <w:p w14:paraId="02704DD8" w14:textId="77777777" w:rsidR="00FC3849" w:rsidRPr="00716573" w:rsidRDefault="00FC3849" w:rsidP="000F0C23">
            <w:pPr>
              <w:pStyle w:val="TableParagraph"/>
              <w:spacing w:before="143" w:line="360" w:lineRule="auto"/>
              <w:ind w:left="181" w:right="166"/>
              <w:jc w:val="center"/>
            </w:pPr>
            <w:r w:rsidRPr="00716573">
              <w:t>1683</w:t>
            </w:r>
          </w:p>
        </w:tc>
        <w:tc>
          <w:tcPr>
            <w:tcW w:w="3092" w:type="dxa"/>
          </w:tcPr>
          <w:p w14:paraId="2966F5F7" w14:textId="2B500682" w:rsidR="00FC3849" w:rsidRPr="00716573" w:rsidRDefault="00000000" w:rsidP="000F0C23">
            <w:pPr>
              <w:pStyle w:val="TableParagraph"/>
              <w:spacing w:before="162" w:line="360" w:lineRule="auto"/>
              <w:ind w:right="53"/>
              <w:jc w:val="right"/>
            </w:pPr>
            <w:hyperlink r:id="rId60" w:history="1">
              <w:r w:rsidR="000625B1" w:rsidRPr="00095D98">
                <w:rPr>
                  <w:rStyle w:val="Kpr"/>
                </w:rPr>
                <w:t>safacan@yeditepe.edu.tr</w:t>
              </w:r>
            </w:hyperlink>
            <w:r w:rsidR="000625B1">
              <w:t xml:space="preserve"> </w:t>
            </w:r>
          </w:p>
        </w:tc>
      </w:tr>
      <w:tr w:rsidR="00FC3849" w:rsidRPr="00716573" w14:paraId="4BB794A7" w14:textId="77777777" w:rsidTr="000625B1">
        <w:trPr>
          <w:trHeight w:val="563"/>
        </w:trPr>
        <w:tc>
          <w:tcPr>
            <w:tcW w:w="2580" w:type="dxa"/>
            <w:shd w:val="clear" w:color="auto" w:fill="FFFFFF"/>
          </w:tcPr>
          <w:p w14:paraId="325B1480" w14:textId="77777777" w:rsidR="00FC3849" w:rsidRPr="00716573" w:rsidRDefault="00FC3849" w:rsidP="000F0C23">
            <w:pPr>
              <w:pStyle w:val="TableParagraph"/>
              <w:spacing w:before="51" w:line="360" w:lineRule="auto"/>
              <w:ind w:left="69"/>
            </w:pPr>
            <w:r w:rsidRPr="00716573">
              <w:t xml:space="preserve">Öğr. Gör. Selman Çelik </w:t>
            </w:r>
          </w:p>
        </w:tc>
        <w:tc>
          <w:tcPr>
            <w:tcW w:w="2227" w:type="dxa"/>
            <w:shd w:val="clear" w:color="auto" w:fill="FFFFFF"/>
          </w:tcPr>
          <w:p w14:paraId="6B2E41D9" w14:textId="77777777" w:rsidR="00FC3849" w:rsidRPr="00716573" w:rsidRDefault="00FC3849" w:rsidP="000F0C23">
            <w:pPr>
              <w:pStyle w:val="TableParagraph"/>
              <w:spacing w:before="51" w:line="360" w:lineRule="auto"/>
              <w:ind w:left="69"/>
            </w:pPr>
            <w:r w:rsidRPr="00716573">
              <w:t>Erasmus/Değişim Koordinatörü</w:t>
            </w:r>
          </w:p>
        </w:tc>
        <w:tc>
          <w:tcPr>
            <w:tcW w:w="1393" w:type="dxa"/>
          </w:tcPr>
          <w:p w14:paraId="68A10961" w14:textId="6CFB53CE" w:rsidR="00FC3849" w:rsidRPr="00716573" w:rsidRDefault="00716573" w:rsidP="000F0C23">
            <w:pPr>
              <w:pStyle w:val="TableParagraph"/>
              <w:spacing w:before="143" w:line="360" w:lineRule="auto"/>
              <w:ind w:left="181" w:right="166"/>
              <w:jc w:val="center"/>
            </w:pPr>
            <w:r w:rsidRPr="00716573">
              <w:t>-</w:t>
            </w:r>
          </w:p>
        </w:tc>
        <w:tc>
          <w:tcPr>
            <w:tcW w:w="3092" w:type="dxa"/>
          </w:tcPr>
          <w:p w14:paraId="04F1CFA5" w14:textId="0E5D2E34" w:rsidR="00FC3849" w:rsidRPr="00716573" w:rsidRDefault="00000000" w:rsidP="000F0C23">
            <w:pPr>
              <w:pStyle w:val="TableParagraph"/>
              <w:spacing w:before="162" w:line="360" w:lineRule="auto"/>
              <w:ind w:right="53"/>
              <w:jc w:val="right"/>
            </w:pPr>
            <w:hyperlink r:id="rId61" w:history="1">
              <w:r w:rsidR="000625B1" w:rsidRPr="00095D98">
                <w:rPr>
                  <w:rStyle w:val="Kpr"/>
                </w:rPr>
                <w:t>selman.celik@yeditepe.edu.tr</w:t>
              </w:r>
            </w:hyperlink>
            <w:r w:rsidR="000625B1">
              <w:t xml:space="preserve"> </w:t>
            </w:r>
          </w:p>
        </w:tc>
      </w:tr>
      <w:tr w:rsidR="00FC3849" w:rsidRPr="00716573" w14:paraId="1D2D118B" w14:textId="77777777" w:rsidTr="000625B1">
        <w:trPr>
          <w:trHeight w:val="563"/>
        </w:trPr>
        <w:tc>
          <w:tcPr>
            <w:tcW w:w="2580" w:type="dxa"/>
            <w:shd w:val="clear" w:color="auto" w:fill="FFFFFF"/>
          </w:tcPr>
          <w:p w14:paraId="5CCEAED8" w14:textId="77777777" w:rsidR="00FC3849" w:rsidRPr="00716573" w:rsidRDefault="00FC3849" w:rsidP="000F0C23">
            <w:pPr>
              <w:pStyle w:val="TableParagraph"/>
              <w:spacing w:before="51" w:line="360" w:lineRule="auto"/>
              <w:ind w:left="69"/>
            </w:pPr>
            <w:r w:rsidRPr="00716573">
              <w:t>Öğr. Gör. Volkan Ayaz</w:t>
            </w:r>
          </w:p>
        </w:tc>
        <w:tc>
          <w:tcPr>
            <w:tcW w:w="2227" w:type="dxa"/>
            <w:shd w:val="clear" w:color="auto" w:fill="FFFFFF"/>
          </w:tcPr>
          <w:p w14:paraId="00168F0E" w14:textId="5A0CFB09" w:rsidR="00FC3849" w:rsidRPr="00716573" w:rsidRDefault="00776F20" w:rsidP="000F0C23">
            <w:pPr>
              <w:pStyle w:val="TableParagraph"/>
              <w:spacing w:before="51" w:line="360" w:lineRule="auto"/>
              <w:ind w:left="69"/>
            </w:pPr>
            <w:r w:rsidRPr="00716573">
              <w:t>Öğretim Elemanı</w:t>
            </w:r>
          </w:p>
        </w:tc>
        <w:tc>
          <w:tcPr>
            <w:tcW w:w="1393" w:type="dxa"/>
          </w:tcPr>
          <w:p w14:paraId="7C7AC5DA" w14:textId="00CAFA0E" w:rsidR="00FC3849" w:rsidRPr="00716573" w:rsidRDefault="00716573" w:rsidP="000F0C23">
            <w:pPr>
              <w:pStyle w:val="TableParagraph"/>
              <w:spacing w:before="143" w:line="360" w:lineRule="auto"/>
              <w:ind w:left="181" w:right="166"/>
              <w:jc w:val="center"/>
            </w:pPr>
            <w:r w:rsidRPr="00716573">
              <w:t>-</w:t>
            </w:r>
          </w:p>
        </w:tc>
        <w:tc>
          <w:tcPr>
            <w:tcW w:w="3092" w:type="dxa"/>
          </w:tcPr>
          <w:p w14:paraId="0D053E20" w14:textId="259BEB92" w:rsidR="00FC3849" w:rsidRPr="00716573" w:rsidRDefault="00000000" w:rsidP="000F0C23">
            <w:pPr>
              <w:pStyle w:val="TableParagraph"/>
              <w:spacing w:before="162" w:line="360" w:lineRule="auto"/>
              <w:ind w:right="53"/>
              <w:jc w:val="right"/>
            </w:pPr>
            <w:hyperlink r:id="rId62" w:history="1">
              <w:r w:rsidR="000625B1" w:rsidRPr="00095D98">
                <w:rPr>
                  <w:rStyle w:val="Kpr"/>
                </w:rPr>
                <w:t>volkan.ayaz@yeditepe.edu.tr</w:t>
              </w:r>
            </w:hyperlink>
            <w:r w:rsidR="000625B1">
              <w:t xml:space="preserve"> </w:t>
            </w:r>
          </w:p>
        </w:tc>
      </w:tr>
      <w:tr w:rsidR="00FC3849" w:rsidRPr="00716573" w14:paraId="646FD003" w14:textId="77777777" w:rsidTr="000625B1">
        <w:trPr>
          <w:trHeight w:val="563"/>
        </w:trPr>
        <w:tc>
          <w:tcPr>
            <w:tcW w:w="2580" w:type="dxa"/>
            <w:shd w:val="clear" w:color="auto" w:fill="FFFFFF"/>
          </w:tcPr>
          <w:p w14:paraId="065EBFDA" w14:textId="77777777" w:rsidR="00FC3849" w:rsidRPr="00716573" w:rsidRDefault="00FC3849" w:rsidP="000F0C23">
            <w:pPr>
              <w:pStyle w:val="TableParagraph"/>
              <w:spacing w:before="51" w:line="360" w:lineRule="auto"/>
              <w:ind w:left="69"/>
            </w:pPr>
            <w:r w:rsidRPr="00716573">
              <w:t>Arş. Gör. Ceren Zeren</w:t>
            </w:r>
          </w:p>
        </w:tc>
        <w:tc>
          <w:tcPr>
            <w:tcW w:w="2227" w:type="dxa"/>
            <w:shd w:val="clear" w:color="auto" w:fill="FFFFFF"/>
          </w:tcPr>
          <w:p w14:paraId="7BF2CC15" w14:textId="1CC995A0" w:rsidR="00FC3849" w:rsidRPr="00716573" w:rsidRDefault="00776F20" w:rsidP="000F0C23">
            <w:pPr>
              <w:pStyle w:val="TableParagraph"/>
              <w:spacing w:before="51" w:line="360" w:lineRule="auto"/>
              <w:ind w:left="69"/>
            </w:pPr>
            <w:r w:rsidRPr="00716573">
              <w:t>Öğretim Elemanı</w:t>
            </w:r>
          </w:p>
        </w:tc>
        <w:tc>
          <w:tcPr>
            <w:tcW w:w="1393" w:type="dxa"/>
          </w:tcPr>
          <w:p w14:paraId="2C8C432E"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1BFA17CD" w14:textId="190EA942" w:rsidR="00FC3849" w:rsidRPr="00716573" w:rsidRDefault="00000000" w:rsidP="000F0C23">
            <w:pPr>
              <w:pStyle w:val="TableParagraph"/>
              <w:spacing w:before="162" w:line="360" w:lineRule="auto"/>
              <w:ind w:right="53"/>
              <w:jc w:val="right"/>
            </w:pPr>
            <w:hyperlink r:id="rId63" w:history="1">
              <w:r w:rsidR="000625B1" w:rsidRPr="00095D98">
                <w:rPr>
                  <w:rStyle w:val="Kpr"/>
                </w:rPr>
                <w:t>ceren.zeren@yeditepe.edu.tr</w:t>
              </w:r>
            </w:hyperlink>
            <w:r w:rsidR="000625B1">
              <w:t xml:space="preserve"> </w:t>
            </w:r>
          </w:p>
        </w:tc>
      </w:tr>
      <w:tr w:rsidR="00FC3849" w:rsidRPr="00716573" w14:paraId="137137A7" w14:textId="77777777" w:rsidTr="000625B1">
        <w:trPr>
          <w:trHeight w:val="563"/>
        </w:trPr>
        <w:tc>
          <w:tcPr>
            <w:tcW w:w="2580" w:type="dxa"/>
            <w:shd w:val="clear" w:color="auto" w:fill="FFFFFF"/>
          </w:tcPr>
          <w:p w14:paraId="308BFA4D" w14:textId="77777777" w:rsidR="00FC3849" w:rsidRPr="00716573" w:rsidRDefault="00FC3849" w:rsidP="000F0C23">
            <w:pPr>
              <w:pStyle w:val="TableParagraph"/>
              <w:spacing w:before="51" w:line="360" w:lineRule="auto"/>
              <w:ind w:left="69"/>
            </w:pPr>
            <w:r w:rsidRPr="00716573">
              <w:t>Arş. Gör. Ayşenur Keleş</w:t>
            </w:r>
          </w:p>
        </w:tc>
        <w:tc>
          <w:tcPr>
            <w:tcW w:w="2227" w:type="dxa"/>
            <w:shd w:val="clear" w:color="auto" w:fill="FFFFFF"/>
          </w:tcPr>
          <w:p w14:paraId="050E3571" w14:textId="04C17536" w:rsidR="00FC3849" w:rsidRPr="00716573" w:rsidRDefault="00776F20" w:rsidP="000F0C23">
            <w:pPr>
              <w:pStyle w:val="TableParagraph"/>
              <w:spacing w:before="51" w:line="360" w:lineRule="auto"/>
              <w:ind w:left="69"/>
            </w:pPr>
            <w:r w:rsidRPr="00716573">
              <w:t>Öğretim Elemanı</w:t>
            </w:r>
          </w:p>
        </w:tc>
        <w:tc>
          <w:tcPr>
            <w:tcW w:w="1393" w:type="dxa"/>
          </w:tcPr>
          <w:p w14:paraId="0D24DEE2"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5A874BBB" w14:textId="139B8B9F" w:rsidR="00FC3849" w:rsidRPr="00716573" w:rsidRDefault="00000000" w:rsidP="000F0C23">
            <w:pPr>
              <w:pStyle w:val="TableParagraph"/>
              <w:spacing w:before="162" w:line="360" w:lineRule="auto"/>
              <w:ind w:right="53"/>
              <w:jc w:val="right"/>
            </w:pPr>
            <w:hyperlink r:id="rId64" w:history="1">
              <w:r w:rsidR="000625B1" w:rsidRPr="00095D98">
                <w:rPr>
                  <w:rStyle w:val="Kpr"/>
                </w:rPr>
                <w:t>aysenur.keles@yeditepe.edu.tr</w:t>
              </w:r>
            </w:hyperlink>
          </w:p>
        </w:tc>
      </w:tr>
      <w:tr w:rsidR="00FC3849" w:rsidRPr="00FC3849" w14:paraId="732AE902" w14:textId="77777777" w:rsidTr="000625B1">
        <w:trPr>
          <w:trHeight w:val="563"/>
        </w:trPr>
        <w:tc>
          <w:tcPr>
            <w:tcW w:w="2580" w:type="dxa"/>
            <w:shd w:val="clear" w:color="auto" w:fill="FFFFFF"/>
          </w:tcPr>
          <w:p w14:paraId="7970B8AA" w14:textId="77777777" w:rsidR="00FC3849" w:rsidRPr="00716573" w:rsidRDefault="00FC3849" w:rsidP="000F0C23">
            <w:pPr>
              <w:pStyle w:val="TableParagraph"/>
              <w:spacing w:before="51" w:line="360" w:lineRule="auto"/>
              <w:ind w:left="69"/>
            </w:pPr>
            <w:r w:rsidRPr="00716573">
              <w:t>Arş. Gör. Emir Avşar</w:t>
            </w:r>
          </w:p>
        </w:tc>
        <w:tc>
          <w:tcPr>
            <w:tcW w:w="2227" w:type="dxa"/>
            <w:shd w:val="clear" w:color="auto" w:fill="FFFFFF"/>
          </w:tcPr>
          <w:p w14:paraId="74693808" w14:textId="0CE1C270" w:rsidR="00FC3849" w:rsidRPr="00716573" w:rsidRDefault="0038628D" w:rsidP="000F0C23">
            <w:pPr>
              <w:pStyle w:val="TableParagraph"/>
              <w:spacing w:before="51" w:line="360" w:lineRule="auto"/>
              <w:ind w:left="69"/>
            </w:pPr>
            <w:r w:rsidRPr="00716573">
              <w:t>Öğretim Elemanı</w:t>
            </w:r>
          </w:p>
        </w:tc>
        <w:tc>
          <w:tcPr>
            <w:tcW w:w="1393" w:type="dxa"/>
          </w:tcPr>
          <w:p w14:paraId="039788DD" w14:textId="77777777" w:rsidR="00FC3849" w:rsidRPr="00716573" w:rsidRDefault="00FC3849" w:rsidP="000F0C23">
            <w:pPr>
              <w:pStyle w:val="TableParagraph"/>
              <w:spacing w:before="143" w:line="360" w:lineRule="auto"/>
              <w:ind w:left="181" w:right="166"/>
              <w:jc w:val="center"/>
            </w:pPr>
            <w:r w:rsidRPr="00716573">
              <w:t>2752</w:t>
            </w:r>
          </w:p>
        </w:tc>
        <w:tc>
          <w:tcPr>
            <w:tcW w:w="3092" w:type="dxa"/>
          </w:tcPr>
          <w:p w14:paraId="676A46CC" w14:textId="59A602C0" w:rsidR="00FC3849" w:rsidRPr="00FC3849" w:rsidRDefault="00000000" w:rsidP="000F0C23">
            <w:pPr>
              <w:pStyle w:val="TableParagraph"/>
              <w:spacing w:before="162" w:line="360" w:lineRule="auto"/>
              <w:ind w:right="53"/>
              <w:jc w:val="right"/>
            </w:pPr>
            <w:hyperlink r:id="rId65" w:history="1">
              <w:r w:rsidR="000625B1" w:rsidRPr="00095D98">
                <w:rPr>
                  <w:rStyle w:val="Kpr"/>
                </w:rPr>
                <w:t>emir.avsar@yeditepe.edu.tr</w:t>
              </w:r>
            </w:hyperlink>
          </w:p>
        </w:tc>
      </w:tr>
      <w:tr w:rsidR="0038628D" w:rsidRPr="00FC3849" w14:paraId="2FD39F48" w14:textId="77777777" w:rsidTr="000625B1">
        <w:trPr>
          <w:trHeight w:val="563"/>
        </w:trPr>
        <w:tc>
          <w:tcPr>
            <w:tcW w:w="2580" w:type="dxa"/>
            <w:shd w:val="clear" w:color="auto" w:fill="FFFFFF"/>
          </w:tcPr>
          <w:p w14:paraId="21310D24" w14:textId="2D3BBCF1" w:rsidR="0038628D" w:rsidRPr="00716573" w:rsidRDefault="0038628D" w:rsidP="000F0C23">
            <w:pPr>
              <w:pStyle w:val="TableParagraph"/>
              <w:spacing w:before="51" w:line="360" w:lineRule="auto"/>
              <w:ind w:left="69"/>
            </w:pPr>
            <w:r w:rsidRPr="00716573">
              <w:t xml:space="preserve">Arş. Gör. </w:t>
            </w:r>
            <w:r>
              <w:t>Begüm Kırık</w:t>
            </w:r>
          </w:p>
        </w:tc>
        <w:tc>
          <w:tcPr>
            <w:tcW w:w="2227" w:type="dxa"/>
            <w:shd w:val="clear" w:color="auto" w:fill="FFFFFF"/>
          </w:tcPr>
          <w:p w14:paraId="71D1EDA6" w14:textId="4BECF50A" w:rsidR="0038628D" w:rsidRPr="00716573" w:rsidRDefault="0038628D" w:rsidP="000F0C23">
            <w:pPr>
              <w:pStyle w:val="TableParagraph"/>
              <w:spacing w:before="51" w:line="360" w:lineRule="auto"/>
              <w:ind w:left="69"/>
            </w:pPr>
            <w:r w:rsidRPr="00716573">
              <w:t>Öğretim Elemanı</w:t>
            </w:r>
          </w:p>
        </w:tc>
        <w:tc>
          <w:tcPr>
            <w:tcW w:w="1393" w:type="dxa"/>
          </w:tcPr>
          <w:p w14:paraId="1D96F5C3" w14:textId="1D442762" w:rsidR="0038628D" w:rsidRPr="00716573" w:rsidRDefault="0038628D" w:rsidP="000F0C23">
            <w:pPr>
              <w:pStyle w:val="TableParagraph"/>
              <w:spacing w:before="143" w:line="360" w:lineRule="auto"/>
              <w:ind w:left="181" w:right="166"/>
              <w:jc w:val="center"/>
            </w:pPr>
            <w:r w:rsidRPr="00716573">
              <w:t>2752</w:t>
            </w:r>
          </w:p>
        </w:tc>
        <w:tc>
          <w:tcPr>
            <w:tcW w:w="3092" w:type="dxa"/>
          </w:tcPr>
          <w:p w14:paraId="435F0871" w14:textId="6BA04E57" w:rsidR="0038628D" w:rsidRDefault="00000000" w:rsidP="000F0C23">
            <w:pPr>
              <w:pStyle w:val="TableParagraph"/>
              <w:spacing w:before="162" w:line="360" w:lineRule="auto"/>
              <w:ind w:right="53"/>
              <w:jc w:val="right"/>
            </w:pPr>
            <w:hyperlink r:id="rId66" w:history="1">
              <w:r w:rsidR="0038628D" w:rsidRPr="002622AB">
                <w:rPr>
                  <w:rStyle w:val="Kpr"/>
                </w:rPr>
                <w:t>Begum.kirik@yeditepe.edu.tr</w:t>
              </w:r>
            </w:hyperlink>
            <w:r w:rsidR="0038628D">
              <w:t xml:space="preserve"> </w:t>
            </w:r>
          </w:p>
        </w:tc>
      </w:tr>
      <w:tr w:rsidR="0038628D" w:rsidRPr="00FC3849" w14:paraId="0D57B43A" w14:textId="77777777" w:rsidTr="000625B1">
        <w:trPr>
          <w:trHeight w:val="563"/>
        </w:trPr>
        <w:tc>
          <w:tcPr>
            <w:tcW w:w="2580" w:type="dxa"/>
            <w:shd w:val="clear" w:color="auto" w:fill="FFFFFF"/>
          </w:tcPr>
          <w:p w14:paraId="246A33FA" w14:textId="093A8DCA" w:rsidR="0038628D" w:rsidRPr="00716573" w:rsidRDefault="0038628D" w:rsidP="0038628D">
            <w:pPr>
              <w:pStyle w:val="TableParagraph"/>
              <w:spacing w:before="51" w:line="360" w:lineRule="auto"/>
              <w:ind w:left="69"/>
            </w:pPr>
            <w:r w:rsidRPr="00716573">
              <w:t xml:space="preserve">Arş. Gör. </w:t>
            </w:r>
            <w:r>
              <w:t>Şevval Çağan</w:t>
            </w:r>
          </w:p>
        </w:tc>
        <w:tc>
          <w:tcPr>
            <w:tcW w:w="2227" w:type="dxa"/>
            <w:shd w:val="clear" w:color="auto" w:fill="FFFFFF"/>
          </w:tcPr>
          <w:p w14:paraId="1958D590" w14:textId="61F55E50" w:rsidR="0038628D" w:rsidRPr="00716573" w:rsidRDefault="0038628D" w:rsidP="0038628D">
            <w:pPr>
              <w:pStyle w:val="TableParagraph"/>
              <w:spacing w:before="51" w:line="360" w:lineRule="auto"/>
              <w:ind w:left="69"/>
            </w:pPr>
            <w:r w:rsidRPr="00716573">
              <w:t>Öğretim Elemanı</w:t>
            </w:r>
          </w:p>
        </w:tc>
        <w:tc>
          <w:tcPr>
            <w:tcW w:w="1393" w:type="dxa"/>
          </w:tcPr>
          <w:p w14:paraId="0005C3B1" w14:textId="340432B3" w:rsidR="0038628D" w:rsidRPr="00716573" w:rsidRDefault="00827D23" w:rsidP="0038628D">
            <w:pPr>
              <w:pStyle w:val="TableParagraph"/>
              <w:spacing w:before="143" w:line="360" w:lineRule="auto"/>
              <w:ind w:left="181" w:right="166"/>
              <w:jc w:val="center"/>
            </w:pPr>
            <w:r>
              <w:t>3273</w:t>
            </w:r>
          </w:p>
        </w:tc>
        <w:tc>
          <w:tcPr>
            <w:tcW w:w="3092" w:type="dxa"/>
          </w:tcPr>
          <w:p w14:paraId="783110A0" w14:textId="4C92A892" w:rsidR="0038628D" w:rsidRDefault="00000000" w:rsidP="0038628D">
            <w:pPr>
              <w:pStyle w:val="TableParagraph"/>
              <w:spacing w:before="162" w:line="360" w:lineRule="auto"/>
              <w:ind w:right="53"/>
              <w:jc w:val="right"/>
            </w:pPr>
            <w:hyperlink r:id="rId67" w:history="1">
              <w:r w:rsidR="0038628D" w:rsidRPr="002622AB">
                <w:rPr>
                  <w:rStyle w:val="Kpr"/>
                </w:rPr>
                <w:t>Sevval.cagan@yeditepe.edu.tr</w:t>
              </w:r>
            </w:hyperlink>
            <w:r w:rsidR="0038628D">
              <w:t xml:space="preserve"> </w:t>
            </w:r>
          </w:p>
        </w:tc>
      </w:tr>
      <w:tr w:rsidR="00827D23" w:rsidRPr="00FC3849" w14:paraId="794E28E2" w14:textId="77777777" w:rsidTr="000625B1">
        <w:trPr>
          <w:trHeight w:val="563"/>
        </w:trPr>
        <w:tc>
          <w:tcPr>
            <w:tcW w:w="2580" w:type="dxa"/>
            <w:shd w:val="clear" w:color="auto" w:fill="FFFFFF"/>
          </w:tcPr>
          <w:p w14:paraId="6A720716" w14:textId="3AAB312D" w:rsidR="00827D23" w:rsidRPr="00716573" w:rsidRDefault="00827D23" w:rsidP="00827D23">
            <w:pPr>
              <w:pStyle w:val="TableParagraph"/>
              <w:spacing w:before="51" w:line="360" w:lineRule="auto"/>
              <w:ind w:left="69"/>
            </w:pPr>
            <w:r>
              <w:t>Arş. Gör. Çağla Ünal</w:t>
            </w:r>
          </w:p>
        </w:tc>
        <w:tc>
          <w:tcPr>
            <w:tcW w:w="2227" w:type="dxa"/>
            <w:shd w:val="clear" w:color="auto" w:fill="FFFFFF"/>
          </w:tcPr>
          <w:p w14:paraId="3386D4B9" w14:textId="30798890" w:rsidR="00827D23" w:rsidRPr="00716573" w:rsidRDefault="00827D23" w:rsidP="00827D23">
            <w:pPr>
              <w:pStyle w:val="TableParagraph"/>
              <w:spacing w:before="51" w:line="360" w:lineRule="auto"/>
              <w:ind w:left="69"/>
            </w:pPr>
            <w:r w:rsidRPr="00BC6E20">
              <w:t>Öğretim Elemanı</w:t>
            </w:r>
          </w:p>
        </w:tc>
        <w:tc>
          <w:tcPr>
            <w:tcW w:w="1393" w:type="dxa"/>
          </w:tcPr>
          <w:p w14:paraId="569B8F1A" w14:textId="1320BCCE" w:rsidR="00827D23" w:rsidRPr="00716573" w:rsidRDefault="00827D23" w:rsidP="00827D23">
            <w:pPr>
              <w:pStyle w:val="TableParagraph"/>
              <w:spacing w:before="143" w:line="360" w:lineRule="auto"/>
              <w:ind w:left="181" w:right="166"/>
              <w:jc w:val="center"/>
            </w:pPr>
            <w:r w:rsidRPr="001304C3">
              <w:t>3273</w:t>
            </w:r>
          </w:p>
        </w:tc>
        <w:tc>
          <w:tcPr>
            <w:tcW w:w="3092" w:type="dxa"/>
          </w:tcPr>
          <w:p w14:paraId="28CDC6BE" w14:textId="2ED13A12" w:rsidR="00827D23" w:rsidRDefault="00827D23" w:rsidP="00827D23">
            <w:pPr>
              <w:pStyle w:val="TableParagraph"/>
              <w:spacing w:before="162" w:line="360" w:lineRule="auto"/>
              <w:ind w:right="53"/>
              <w:jc w:val="right"/>
            </w:pPr>
            <w:r>
              <w:t>Cagla.unal</w:t>
            </w:r>
            <w:r w:rsidRPr="0038628D">
              <w:t>@yeditepe.edu.tr</w:t>
            </w:r>
          </w:p>
        </w:tc>
      </w:tr>
      <w:tr w:rsidR="00827D23" w:rsidRPr="00FC3849" w14:paraId="531E73B0" w14:textId="77777777" w:rsidTr="000625B1">
        <w:trPr>
          <w:trHeight w:val="563"/>
        </w:trPr>
        <w:tc>
          <w:tcPr>
            <w:tcW w:w="2580" w:type="dxa"/>
            <w:shd w:val="clear" w:color="auto" w:fill="FFFFFF"/>
          </w:tcPr>
          <w:p w14:paraId="00C02388" w14:textId="1031259D" w:rsidR="00827D23" w:rsidRDefault="00827D23" w:rsidP="00827D23">
            <w:pPr>
              <w:pStyle w:val="TableParagraph"/>
              <w:spacing w:before="51" w:line="360" w:lineRule="auto"/>
              <w:ind w:left="69"/>
            </w:pPr>
            <w:r>
              <w:lastRenderedPageBreak/>
              <w:t>Arş. Gör. Şerife Kelle Dikbaş</w:t>
            </w:r>
          </w:p>
        </w:tc>
        <w:tc>
          <w:tcPr>
            <w:tcW w:w="2227" w:type="dxa"/>
            <w:shd w:val="clear" w:color="auto" w:fill="FFFFFF"/>
          </w:tcPr>
          <w:p w14:paraId="661FC61C" w14:textId="4178D69A" w:rsidR="00827D23" w:rsidRPr="00716573" w:rsidRDefault="00827D23" w:rsidP="00827D23">
            <w:pPr>
              <w:pStyle w:val="TableParagraph"/>
              <w:spacing w:before="51" w:line="360" w:lineRule="auto"/>
              <w:ind w:left="69"/>
            </w:pPr>
            <w:r w:rsidRPr="00BC6E20">
              <w:t>Öğretim Elemanı</w:t>
            </w:r>
          </w:p>
        </w:tc>
        <w:tc>
          <w:tcPr>
            <w:tcW w:w="1393" w:type="dxa"/>
          </w:tcPr>
          <w:p w14:paraId="6C0018BB" w14:textId="69F7F59D" w:rsidR="00827D23" w:rsidRPr="00716573" w:rsidRDefault="00827D23" w:rsidP="00827D23">
            <w:pPr>
              <w:pStyle w:val="TableParagraph"/>
              <w:spacing w:before="143" w:line="360" w:lineRule="auto"/>
              <w:ind w:left="181" w:right="166"/>
              <w:jc w:val="center"/>
            </w:pPr>
            <w:r w:rsidRPr="001304C3">
              <w:t>3273</w:t>
            </w:r>
          </w:p>
        </w:tc>
        <w:tc>
          <w:tcPr>
            <w:tcW w:w="3092" w:type="dxa"/>
          </w:tcPr>
          <w:p w14:paraId="5AC1AD33" w14:textId="386210B0" w:rsidR="00827D23" w:rsidRDefault="00827D23" w:rsidP="00827D23">
            <w:pPr>
              <w:pStyle w:val="TableParagraph"/>
              <w:spacing w:before="162" w:line="360" w:lineRule="auto"/>
              <w:ind w:right="53"/>
              <w:jc w:val="right"/>
            </w:pPr>
            <w:r>
              <w:t>Serife.dikbas</w:t>
            </w:r>
            <w:r w:rsidRPr="0038628D">
              <w:t>@yeditepe.edu.tr</w:t>
            </w:r>
          </w:p>
        </w:tc>
      </w:tr>
    </w:tbl>
    <w:p w14:paraId="3066DD50" w14:textId="68968384" w:rsidR="00FC3849" w:rsidRDefault="00FC3849">
      <w:pPr>
        <w:rPr>
          <w:rFonts w:ascii="Times New Roman" w:hAnsi="Times New Roman" w:cs="Times New Roman"/>
        </w:rPr>
      </w:pPr>
    </w:p>
    <w:p w14:paraId="714045FA" w14:textId="49C97EA8" w:rsidR="00827D23" w:rsidRDefault="00827D23">
      <w:pPr>
        <w:rPr>
          <w:rFonts w:ascii="Times New Roman" w:hAnsi="Times New Roman" w:cs="Times New Roman"/>
        </w:rPr>
      </w:pPr>
    </w:p>
    <w:p w14:paraId="520CD02B" w14:textId="509AD2FE" w:rsidR="00827D23" w:rsidRDefault="00827D23">
      <w:pPr>
        <w:rPr>
          <w:rFonts w:ascii="Times New Roman" w:hAnsi="Times New Roman" w:cs="Times New Roman"/>
        </w:rPr>
      </w:pPr>
    </w:p>
    <w:p w14:paraId="5E9D3E27" w14:textId="51663CE0" w:rsidR="00827D23" w:rsidRDefault="00827D23">
      <w:pPr>
        <w:rPr>
          <w:rFonts w:ascii="Times New Roman" w:hAnsi="Times New Roman" w:cs="Times New Roman"/>
        </w:rPr>
      </w:pPr>
    </w:p>
    <w:p w14:paraId="5A3A4DFE" w14:textId="09CEE357" w:rsidR="00827D23" w:rsidRDefault="00827D23">
      <w:pPr>
        <w:rPr>
          <w:rFonts w:ascii="Times New Roman" w:hAnsi="Times New Roman" w:cs="Times New Roman"/>
        </w:rPr>
      </w:pPr>
    </w:p>
    <w:p w14:paraId="60F440D1" w14:textId="15678551" w:rsidR="00827D23" w:rsidRDefault="00827D23">
      <w:pPr>
        <w:rPr>
          <w:rFonts w:ascii="Times New Roman" w:hAnsi="Times New Roman" w:cs="Times New Roman"/>
        </w:rPr>
      </w:pPr>
    </w:p>
    <w:p w14:paraId="3F7243C6" w14:textId="1D9EEA7C" w:rsidR="00827D23" w:rsidRDefault="00827D23">
      <w:pPr>
        <w:rPr>
          <w:rFonts w:ascii="Times New Roman" w:hAnsi="Times New Roman" w:cs="Times New Roman"/>
        </w:rPr>
      </w:pPr>
    </w:p>
    <w:p w14:paraId="74964B92" w14:textId="44DE068A" w:rsidR="00827D23" w:rsidRDefault="00827D23">
      <w:pPr>
        <w:rPr>
          <w:rFonts w:ascii="Times New Roman" w:hAnsi="Times New Roman" w:cs="Times New Roman"/>
        </w:rPr>
      </w:pPr>
    </w:p>
    <w:p w14:paraId="14ADC88F" w14:textId="69F3C30E" w:rsidR="00827D23" w:rsidRDefault="00827D23">
      <w:pPr>
        <w:rPr>
          <w:rFonts w:ascii="Times New Roman" w:hAnsi="Times New Roman" w:cs="Times New Roman"/>
        </w:rPr>
      </w:pPr>
    </w:p>
    <w:p w14:paraId="478ED743" w14:textId="4DE503C0" w:rsidR="00827D23" w:rsidRDefault="00827D23">
      <w:pPr>
        <w:rPr>
          <w:rFonts w:ascii="Times New Roman" w:hAnsi="Times New Roman" w:cs="Times New Roman"/>
        </w:rPr>
      </w:pPr>
    </w:p>
    <w:p w14:paraId="65CDB17E" w14:textId="1F1F1953" w:rsidR="00827D23" w:rsidRDefault="00827D23">
      <w:pPr>
        <w:rPr>
          <w:rFonts w:ascii="Times New Roman" w:hAnsi="Times New Roman" w:cs="Times New Roman"/>
        </w:rPr>
      </w:pPr>
    </w:p>
    <w:p w14:paraId="071B43DF" w14:textId="3C0776C3" w:rsidR="00827D23" w:rsidRDefault="00827D23">
      <w:pPr>
        <w:rPr>
          <w:rFonts w:ascii="Times New Roman" w:hAnsi="Times New Roman" w:cs="Times New Roman"/>
        </w:rPr>
      </w:pPr>
    </w:p>
    <w:p w14:paraId="0563EBE3" w14:textId="655D1D28" w:rsidR="00827D23" w:rsidRDefault="00827D23">
      <w:pPr>
        <w:rPr>
          <w:rFonts w:ascii="Times New Roman" w:hAnsi="Times New Roman" w:cs="Times New Roman"/>
        </w:rPr>
      </w:pPr>
    </w:p>
    <w:p w14:paraId="4034827D" w14:textId="397ED206" w:rsidR="00827D23" w:rsidRDefault="00827D23">
      <w:pPr>
        <w:rPr>
          <w:rFonts w:ascii="Times New Roman" w:hAnsi="Times New Roman" w:cs="Times New Roman"/>
        </w:rPr>
      </w:pPr>
    </w:p>
    <w:p w14:paraId="514BF723" w14:textId="6A54D413" w:rsidR="00827D23" w:rsidRDefault="00827D23">
      <w:pPr>
        <w:rPr>
          <w:rFonts w:ascii="Times New Roman" w:hAnsi="Times New Roman" w:cs="Times New Roman"/>
        </w:rPr>
      </w:pPr>
    </w:p>
    <w:p w14:paraId="5358DF5A" w14:textId="137D629B" w:rsidR="00827D23" w:rsidRDefault="00827D23">
      <w:pPr>
        <w:rPr>
          <w:rFonts w:ascii="Times New Roman" w:hAnsi="Times New Roman" w:cs="Times New Roman"/>
        </w:rPr>
      </w:pPr>
    </w:p>
    <w:p w14:paraId="4C3C7ECB" w14:textId="47D90B36" w:rsidR="00827D23" w:rsidRDefault="00827D23">
      <w:pPr>
        <w:rPr>
          <w:rFonts w:ascii="Times New Roman" w:hAnsi="Times New Roman" w:cs="Times New Roman"/>
        </w:rPr>
      </w:pPr>
    </w:p>
    <w:p w14:paraId="6C8FEBCF" w14:textId="68565231" w:rsidR="00827D23" w:rsidRDefault="00827D23">
      <w:pPr>
        <w:rPr>
          <w:rFonts w:ascii="Times New Roman" w:hAnsi="Times New Roman" w:cs="Times New Roman"/>
        </w:rPr>
      </w:pPr>
    </w:p>
    <w:p w14:paraId="529C1484" w14:textId="48CBE950" w:rsidR="00827D23" w:rsidRDefault="00827D23">
      <w:pPr>
        <w:rPr>
          <w:rFonts w:ascii="Times New Roman" w:hAnsi="Times New Roman" w:cs="Times New Roman"/>
        </w:rPr>
      </w:pPr>
    </w:p>
    <w:p w14:paraId="51C28857" w14:textId="2EF54920" w:rsidR="00827D23" w:rsidRDefault="00827D23">
      <w:pPr>
        <w:rPr>
          <w:rFonts w:ascii="Times New Roman" w:hAnsi="Times New Roman" w:cs="Times New Roman"/>
        </w:rPr>
      </w:pPr>
    </w:p>
    <w:p w14:paraId="13030A19" w14:textId="76A720C5" w:rsidR="00827D23" w:rsidRDefault="00827D23">
      <w:pPr>
        <w:rPr>
          <w:rFonts w:ascii="Times New Roman" w:hAnsi="Times New Roman" w:cs="Times New Roman"/>
        </w:rPr>
      </w:pPr>
    </w:p>
    <w:p w14:paraId="04A10E8B" w14:textId="31B7B068" w:rsidR="00827D23" w:rsidRDefault="00827D23">
      <w:pPr>
        <w:rPr>
          <w:rFonts w:ascii="Times New Roman" w:hAnsi="Times New Roman" w:cs="Times New Roman"/>
        </w:rPr>
      </w:pPr>
    </w:p>
    <w:p w14:paraId="6EF74B50" w14:textId="20112B7C" w:rsidR="00827D23" w:rsidRDefault="00827D23">
      <w:pPr>
        <w:rPr>
          <w:rFonts w:ascii="Times New Roman" w:hAnsi="Times New Roman" w:cs="Times New Roman"/>
        </w:rPr>
      </w:pPr>
    </w:p>
    <w:p w14:paraId="4DBDEB6B" w14:textId="09FD4AA1" w:rsidR="00827D23" w:rsidRDefault="00827D23">
      <w:pPr>
        <w:rPr>
          <w:rFonts w:ascii="Times New Roman" w:hAnsi="Times New Roman" w:cs="Times New Roman"/>
        </w:rPr>
      </w:pPr>
    </w:p>
    <w:p w14:paraId="5524C566" w14:textId="7EB5BBC2" w:rsidR="00827D23" w:rsidRDefault="00827D23">
      <w:pPr>
        <w:rPr>
          <w:rFonts w:ascii="Times New Roman" w:hAnsi="Times New Roman" w:cs="Times New Roman"/>
        </w:rPr>
      </w:pPr>
    </w:p>
    <w:p w14:paraId="1CF0FC49" w14:textId="640B4B44" w:rsidR="00827D23" w:rsidRDefault="00827D23">
      <w:pPr>
        <w:rPr>
          <w:rFonts w:ascii="Times New Roman" w:hAnsi="Times New Roman" w:cs="Times New Roman"/>
        </w:rPr>
      </w:pPr>
    </w:p>
    <w:p w14:paraId="20536C3C" w14:textId="3B6C0F4A" w:rsidR="00827D23" w:rsidRDefault="00827D23">
      <w:pPr>
        <w:rPr>
          <w:rFonts w:ascii="Times New Roman" w:hAnsi="Times New Roman" w:cs="Times New Roman"/>
        </w:rPr>
      </w:pPr>
    </w:p>
    <w:p w14:paraId="3B936D63" w14:textId="21D85133" w:rsidR="00827D23" w:rsidRDefault="00827D23">
      <w:pPr>
        <w:rPr>
          <w:rFonts w:ascii="Times New Roman" w:hAnsi="Times New Roman" w:cs="Times New Roman"/>
        </w:rPr>
      </w:pPr>
    </w:p>
    <w:p w14:paraId="02AFCA07" w14:textId="2CE6205F" w:rsidR="00827D23" w:rsidRDefault="00827D23">
      <w:pPr>
        <w:rPr>
          <w:rFonts w:ascii="Times New Roman" w:hAnsi="Times New Roman" w:cs="Times New Roman"/>
        </w:rPr>
      </w:pPr>
    </w:p>
    <w:p w14:paraId="1374AE57" w14:textId="7E50F134" w:rsidR="00827D23" w:rsidRDefault="00827D23">
      <w:pPr>
        <w:rPr>
          <w:rFonts w:ascii="Times New Roman" w:hAnsi="Times New Roman" w:cs="Times New Roman"/>
        </w:rPr>
      </w:pPr>
    </w:p>
    <w:p w14:paraId="0F886DD1" w14:textId="77777777" w:rsidR="00827D23" w:rsidRDefault="00827D23">
      <w:pPr>
        <w:rPr>
          <w:rFonts w:ascii="Times New Roman" w:hAnsi="Times New Roman" w:cs="Times New Roman"/>
        </w:rPr>
      </w:pPr>
    </w:p>
    <w:p w14:paraId="4A936B9E" w14:textId="14946EEF" w:rsidR="00926957" w:rsidRPr="00FC3849" w:rsidRDefault="00FC3849" w:rsidP="00926957">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t>AKADEMİK PROGRAM</w:t>
      </w:r>
    </w:p>
    <w:tbl>
      <w:tblPr>
        <w:tblStyle w:val="TabloKlavuzu"/>
        <w:tblW w:w="9391" w:type="dxa"/>
        <w:tblLook w:val="04A0" w:firstRow="1" w:lastRow="0" w:firstColumn="1" w:lastColumn="0" w:noHBand="0" w:noVBand="1"/>
      </w:tblPr>
      <w:tblGrid>
        <w:gridCol w:w="637"/>
        <w:gridCol w:w="634"/>
        <w:gridCol w:w="2835"/>
        <w:gridCol w:w="930"/>
        <w:gridCol w:w="703"/>
        <w:gridCol w:w="703"/>
        <w:gridCol w:w="701"/>
        <w:gridCol w:w="706"/>
        <w:gridCol w:w="1542"/>
      </w:tblGrid>
      <w:tr w:rsidR="00827D23" w:rsidRPr="00281BA6" w14:paraId="4B0FD3FC" w14:textId="77777777" w:rsidTr="00A92479">
        <w:trPr>
          <w:trHeight w:val="1061"/>
        </w:trPr>
        <w:tc>
          <w:tcPr>
            <w:tcW w:w="9391" w:type="dxa"/>
            <w:gridSpan w:val="9"/>
            <w:vAlign w:val="center"/>
          </w:tcPr>
          <w:p w14:paraId="174919A2" w14:textId="77777777" w:rsidR="00827D23" w:rsidRPr="00281BA6" w:rsidRDefault="00827D23" w:rsidP="00A92479">
            <w:pPr>
              <w:jc w:val="center"/>
              <w:rPr>
                <w:rFonts w:ascii="Times New Roman" w:hAnsi="Times New Roman" w:cs="Times New Roman"/>
                <w:b/>
                <w:bCs/>
                <w:sz w:val="18"/>
                <w:szCs w:val="18"/>
              </w:rPr>
            </w:pPr>
            <w:r w:rsidRPr="00281BA6">
              <w:rPr>
                <w:rFonts w:ascii="Times New Roman" w:hAnsi="Times New Roman" w:cs="Times New Roman"/>
                <w:b/>
                <w:bCs/>
                <w:sz w:val="18"/>
                <w:szCs w:val="18"/>
              </w:rPr>
              <w:lastRenderedPageBreak/>
              <w:t>YEDİTEPE ÜNİVERSİTESİ</w:t>
            </w:r>
          </w:p>
          <w:p w14:paraId="6A691612" w14:textId="77777777" w:rsidR="00827D23" w:rsidRPr="00281BA6" w:rsidRDefault="00827D23" w:rsidP="00A92479">
            <w:pPr>
              <w:jc w:val="center"/>
              <w:rPr>
                <w:rFonts w:ascii="Times New Roman" w:hAnsi="Times New Roman" w:cs="Times New Roman"/>
                <w:b/>
                <w:bCs/>
                <w:sz w:val="18"/>
                <w:szCs w:val="18"/>
              </w:rPr>
            </w:pPr>
            <w:r w:rsidRPr="00281BA6">
              <w:rPr>
                <w:rFonts w:ascii="Times New Roman" w:hAnsi="Times New Roman" w:cs="Times New Roman"/>
                <w:b/>
                <w:bCs/>
                <w:sz w:val="18"/>
                <w:szCs w:val="18"/>
              </w:rPr>
              <w:t>SAĞLIK BİLİMLERİ FAKÜLTESİ</w:t>
            </w:r>
          </w:p>
          <w:p w14:paraId="5C808F8C" w14:textId="77777777" w:rsidR="00827D23" w:rsidRPr="00281BA6" w:rsidRDefault="00827D23" w:rsidP="00A92479">
            <w:pPr>
              <w:jc w:val="center"/>
              <w:rPr>
                <w:rFonts w:ascii="Times New Roman" w:hAnsi="Times New Roman" w:cs="Times New Roman"/>
                <w:b/>
                <w:bCs/>
                <w:sz w:val="18"/>
                <w:szCs w:val="18"/>
              </w:rPr>
            </w:pPr>
            <w:r w:rsidRPr="00281BA6">
              <w:rPr>
                <w:rFonts w:ascii="Times New Roman" w:hAnsi="Times New Roman" w:cs="Times New Roman"/>
                <w:b/>
                <w:bCs/>
                <w:sz w:val="18"/>
                <w:szCs w:val="18"/>
              </w:rPr>
              <w:t>HEMŞİRELİK BÖLÜMÜ MÜFREDAT PROGRAMI</w:t>
            </w:r>
          </w:p>
        </w:tc>
      </w:tr>
      <w:tr w:rsidR="00827D23" w:rsidRPr="00281BA6" w14:paraId="3AEC5B5A" w14:textId="77777777" w:rsidTr="00A92479">
        <w:trPr>
          <w:trHeight w:val="365"/>
        </w:trPr>
        <w:tc>
          <w:tcPr>
            <w:tcW w:w="7849" w:type="dxa"/>
            <w:gridSpan w:val="8"/>
          </w:tcPr>
          <w:p w14:paraId="39445A7E" w14:textId="77777777" w:rsidR="00827D23" w:rsidRPr="00281BA6" w:rsidRDefault="00827D23" w:rsidP="00A92479">
            <w:pPr>
              <w:jc w:val="right"/>
              <w:rPr>
                <w:rFonts w:ascii="Times New Roman" w:hAnsi="Times New Roman" w:cs="Times New Roman"/>
                <w:b/>
                <w:bCs/>
                <w:sz w:val="18"/>
                <w:szCs w:val="18"/>
              </w:rPr>
            </w:pPr>
            <w:r w:rsidRPr="00281BA6">
              <w:rPr>
                <w:rFonts w:ascii="Times New Roman" w:hAnsi="Times New Roman" w:cs="Times New Roman"/>
                <w:b/>
                <w:bCs/>
                <w:sz w:val="18"/>
                <w:szCs w:val="18"/>
              </w:rPr>
              <w:t>GÜN:</w:t>
            </w:r>
          </w:p>
        </w:tc>
        <w:tc>
          <w:tcPr>
            <w:tcW w:w="1542" w:type="dxa"/>
          </w:tcPr>
          <w:p w14:paraId="0E50557D" w14:textId="77777777" w:rsidR="00827D23" w:rsidRPr="00281BA6" w:rsidRDefault="00827D23" w:rsidP="00A92479">
            <w:pPr>
              <w:rPr>
                <w:rFonts w:ascii="Times New Roman" w:hAnsi="Times New Roman" w:cs="Times New Roman"/>
                <w:b/>
                <w:bCs/>
                <w:sz w:val="18"/>
                <w:szCs w:val="18"/>
              </w:rPr>
            </w:pPr>
            <w:r w:rsidRPr="00281BA6">
              <w:rPr>
                <w:rFonts w:ascii="Times New Roman" w:hAnsi="Times New Roman" w:cs="Times New Roman"/>
                <w:b/>
                <w:bCs/>
                <w:sz w:val="18"/>
                <w:szCs w:val="18"/>
              </w:rPr>
              <w:t>09.05.2022</w:t>
            </w:r>
          </w:p>
        </w:tc>
      </w:tr>
      <w:tr w:rsidR="00827D23" w:rsidRPr="00281BA6" w14:paraId="01CC2661" w14:textId="77777777" w:rsidTr="00A92479">
        <w:trPr>
          <w:trHeight w:val="348"/>
        </w:trPr>
        <w:tc>
          <w:tcPr>
            <w:tcW w:w="9391" w:type="dxa"/>
            <w:gridSpan w:val="9"/>
            <w:vAlign w:val="center"/>
          </w:tcPr>
          <w:p w14:paraId="1879555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BİRİNCİ YARIYIL (GÜZ)</w:t>
            </w:r>
          </w:p>
        </w:tc>
      </w:tr>
      <w:tr w:rsidR="00827D23" w:rsidRPr="00281BA6" w14:paraId="74F4F341" w14:textId="77777777" w:rsidTr="00A92479">
        <w:trPr>
          <w:trHeight w:val="322"/>
        </w:trPr>
        <w:tc>
          <w:tcPr>
            <w:tcW w:w="1271" w:type="dxa"/>
            <w:gridSpan w:val="2"/>
            <w:vAlign w:val="center"/>
          </w:tcPr>
          <w:p w14:paraId="0FE9120F"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Kod</w:t>
            </w:r>
          </w:p>
        </w:tc>
        <w:tc>
          <w:tcPr>
            <w:tcW w:w="2835" w:type="dxa"/>
            <w:vAlign w:val="center"/>
          </w:tcPr>
          <w:p w14:paraId="7B66937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2934B1D9"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6597957E"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T</w:t>
            </w:r>
          </w:p>
        </w:tc>
        <w:tc>
          <w:tcPr>
            <w:tcW w:w="703" w:type="dxa"/>
            <w:vAlign w:val="center"/>
          </w:tcPr>
          <w:p w14:paraId="034EDD71"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U</w:t>
            </w:r>
          </w:p>
        </w:tc>
        <w:tc>
          <w:tcPr>
            <w:tcW w:w="701" w:type="dxa"/>
            <w:vAlign w:val="center"/>
          </w:tcPr>
          <w:p w14:paraId="0391E34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L</w:t>
            </w:r>
          </w:p>
        </w:tc>
        <w:tc>
          <w:tcPr>
            <w:tcW w:w="706" w:type="dxa"/>
            <w:vAlign w:val="center"/>
          </w:tcPr>
          <w:p w14:paraId="0EC939F2"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Y</w:t>
            </w:r>
          </w:p>
        </w:tc>
        <w:tc>
          <w:tcPr>
            <w:tcW w:w="1542" w:type="dxa"/>
            <w:vAlign w:val="center"/>
          </w:tcPr>
          <w:p w14:paraId="58C0BBE4"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A</w:t>
            </w:r>
          </w:p>
        </w:tc>
      </w:tr>
      <w:tr w:rsidR="00827D23" w:rsidRPr="00281BA6" w14:paraId="1F1CDD4B" w14:textId="77777777" w:rsidTr="00A92479">
        <w:trPr>
          <w:trHeight w:val="348"/>
        </w:trPr>
        <w:tc>
          <w:tcPr>
            <w:tcW w:w="637" w:type="dxa"/>
            <w:vAlign w:val="center"/>
          </w:tcPr>
          <w:p w14:paraId="7424E977"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FHS</w:t>
            </w:r>
          </w:p>
        </w:tc>
        <w:tc>
          <w:tcPr>
            <w:tcW w:w="634" w:type="dxa"/>
            <w:vAlign w:val="center"/>
          </w:tcPr>
          <w:p w14:paraId="471D66F4"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103</w:t>
            </w:r>
          </w:p>
        </w:tc>
        <w:tc>
          <w:tcPr>
            <w:tcW w:w="2835" w:type="dxa"/>
            <w:shd w:val="clear" w:color="auto" w:fill="auto"/>
            <w:vAlign w:val="center"/>
          </w:tcPr>
          <w:p w14:paraId="4E0367B2"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Sağlık Psikolojisi ve Kişilerarası İlişkiler</w:t>
            </w:r>
          </w:p>
        </w:tc>
        <w:tc>
          <w:tcPr>
            <w:tcW w:w="930" w:type="dxa"/>
            <w:shd w:val="clear" w:color="auto" w:fill="auto"/>
            <w:vAlign w:val="center"/>
          </w:tcPr>
          <w:p w14:paraId="73ADF552"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3A94CF0"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703" w:type="dxa"/>
            <w:shd w:val="clear" w:color="auto" w:fill="auto"/>
            <w:vAlign w:val="center"/>
          </w:tcPr>
          <w:p w14:paraId="40F980A8"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3EC99568"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6" w:type="dxa"/>
            <w:shd w:val="clear" w:color="auto" w:fill="auto"/>
            <w:vAlign w:val="center"/>
          </w:tcPr>
          <w:p w14:paraId="56759198"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1542" w:type="dxa"/>
            <w:shd w:val="clear" w:color="auto" w:fill="auto"/>
            <w:vAlign w:val="center"/>
          </w:tcPr>
          <w:p w14:paraId="775F53C0"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5</w:t>
            </w:r>
          </w:p>
        </w:tc>
      </w:tr>
      <w:tr w:rsidR="00827D23" w:rsidRPr="00281BA6" w14:paraId="78180594" w14:textId="77777777" w:rsidTr="00A92479">
        <w:trPr>
          <w:trHeight w:val="348"/>
        </w:trPr>
        <w:tc>
          <w:tcPr>
            <w:tcW w:w="637" w:type="dxa"/>
            <w:vAlign w:val="center"/>
          </w:tcPr>
          <w:p w14:paraId="3162597E"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FHS</w:t>
            </w:r>
          </w:p>
        </w:tc>
        <w:tc>
          <w:tcPr>
            <w:tcW w:w="634" w:type="dxa"/>
            <w:vAlign w:val="center"/>
          </w:tcPr>
          <w:p w14:paraId="2510090C"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121</w:t>
            </w:r>
          </w:p>
        </w:tc>
        <w:tc>
          <w:tcPr>
            <w:tcW w:w="2835" w:type="dxa"/>
          </w:tcPr>
          <w:p w14:paraId="7337D5C4"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Anatomi I</w:t>
            </w:r>
          </w:p>
        </w:tc>
        <w:tc>
          <w:tcPr>
            <w:tcW w:w="930" w:type="dxa"/>
          </w:tcPr>
          <w:p w14:paraId="4010BA30"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5CC39230"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2</w:t>
            </w:r>
          </w:p>
        </w:tc>
        <w:tc>
          <w:tcPr>
            <w:tcW w:w="703" w:type="dxa"/>
            <w:shd w:val="clear" w:color="auto" w:fill="auto"/>
            <w:vAlign w:val="center"/>
          </w:tcPr>
          <w:p w14:paraId="55CC119B"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10CC3CCE"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2</w:t>
            </w:r>
          </w:p>
        </w:tc>
        <w:tc>
          <w:tcPr>
            <w:tcW w:w="706" w:type="dxa"/>
            <w:shd w:val="clear" w:color="auto" w:fill="auto"/>
            <w:vAlign w:val="center"/>
          </w:tcPr>
          <w:p w14:paraId="064567FB"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1542" w:type="dxa"/>
            <w:shd w:val="clear" w:color="auto" w:fill="auto"/>
            <w:vAlign w:val="center"/>
          </w:tcPr>
          <w:p w14:paraId="2FB2C40D"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4</w:t>
            </w:r>
          </w:p>
        </w:tc>
      </w:tr>
      <w:tr w:rsidR="00827D23" w:rsidRPr="00281BA6" w14:paraId="7A33AD76" w14:textId="77777777" w:rsidTr="00A92479">
        <w:trPr>
          <w:trHeight w:val="348"/>
        </w:trPr>
        <w:tc>
          <w:tcPr>
            <w:tcW w:w="637" w:type="dxa"/>
            <w:vAlign w:val="center"/>
          </w:tcPr>
          <w:p w14:paraId="4C9AFD52"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FHS</w:t>
            </w:r>
          </w:p>
        </w:tc>
        <w:tc>
          <w:tcPr>
            <w:tcW w:w="634" w:type="dxa"/>
            <w:vAlign w:val="center"/>
          </w:tcPr>
          <w:p w14:paraId="70F504AF"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131</w:t>
            </w:r>
          </w:p>
        </w:tc>
        <w:tc>
          <w:tcPr>
            <w:tcW w:w="2835" w:type="dxa"/>
          </w:tcPr>
          <w:p w14:paraId="02C19BDF"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 xml:space="preserve">Fizyoloji I </w:t>
            </w:r>
          </w:p>
        </w:tc>
        <w:tc>
          <w:tcPr>
            <w:tcW w:w="930" w:type="dxa"/>
          </w:tcPr>
          <w:p w14:paraId="58857BDF"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3EE0D42"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703" w:type="dxa"/>
            <w:shd w:val="clear" w:color="auto" w:fill="auto"/>
            <w:vAlign w:val="center"/>
          </w:tcPr>
          <w:p w14:paraId="2E7F4F08"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6507A645"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6" w:type="dxa"/>
            <w:shd w:val="clear" w:color="auto" w:fill="auto"/>
            <w:vAlign w:val="center"/>
          </w:tcPr>
          <w:p w14:paraId="71828007"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1542" w:type="dxa"/>
            <w:shd w:val="clear" w:color="auto" w:fill="auto"/>
            <w:vAlign w:val="center"/>
          </w:tcPr>
          <w:p w14:paraId="36767A04"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4</w:t>
            </w:r>
          </w:p>
        </w:tc>
      </w:tr>
      <w:tr w:rsidR="00827D23" w:rsidRPr="00281BA6" w14:paraId="2FE4D7A6" w14:textId="77777777" w:rsidTr="00A92479">
        <w:trPr>
          <w:trHeight w:val="365"/>
        </w:trPr>
        <w:tc>
          <w:tcPr>
            <w:tcW w:w="637" w:type="dxa"/>
            <w:vAlign w:val="center"/>
          </w:tcPr>
          <w:p w14:paraId="2B92890C"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HUM</w:t>
            </w:r>
          </w:p>
        </w:tc>
        <w:tc>
          <w:tcPr>
            <w:tcW w:w="634" w:type="dxa"/>
            <w:vAlign w:val="center"/>
          </w:tcPr>
          <w:p w14:paraId="2FA04A88"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103</w:t>
            </w:r>
          </w:p>
        </w:tc>
        <w:tc>
          <w:tcPr>
            <w:tcW w:w="2835" w:type="dxa"/>
          </w:tcPr>
          <w:p w14:paraId="33580D96"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Uygarlık Tarihi</w:t>
            </w:r>
          </w:p>
        </w:tc>
        <w:tc>
          <w:tcPr>
            <w:tcW w:w="930" w:type="dxa"/>
          </w:tcPr>
          <w:p w14:paraId="540E0696"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391F9331"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2</w:t>
            </w:r>
          </w:p>
        </w:tc>
        <w:tc>
          <w:tcPr>
            <w:tcW w:w="703" w:type="dxa"/>
            <w:shd w:val="clear" w:color="auto" w:fill="auto"/>
            <w:vAlign w:val="center"/>
          </w:tcPr>
          <w:p w14:paraId="0B5E8B75"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4518B403"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6" w:type="dxa"/>
            <w:shd w:val="clear" w:color="auto" w:fill="auto"/>
            <w:vAlign w:val="center"/>
          </w:tcPr>
          <w:p w14:paraId="5FBEACE2"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2</w:t>
            </w:r>
          </w:p>
        </w:tc>
        <w:tc>
          <w:tcPr>
            <w:tcW w:w="1542" w:type="dxa"/>
            <w:shd w:val="clear" w:color="auto" w:fill="auto"/>
            <w:vAlign w:val="center"/>
          </w:tcPr>
          <w:p w14:paraId="30FB331E"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r>
      <w:tr w:rsidR="00827D23" w:rsidRPr="00281BA6" w14:paraId="118A15CE" w14:textId="77777777" w:rsidTr="00A92479">
        <w:trPr>
          <w:trHeight w:val="330"/>
        </w:trPr>
        <w:tc>
          <w:tcPr>
            <w:tcW w:w="637" w:type="dxa"/>
            <w:vAlign w:val="center"/>
          </w:tcPr>
          <w:p w14:paraId="7931B54C"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NHS</w:t>
            </w:r>
          </w:p>
        </w:tc>
        <w:tc>
          <w:tcPr>
            <w:tcW w:w="634" w:type="dxa"/>
            <w:vAlign w:val="center"/>
          </w:tcPr>
          <w:p w14:paraId="03051515"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101</w:t>
            </w:r>
          </w:p>
        </w:tc>
        <w:tc>
          <w:tcPr>
            <w:tcW w:w="2835" w:type="dxa"/>
          </w:tcPr>
          <w:p w14:paraId="75066C77"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Hemşireliğe Giriş</w:t>
            </w:r>
          </w:p>
        </w:tc>
        <w:tc>
          <w:tcPr>
            <w:tcW w:w="930" w:type="dxa"/>
          </w:tcPr>
          <w:p w14:paraId="127C0706"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3B262A0D"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3</w:t>
            </w:r>
          </w:p>
        </w:tc>
        <w:tc>
          <w:tcPr>
            <w:tcW w:w="703" w:type="dxa"/>
            <w:shd w:val="clear" w:color="auto" w:fill="auto"/>
            <w:vAlign w:val="center"/>
          </w:tcPr>
          <w:p w14:paraId="42280964"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2</w:t>
            </w:r>
          </w:p>
        </w:tc>
        <w:tc>
          <w:tcPr>
            <w:tcW w:w="701" w:type="dxa"/>
            <w:shd w:val="clear" w:color="auto" w:fill="auto"/>
            <w:vAlign w:val="center"/>
          </w:tcPr>
          <w:p w14:paraId="14FD24E9"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0</w:t>
            </w:r>
          </w:p>
        </w:tc>
        <w:tc>
          <w:tcPr>
            <w:tcW w:w="706" w:type="dxa"/>
            <w:shd w:val="clear" w:color="auto" w:fill="auto"/>
            <w:vAlign w:val="center"/>
          </w:tcPr>
          <w:p w14:paraId="4E7DC17B"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4</w:t>
            </w:r>
          </w:p>
        </w:tc>
        <w:tc>
          <w:tcPr>
            <w:tcW w:w="1542" w:type="dxa"/>
            <w:shd w:val="clear" w:color="auto" w:fill="auto"/>
            <w:vAlign w:val="center"/>
          </w:tcPr>
          <w:p w14:paraId="4974666C"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4</w:t>
            </w:r>
          </w:p>
        </w:tc>
      </w:tr>
      <w:tr w:rsidR="00827D23" w:rsidRPr="00281BA6" w14:paraId="5012A144" w14:textId="77777777" w:rsidTr="00A92479">
        <w:trPr>
          <w:trHeight w:val="330"/>
        </w:trPr>
        <w:tc>
          <w:tcPr>
            <w:tcW w:w="637" w:type="dxa"/>
            <w:vAlign w:val="center"/>
          </w:tcPr>
          <w:p w14:paraId="797327C5"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NUT</w:t>
            </w:r>
          </w:p>
        </w:tc>
        <w:tc>
          <w:tcPr>
            <w:tcW w:w="634" w:type="dxa"/>
            <w:vAlign w:val="center"/>
          </w:tcPr>
          <w:p w14:paraId="51C9A9A6"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109</w:t>
            </w:r>
          </w:p>
        </w:tc>
        <w:tc>
          <w:tcPr>
            <w:tcW w:w="2835" w:type="dxa"/>
          </w:tcPr>
          <w:p w14:paraId="407E3386"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Beslenme İlkeleri ve Uygulamaları I</w:t>
            </w:r>
          </w:p>
        </w:tc>
        <w:tc>
          <w:tcPr>
            <w:tcW w:w="930" w:type="dxa"/>
          </w:tcPr>
          <w:p w14:paraId="448B7CF0"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3644D430"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2</w:t>
            </w:r>
          </w:p>
        </w:tc>
        <w:tc>
          <w:tcPr>
            <w:tcW w:w="703" w:type="dxa"/>
            <w:shd w:val="clear" w:color="auto" w:fill="auto"/>
            <w:vAlign w:val="center"/>
          </w:tcPr>
          <w:p w14:paraId="098CF67B"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7FD87345"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2</w:t>
            </w:r>
          </w:p>
        </w:tc>
        <w:tc>
          <w:tcPr>
            <w:tcW w:w="706" w:type="dxa"/>
            <w:shd w:val="clear" w:color="auto" w:fill="auto"/>
            <w:vAlign w:val="center"/>
          </w:tcPr>
          <w:p w14:paraId="2DCB0CD0"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3</w:t>
            </w:r>
          </w:p>
        </w:tc>
        <w:tc>
          <w:tcPr>
            <w:tcW w:w="1542" w:type="dxa"/>
            <w:shd w:val="clear" w:color="auto" w:fill="auto"/>
            <w:vAlign w:val="center"/>
          </w:tcPr>
          <w:p w14:paraId="61B74D05"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5</w:t>
            </w:r>
          </w:p>
        </w:tc>
      </w:tr>
      <w:tr w:rsidR="00827D23" w:rsidRPr="00281BA6" w14:paraId="63F48D4F" w14:textId="77777777" w:rsidTr="00A92479">
        <w:trPr>
          <w:trHeight w:val="330"/>
        </w:trPr>
        <w:tc>
          <w:tcPr>
            <w:tcW w:w="637" w:type="dxa"/>
            <w:vAlign w:val="center"/>
          </w:tcPr>
          <w:p w14:paraId="75C18F7B"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XXX</w:t>
            </w:r>
          </w:p>
        </w:tc>
        <w:tc>
          <w:tcPr>
            <w:tcW w:w="634" w:type="dxa"/>
            <w:vAlign w:val="center"/>
          </w:tcPr>
          <w:p w14:paraId="1DAA6376"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XXX</w:t>
            </w:r>
          </w:p>
        </w:tc>
        <w:tc>
          <w:tcPr>
            <w:tcW w:w="2835" w:type="dxa"/>
          </w:tcPr>
          <w:p w14:paraId="2CB6706C"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 xml:space="preserve">Serbest Seçmeli </w:t>
            </w:r>
          </w:p>
        </w:tc>
        <w:tc>
          <w:tcPr>
            <w:tcW w:w="930" w:type="dxa"/>
          </w:tcPr>
          <w:p w14:paraId="6E03AECE"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E56114B"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3</w:t>
            </w:r>
          </w:p>
        </w:tc>
        <w:tc>
          <w:tcPr>
            <w:tcW w:w="703" w:type="dxa"/>
            <w:shd w:val="clear" w:color="auto" w:fill="auto"/>
            <w:vAlign w:val="center"/>
          </w:tcPr>
          <w:p w14:paraId="66E238D8"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0</w:t>
            </w:r>
          </w:p>
        </w:tc>
        <w:tc>
          <w:tcPr>
            <w:tcW w:w="701" w:type="dxa"/>
            <w:shd w:val="clear" w:color="auto" w:fill="auto"/>
            <w:vAlign w:val="center"/>
          </w:tcPr>
          <w:p w14:paraId="0FABA51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0</w:t>
            </w:r>
          </w:p>
        </w:tc>
        <w:tc>
          <w:tcPr>
            <w:tcW w:w="706" w:type="dxa"/>
            <w:shd w:val="clear" w:color="auto" w:fill="auto"/>
            <w:vAlign w:val="center"/>
          </w:tcPr>
          <w:p w14:paraId="46E8348C"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3</w:t>
            </w:r>
          </w:p>
        </w:tc>
        <w:tc>
          <w:tcPr>
            <w:tcW w:w="1542" w:type="dxa"/>
            <w:shd w:val="clear" w:color="auto" w:fill="auto"/>
            <w:vAlign w:val="center"/>
          </w:tcPr>
          <w:p w14:paraId="5534C19D"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5</w:t>
            </w:r>
          </w:p>
        </w:tc>
      </w:tr>
      <w:tr w:rsidR="00827D23" w:rsidRPr="00281BA6" w14:paraId="12A3D8A8" w14:textId="77777777" w:rsidTr="00A92479">
        <w:trPr>
          <w:trHeight w:val="330"/>
        </w:trPr>
        <w:tc>
          <w:tcPr>
            <w:tcW w:w="1271" w:type="dxa"/>
            <w:gridSpan w:val="2"/>
          </w:tcPr>
          <w:p w14:paraId="37DDF168" w14:textId="77777777" w:rsidR="00827D23" w:rsidRPr="00281BA6" w:rsidRDefault="00827D23" w:rsidP="00A92479">
            <w:pPr>
              <w:rPr>
                <w:rFonts w:ascii="Times New Roman" w:hAnsi="Times New Roman" w:cs="Times New Roman"/>
                <w:sz w:val="18"/>
                <w:szCs w:val="18"/>
              </w:rPr>
            </w:pPr>
          </w:p>
        </w:tc>
        <w:tc>
          <w:tcPr>
            <w:tcW w:w="3765" w:type="dxa"/>
            <w:gridSpan w:val="2"/>
          </w:tcPr>
          <w:p w14:paraId="5882F739"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Toplam</w:t>
            </w:r>
          </w:p>
        </w:tc>
        <w:tc>
          <w:tcPr>
            <w:tcW w:w="703" w:type="dxa"/>
            <w:shd w:val="clear" w:color="auto" w:fill="auto"/>
            <w:vAlign w:val="center"/>
          </w:tcPr>
          <w:p w14:paraId="33533ABF"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18</w:t>
            </w:r>
          </w:p>
        </w:tc>
        <w:tc>
          <w:tcPr>
            <w:tcW w:w="703" w:type="dxa"/>
            <w:shd w:val="clear" w:color="auto" w:fill="auto"/>
            <w:vAlign w:val="center"/>
          </w:tcPr>
          <w:p w14:paraId="1B018097"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2</w:t>
            </w:r>
          </w:p>
        </w:tc>
        <w:tc>
          <w:tcPr>
            <w:tcW w:w="701" w:type="dxa"/>
            <w:shd w:val="clear" w:color="auto" w:fill="auto"/>
            <w:vAlign w:val="center"/>
          </w:tcPr>
          <w:p w14:paraId="23AED41C"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4</w:t>
            </w:r>
          </w:p>
        </w:tc>
        <w:tc>
          <w:tcPr>
            <w:tcW w:w="706" w:type="dxa"/>
            <w:shd w:val="clear" w:color="auto" w:fill="auto"/>
            <w:vAlign w:val="center"/>
          </w:tcPr>
          <w:p w14:paraId="050BF2F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21</w:t>
            </w:r>
          </w:p>
        </w:tc>
        <w:tc>
          <w:tcPr>
            <w:tcW w:w="1542" w:type="dxa"/>
            <w:shd w:val="clear" w:color="auto" w:fill="auto"/>
            <w:vAlign w:val="center"/>
          </w:tcPr>
          <w:p w14:paraId="3673C6F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30</w:t>
            </w:r>
          </w:p>
        </w:tc>
      </w:tr>
      <w:tr w:rsidR="00827D23" w:rsidRPr="00281BA6" w14:paraId="57B82AFA" w14:textId="77777777" w:rsidTr="00A92479">
        <w:trPr>
          <w:trHeight w:val="330"/>
        </w:trPr>
        <w:tc>
          <w:tcPr>
            <w:tcW w:w="9391" w:type="dxa"/>
            <w:gridSpan w:val="9"/>
            <w:vAlign w:val="center"/>
          </w:tcPr>
          <w:p w14:paraId="32BB54FD"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eastAsia="Times New Roman" w:hAnsi="Times New Roman" w:cs="Times New Roman"/>
                <w:color w:val="000000"/>
                <w:sz w:val="18"/>
                <w:szCs w:val="18"/>
              </w:rPr>
              <w:t>İKİNCİ YARIYIL (BAHAR)</w:t>
            </w:r>
          </w:p>
        </w:tc>
      </w:tr>
      <w:tr w:rsidR="00827D23" w:rsidRPr="00281BA6" w14:paraId="4940A6F1" w14:textId="77777777" w:rsidTr="00A92479">
        <w:trPr>
          <w:trHeight w:val="330"/>
        </w:trPr>
        <w:tc>
          <w:tcPr>
            <w:tcW w:w="1271" w:type="dxa"/>
            <w:gridSpan w:val="2"/>
            <w:vAlign w:val="center"/>
          </w:tcPr>
          <w:p w14:paraId="4F559415"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Kod</w:t>
            </w:r>
          </w:p>
        </w:tc>
        <w:tc>
          <w:tcPr>
            <w:tcW w:w="2835" w:type="dxa"/>
            <w:vAlign w:val="center"/>
          </w:tcPr>
          <w:p w14:paraId="211ECC9D"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359C547D" w14:textId="77777777" w:rsidR="00827D23" w:rsidRPr="00281BA6" w:rsidRDefault="00827D23" w:rsidP="00A92479">
            <w:pP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496214C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T</w:t>
            </w:r>
          </w:p>
        </w:tc>
        <w:tc>
          <w:tcPr>
            <w:tcW w:w="703" w:type="dxa"/>
            <w:vAlign w:val="center"/>
          </w:tcPr>
          <w:p w14:paraId="52C305AE"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U</w:t>
            </w:r>
          </w:p>
        </w:tc>
        <w:tc>
          <w:tcPr>
            <w:tcW w:w="701" w:type="dxa"/>
            <w:vAlign w:val="center"/>
          </w:tcPr>
          <w:p w14:paraId="1EBDCEB0"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L</w:t>
            </w:r>
          </w:p>
        </w:tc>
        <w:tc>
          <w:tcPr>
            <w:tcW w:w="706" w:type="dxa"/>
            <w:vAlign w:val="center"/>
          </w:tcPr>
          <w:p w14:paraId="72AEEDAE"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Y</w:t>
            </w:r>
          </w:p>
        </w:tc>
        <w:tc>
          <w:tcPr>
            <w:tcW w:w="1542" w:type="dxa"/>
            <w:vAlign w:val="center"/>
          </w:tcPr>
          <w:p w14:paraId="3BE131CF"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A</w:t>
            </w:r>
          </w:p>
        </w:tc>
      </w:tr>
      <w:tr w:rsidR="00827D23" w:rsidRPr="00281BA6" w14:paraId="2DC3C2E8" w14:textId="77777777" w:rsidTr="00A92479">
        <w:trPr>
          <w:trHeight w:val="330"/>
        </w:trPr>
        <w:tc>
          <w:tcPr>
            <w:tcW w:w="637" w:type="dxa"/>
            <w:vAlign w:val="center"/>
          </w:tcPr>
          <w:p w14:paraId="50515619"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FHS</w:t>
            </w:r>
          </w:p>
        </w:tc>
        <w:tc>
          <w:tcPr>
            <w:tcW w:w="634" w:type="dxa"/>
            <w:vAlign w:val="center"/>
          </w:tcPr>
          <w:p w14:paraId="5B60E229"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132</w:t>
            </w:r>
          </w:p>
        </w:tc>
        <w:tc>
          <w:tcPr>
            <w:tcW w:w="2835" w:type="dxa"/>
            <w:shd w:val="clear" w:color="auto" w:fill="auto"/>
            <w:vAlign w:val="center"/>
          </w:tcPr>
          <w:p w14:paraId="2ED11A02"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Fizyoloji II</w:t>
            </w:r>
          </w:p>
        </w:tc>
        <w:tc>
          <w:tcPr>
            <w:tcW w:w="930" w:type="dxa"/>
          </w:tcPr>
          <w:p w14:paraId="26DF93C6"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6A34CC9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3</w:t>
            </w:r>
          </w:p>
        </w:tc>
        <w:tc>
          <w:tcPr>
            <w:tcW w:w="703" w:type="dxa"/>
            <w:shd w:val="clear" w:color="auto" w:fill="auto"/>
            <w:vAlign w:val="center"/>
          </w:tcPr>
          <w:p w14:paraId="069AEAB9"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002B7176"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1DAC5C77"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3</w:t>
            </w:r>
          </w:p>
        </w:tc>
        <w:tc>
          <w:tcPr>
            <w:tcW w:w="1542" w:type="dxa"/>
            <w:shd w:val="clear" w:color="auto" w:fill="auto"/>
            <w:vAlign w:val="center"/>
          </w:tcPr>
          <w:p w14:paraId="7863F53B"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4</w:t>
            </w:r>
          </w:p>
        </w:tc>
      </w:tr>
      <w:tr w:rsidR="00827D23" w:rsidRPr="00281BA6" w14:paraId="70B3AEC1" w14:textId="77777777" w:rsidTr="00A92479">
        <w:trPr>
          <w:trHeight w:val="330"/>
        </w:trPr>
        <w:tc>
          <w:tcPr>
            <w:tcW w:w="637" w:type="dxa"/>
            <w:vAlign w:val="center"/>
          </w:tcPr>
          <w:p w14:paraId="4A191C77"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FHS</w:t>
            </w:r>
          </w:p>
        </w:tc>
        <w:tc>
          <w:tcPr>
            <w:tcW w:w="634" w:type="dxa"/>
            <w:vAlign w:val="center"/>
          </w:tcPr>
          <w:p w14:paraId="4065E76F"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104</w:t>
            </w:r>
          </w:p>
        </w:tc>
        <w:tc>
          <w:tcPr>
            <w:tcW w:w="2835" w:type="dxa"/>
            <w:shd w:val="clear" w:color="auto" w:fill="auto"/>
            <w:vAlign w:val="center"/>
          </w:tcPr>
          <w:p w14:paraId="206C5DE0"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Mikrobiyoloji</w:t>
            </w:r>
          </w:p>
        </w:tc>
        <w:tc>
          <w:tcPr>
            <w:tcW w:w="930" w:type="dxa"/>
          </w:tcPr>
          <w:p w14:paraId="785A17F7"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33564469"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0F8B365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6AB0FC1A"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6" w:type="dxa"/>
            <w:shd w:val="clear" w:color="auto" w:fill="auto"/>
            <w:vAlign w:val="center"/>
          </w:tcPr>
          <w:p w14:paraId="22C45062"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3</w:t>
            </w:r>
          </w:p>
        </w:tc>
        <w:tc>
          <w:tcPr>
            <w:tcW w:w="1542" w:type="dxa"/>
            <w:shd w:val="clear" w:color="auto" w:fill="auto"/>
            <w:vAlign w:val="center"/>
          </w:tcPr>
          <w:p w14:paraId="604C7865"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4</w:t>
            </w:r>
          </w:p>
        </w:tc>
      </w:tr>
      <w:tr w:rsidR="00827D23" w:rsidRPr="00281BA6" w14:paraId="0D3BFEC5" w14:textId="77777777" w:rsidTr="00A92479">
        <w:trPr>
          <w:trHeight w:val="330"/>
        </w:trPr>
        <w:tc>
          <w:tcPr>
            <w:tcW w:w="637" w:type="dxa"/>
            <w:vAlign w:val="center"/>
          </w:tcPr>
          <w:p w14:paraId="384409D1"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FHS</w:t>
            </w:r>
          </w:p>
        </w:tc>
        <w:tc>
          <w:tcPr>
            <w:tcW w:w="634" w:type="dxa"/>
            <w:vAlign w:val="center"/>
          </w:tcPr>
          <w:p w14:paraId="25395964"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122</w:t>
            </w:r>
          </w:p>
        </w:tc>
        <w:tc>
          <w:tcPr>
            <w:tcW w:w="2835" w:type="dxa"/>
            <w:shd w:val="clear" w:color="auto" w:fill="auto"/>
            <w:vAlign w:val="center"/>
          </w:tcPr>
          <w:p w14:paraId="2427093A"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Anatomi II</w:t>
            </w:r>
          </w:p>
        </w:tc>
        <w:tc>
          <w:tcPr>
            <w:tcW w:w="930" w:type="dxa"/>
          </w:tcPr>
          <w:p w14:paraId="0899BCE2"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0CEFD02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6711BF96"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2EEFBFA6"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6" w:type="dxa"/>
            <w:shd w:val="clear" w:color="auto" w:fill="auto"/>
            <w:vAlign w:val="center"/>
          </w:tcPr>
          <w:p w14:paraId="3E981B32"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3</w:t>
            </w:r>
          </w:p>
        </w:tc>
        <w:tc>
          <w:tcPr>
            <w:tcW w:w="1542" w:type="dxa"/>
            <w:shd w:val="clear" w:color="auto" w:fill="auto"/>
            <w:vAlign w:val="center"/>
          </w:tcPr>
          <w:p w14:paraId="6C582979"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4</w:t>
            </w:r>
          </w:p>
        </w:tc>
      </w:tr>
      <w:tr w:rsidR="00827D23" w:rsidRPr="00281BA6" w14:paraId="296C9561" w14:textId="77777777" w:rsidTr="00A92479">
        <w:trPr>
          <w:trHeight w:val="330"/>
        </w:trPr>
        <w:tc>
          <w:tcPr>
            <w:tcW w:w="637" w:type="dxa"/>
            <w:vAlign w:val="center"/>
          </w:tcPr>
          <w:p w14:paraId="51A99020"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NHS</w:t>
            </w:r>
          </w:p>
        </w:tc>
        <w:tc>
          <w:tcPr>
            <w:tcW w:w="634" w:type="dxa"/>
            <w:vAlign w:val="center"/>
          </w:tcPr>
          <w:p w14:paraId="710AFD2E" w14:textId="77777777" w:rsidR="00827D23" w:rsidRPr="00281BA6" w:rsidRDefault="00827D23" w:rsidP="00A92479">
            <w:pPr>
              <w:jc w:val="cente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102</w:t>
            </w:r>
          </w:p>
        </w:tc>
        <w:tc>
          <w:tcPr>
            <w:tcW w:w="2835" w:type="dxa"/>
            <w:shd w:val="clear" w:color="auto" w:fill="auto"/>
            <w:vAlign w:val="center"/>
          </w:tcPr>
          <w:p w14:paraId="4D9FBA95"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Hemşirelikte Temel İlke ve Uygulamalar I</w:t>
            </w:r>
          </w:p>
        </w:tc>
        <w:tc>
          <w:tcPr>
            <w:tcW w:w="930" w:type="dxa"/>
          </w:tcPr>
          <w:p w14:paraId="03C5BD20"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53F523A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7E66A6B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4317D3BD"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6</w:t>
            </w:r>
          </w:p>
        </w:tc>
        <w:tc>
          <w:tcPr>
            <w:tcW w:w="706" w:type="dxa"/>
            <w:shd w:val="clear" w:color="auto" w:fill="auto"/>
            <w:vAlign w:val="center"/>
          </w:tcPr>
          <w:p w14:paraId="0422D84C"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7</w:t>
            </w:r>
          </w:p>
        </w:tc>
        <w:tc>
          <w:tcPr>
            <w:tcW w:w="1542" w:type="dxa"/>
            <w:shd w:val="clear" w:color="auto" w:fill="auto"/>
            <w:vAlign w:val="center"/>
          </w:tcPr>
          <w:p w14:paraId="47D09EE5"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8</w:t>
            </w:r>
          </w:p>
        </w:tc>
      </w:tr>
      <w:tr w:rsidR="00827D23" w:rsidRPr="00281BA6" w14:paraId="2183D9C1" w14:textId="77777777" w:rsidTr="00A92479">
        <w:trPr>
          <w:trHeight w:val="330"/>
        </w:trPr>
        <w:tc>
          <w:tcPr>
            <w:tcW w:w="637" w:type="dxa"/>
            <w:vAlign w:val="center"/>
          </w:tcPr>
          <w:p w14:paraId="45AB6A14"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XXX</w:t>
            </w:r>
          </w:p>
        </w:tc>
        <w:tc>
          <w:tcPr>
            <w:tcW w:w="634" w:type="dxa"/>
            <w:vAlign w:val="center"/>
          </w:tcPr>
          <w:p w14:paraId="5C1151D0"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XXX</w:t>
            </w:r>
          </w:p>
        </w:tc>
        <w:tc>
          <w:tcPr>
            <w:tcW w:w="2835" w:type="dxa"/>
            <w:shd w:val="clear" w:color="auto" w:fill="auto"/>
            <w:vAlign w:val="center"/>
          </w:tcPr>
          <w:p w14:paraId="1F7C7C85"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Alan Seçmeli Ders 1</w:t>
            </w:r>
          </w:p>
        </w:tc>
        <w:tc>
          <w:tcPr>
            <w:tcW w:w="930" w:type="dxa"/>
          </w:tcPr>
          <w:p w14:paraId="05C1B9A2"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3FB41F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sz w:val="18"/>
                <w:szCs w:val="18"/>
              </w:rPr>
              <w:t>2</w:t>
            </w:r>
          </w:p>
        </w:tc>
        <w:tc>
          <w:tcPr>
            <w:tcW w:w="703" w:type="dxa"/>
            <w:shd w:val="clear" w:color="auto" w:fill="auto"/>
            <w:vAlign w:val="center"/>
          </w:tcPr>
          <w:p w14:paraId="091F3AFD"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1" w:type="dxa"/>
            <w:shd w:val="clear" w:color="auto" w:fill="auto"/>
            <w:vAlign w:val="center"/>
          </w:tcPr>
          <w:p w14:paraId="0E26B8A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7E87AA99"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4</w:t>
            </w:r>
          </w:p>
        </w:tc>
        <w:tc>
          <w:tcPr>
            <w:tcW w:w="1542" w:type="dxa"/>
            <w:shd w:val="clear" w:color="auto" w:fill="auto"/>
            <w:vAlign w:val="center"/>
          </w:tcPr>
          <w:p w14:paraId="35A8A30C"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5</w:t>
            </w:r>
          </w:p>
        </w:tc>
      </w:tr>
      <w:tr w:rsidR="00827D23" w:rsidRPr="00281BA6" w14:paraId="06BE6F7A" w14:textId="77777777" w:rsidTr="00A92479">
        <w:trPr>
          <w:trHeight w:val="330"/>
        </w:trPr>
        <w:tc>
          <w:tcPr>
            <w:tcW w:w="637" w:type="dxa"/>
            <w:vAlign w:val="center"/>
          </w:tcPr>
          <w:p w14:paraId="5A458526"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XXX</w:t>
            </w:r>
          </w:p>
        </w:tc>
        <w:tc>
          <w:tcPr>
            <w:tcW w:w="634" w:type="dxa"/>
            <w:vAlign w:val="center"/>
          </w:tcPr>
          <w:p w14:paraId="3811D9F2"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XXX</w:t>
            </w:r>
          </w:p>
        </w:tc>
        <w:tc>
          <w:tcPr>
            <w:tcW w:w="2835" w:type="dxa"/>
            <w:vAlign w:val="center"/>
          </w:tcPr>
          <w:p w14:paraId="1FE2FC45" w14:textId="77777777" w:rsidR="00827D23" w:rsidRPr="00281BA6" w:rsidRDefault="00827D23" w:rsidP="00A92479">
            <w:pPr>
              <w:rPr>
                <w:rFonts w:ascii="Times New Roman" w:hAnsi="Times New Roman" w:cs="Times New Roman"/>
                <w:sz w:val="18"/>
                <w:szCs w:val="18"/>
              </w:rPr>
            </w:pPr>
            <w:r w:rsidRPr="00281BA6">
              <w:rPr>
                <w:rFonts w:ascii="Times New Roman" w:eastAsia="Times New Roman" w:hAnsi="Times New Roman" w:cs="Times New Roman"/>
                <w:color w:val="000000"/>
                <w:sz w:val="18"/>
                <w:szCs w:val="18"/>
              </w:rPr>
              <w:t>Serbest Seçmeli Ders 2</w:t>
            </w:r>
          </w:p>
        </w:tc>
        <w:tc>
          <w:tcPr>
            <w:tcW w:w="930" w:type="dxa"/>
          </w:tcPr>
          <w:p w14:paraId="61F4B75C"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042B2B87"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3</w:t>
            </w:r>
          </w:p>
        </w:tc>
        <w:tc>
          <w:tcPr>
            <w:tcW w:w="703" w:type="dxa"/>
            <w:shd w:val="clear" w:color="auto" w:fill="auto"/>
            <w:vAlign w:val="center"/>
          </w:tcPr>
          <w:p w14:paraId="07318B20"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12B2FD21"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77A59ECC"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3</w:t>
            </w:r>
          </w:p>
        </w:tc>
        <w:tc>
          <w:tcPr>
            <w:tcW w:w="1542" w:type="dxa"/>
            <w:shd w:val="clear" w:color="auto" w:fill="auto"/>
            <w:vAlign w:val="center"/>
          </w:tcPr>
          <w:p w14:paraId="27C9E0B6" w14:textId="77777777" w:rsidR="00827D23" w:rsidRPr="00830D8B" w:rsidRDefault="00827D23" w:rsidP="00A92479">
            <w:pPr>
              <w:jc w:val="center"/>
              <w:rPr>
                <w:rFonts w:ascii="Times New Roman" w:eastAsia="Times New Roman" w:hAnsi="Times New Roman" w:cs="Times New Roman"/>
                <w:color w:val="000000"/>
                <w:sz w:val="18"/>
                <w:szCs w:val="18"/>
              </w:rPr>
            </w:pPr>
            <w:r w:rsidRPr="00830D8B">
              <w:rPr>
                <w:rFonts w:ascii="Times New Roman" w:eastAsia="Times New Roman" w:hAnsi="Times New Roman" w:cs="Times New Roman"/>
                <w:color w:val="000000"/>
                <w:sz w:val="18"/>
                <w:szCs w:val="18"/>
              </w:rPr>
              <w:t>5</w:t>
            </w:r>
          </w:p>
        </w:tc>
      </w:tr>
      <w:tr w:rsidR="00827D23" w:rsidRPr="00281BA6" w14:paraId="1F2A59DB" w14:textId="77777777" w:rsidTr="00A92479">
        <w:trPr>
          <w:trHeight w:val="330"/>
        </w:trPr>
        <w:tc>
          <w:tcPr>
            <w:tcW w:w="1271" w:type="dxa"/>
            <w:gridSpan w:val="2"/>
            <w:vAlign w:val="center"/>
          </w:tcPr>
          <w:p w14:paraId="52C74820" w14:textId="77777777" w:rsidR="00827D23" w:rsidRPr="00281BA6" w:rsidRDefault="00827D23" w:rsidP="00A92479">
            <w:pPr>
              <w:rPr>
                <w:rFonts w:ascii="Times New Roman" w:hAnsi="Times New Roman" w:cs="Times New Roman"/>
                <w:sz w:val="18"/>
                <w:szCs w:val="18"/>
              </w:rPr>
            </w:pPr>
          </w:p>
        </w:tc>
        <w:tc>
          <w:tcPr>
            <w:tcW w:w="3765" w:type="dxa"/>
            <w:gridSpan w:val="2"/>
            <w:vAlign w:val="center"/>
          </w:tcPr>
          <w:p w14:paraId="4226E54B"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 xml:space="preserve">Toplam </w:t>
            </w:r>
          </w:p>
        </w:tc>
        <w:tc>
          <w:tcPr>
            <w:tcW w:w="703" w:type="dxa"/>
            <w:shd w:val="clear" w:color="auto" w:fill="auto"/>
            <w:vAlign w:val="center"/>
          </w:tcPr>
          <w:p w14:paraId="693736C6"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16</w:t>
            </w:r>
          </w:p>
        </w:tc>
        <w:tc>
          <w:tcPr>
            <w:tcW w:w="703" w:type="dxa"/>
            <w:shd w:val="clear" w:color="auto" w:fill="auto"/>
            <w:vAlign w:val="center"/>
          </w:tcPr>
          <w:p w14:paraId="063D438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1" w:type="dxa"/>
            <w:shd w:val="clear" w:color="auto" w:fill="auto"/>
            <w:vAlign w:val="center"/>
          </w:tcPr>
          <w:p w14:paraId="7754D767"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10</w:t>
            </w:r>
          </w:p>
        </w:tc>
        <w:tc>
          <w:tcPr>
            <w:tcW w:w="706" w:type="dxa"/>
            <w:shd w:val="clear" w:color="auto" w:fill="auto"/>
            <w:vAlign w:val="center"/>
          </w:tcPr>
          <w:p w14:paraId="0CD87532" w14:textId="77777777" w:rsidR="00827D23" w:rsidRPr="00D20D34" w:rsidRDefault="00827D23" w:rsidP="00A92479">
            <w:pPr>
              <w:jc w:val="center"/>
              <w:rPr>
                <w:rFonts w:ascii="Times New Roman" w:eastAsia="Times New Roman" w:hAnsi="Times New Roman" w:cs="Times New Roman"/>
                <w:color w:val="000000"/>
                <w:sz w:val="18"/>
                <w:szCs w:val="18"/>
              </w:rPr>
            </w:pPr>
            <w:r w:rsidRPr="00D20D34">
              <w:rPr>
                <w:rFonts w:ascii="Times New Roman" w:eastAsia="Times New Roman" w:hAnsi="Times New Roman" w:cs="Times New Roman"/>
                <w:color w:val="000000"/>
                <w:sz w:val="18"/>
                <w:szCs w:val="18"/>
              </w:rPr>
              <w:t>23</w:t>
            </w:r>
          </w:p>
        </w:tc>
        <w:tc>
          <w:tcPr>
            <w:tcW w:w="1542" w:type="dxa"/>
            <w:shd w:val="clear" w:color="auto" w:fill="auto"/>
            <w:vAlign w:val="center"/>
          </w:tcPr>
          <w:p w14:paraId="6714AC7E" w14:textId="77777777" w:rsidR="00827D23" w:rsidRPr="00D20D34" w:rsidRDefault="00827D23" w:rsidP="00A92479">
            <w:pPr>
              <w:jc w:val="center"/>
              <w:rPr>
                <w:rFonts w:ascii="Times New Roman" w:eastAsia="Times New Roman" w:hAnsi="Times New Roman" w:cs="Times New Roman"/>
                <w:color w:val="000000"/>
                <w:sz w:val="18"/>
                <w:szCs w:val="18"/>
              </w:rPr>
            </w:pPr>
            <w:r w:rsidRPr="00D20D34">
              <w:rPr>
                <w:rFonts w:ascii="Times New Roman" w:eastAsia="Times New Roman" w:hAnsi="Times New Roman" w:cs="Times New Roman"/>
                <w:color w:val="000000"/>
                <w:sz w:val="18"/>
                <w:szCs w:val="18"/>
              </w:rPr>
              <w:t>30</w:t>
            </w:r>
          </w:p>
        </w:tc>
      </w:tr>
      <w:tr w:rsidR="00827D23" w:rsidRPr="00281BA6" w14:paraId="63DF282D" w14:textId="77777777" w:rsidTr="00A92479">
        <w:trPr>
          <w:trHeight w:val="330"/>
        </w:trPr>
        <w:tc>
          <w:tcPr>
            <w:tcW w:w="9391" w:type="dxa"/>
            <w:gridSpan w:val="9"/>
            <w:vAlign w:val="center"/>
          </w:tcPr>
          <w:p w14:paraId="36C5F89B"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ÜÇÜNCÜ YARIYIL (GÜZ)</w:t>
            </w:r>
          </w:p>
        </w:tc>
      </w:tr>
      <w:tr w:rsidR="00827D23" w:rsidRPr="00281BA6" w14:paraId="52905A63" w14:textId="77777777" w:rsidTr="00A92479">
        <w:trPr>
          <w:trHeight w:val="330"/>
        </w:trPr>
        <w:tc>
          <w:tcPr>
            <w:tcW w:w="1271" w:type="dxa"/>
            <w:gridSpan w:val="2"/>
            <w:vAlign w:val="center"/>
          </w:tcPr>
          <w:p w14:paraId="03152656"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Kod</w:t>
            </w:r>
          </w:p>
        </w:tc>
        <w:tc>
          <w:tcPr>
            <w:tcW w:w="2835" w:type="dxa"/>
            <w:vAlign w:val="center"/>
          </w:tcPr>
          <w:p w14:paraId="5D6C5881"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208C2D9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3CBE242B"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T</w:t>
            </w:r>
          </w:p>
        </w:tc>
        <w:tc>
          <w:tcPr>
            <w:tcW w:w="703" w:type="dxa"/>
            <w:vAlign w:val="center"/>
          </w:tcPr>
          <w:p w14:paraId="657E5A70"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U</w:t>
            </w:r>
          </w:p>
        </w:tc>
        <w:tc>
          <w:tcPr>
            <w:tcW w:w="701" w:type="dxa"/>
            <w:vAlign w:val="center"/>
          </w:tcPr>
          <w:p w14:paraId="3B606C34"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L</w:t>
            </w:r>
          </w:p>
        </w:tc>
        <w:tc>
          <w:tcPr>
            <w:tcW w:w="706" w:type="dxa"/>
            <w:vAlign w:val="center"/>
          </w:tcPr>
          <w:p w14:paraId="7D23E7D8"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Y</w:t>
            </w:r>
          </w:p>
        </w:tc>
        <w:tc>
          <w:tcPr>
            <w:tcW w:w="1542" w:type="dxa"/>
            <w:vAlign w:val="center"/>
          </w:tcPr>
          <w:p w14:paraId="65824B5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A</w:t>
            </w:r>
          </w:p>
        </w:tc>
      </w:tr>
      <w:tr w:rsidR="00827D23" w:rsidRPr="00281BA6" w14:paraId="16025333" w14:textId="77777777" w:rsidTr="00A92479">
        <w:trPr>
          <w:trHeight w:val="330"/>
        </w:trPr>
        <w:tc>
          <w:tcPr>
            <w:tcW w:w="637" w:type="dxa"/>
            <w:shd w:val="clear" w:color="auto" w:fill="auto"/>
            <w:vAlign w:val="center"/>
          </w:tcPr>
          <w:p w14:paraId="06E85A64"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1AE05A50"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206</w:t>
            </w:r>
          </w:p>
        </w:tc>
        <w:tc>
          <w:tcPr>
            <w:tcW w:w="2835" w:type="dxa"/>
            <w:shd w:val="clear" w:color="auto" w:fill="auto"/>
            <w:vAlign w:val="center"/>
          </w:tcPr>
          <w:p w14:paraId="2BF57A71"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Biyokimya</w:t>
            </w:r>
          </w:p>
        </w:tc>
        <w:tc>
          <w:tcPr>
            <w:tcW w:w="930" w:type="dxa"/>
          </w:tcPr>
          <w:p w14:paraId="0367108E"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23F2C059"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3</w:t>
            </w:r>
          </w:p>
        </w:tc>
        <w:tc>
          <w:tcPr>
            <w:tcW w:w="703" w:type="dxa"/>
            <w:shd w:val="clear" w:color="auto" w:fill="auto"/>
            <w:vAlign w:val="center"/>
          </w:tcPr>
          <w:p w14:paraId="32C9E8F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06FBA613"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7F1EE5EA"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3</w:t>
            </w:r>
          </w:p>
        </w:tc>
        <w:tc>
          <w:tcPr>
            <w:tcW w:w="1542" w:type="dxa"/>
            <w:shd w:val="clear" w:color="auto" w:fill="auto"/>
            <w:vAlign w:val="center"/>
          </w:tcPr>
          <w:p w14:paraId="5F6738FE"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3</w:t>
            </w:r>
          </w:p>
        </w:tc>
      </w:tr>
      <w:tr w:rsidR="00827D23" w:rsidRPr="00281BA6" w14:paraId="3FF8994B" w14:textId="77777777" w:rsidTr="00A92479">
        <w:trPr>
          <w:trHeight w:val="330"/>
        </w:trPr>
        <w:tc>
          <w:tcPr>
            <w:tcW w:w="637" w:type="dxa"/>
            <w:shd w:val="clear" w:color="auto" w:fill="auto"/>
            <w:vAlign w:val="center"/>
          </w:tcPr>
          <w:p w14:paraId="723E86B8"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FHS</w:t>
            </w:r>
          </w:p>
        </w:tc>
        <w:tc>
          <w:tcPr>
            <w:tcW w:w="634" w:type="dxa"/>
            <w:vAlign w:val="center"/>
          </w:tcPr>
          <w:p w14:paraId="63C32DB6"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202</w:t>
            </w:r>
          </w:p>
        </w:tc>
        <w:tc>
          <w:tcPr>
            <w:tcW w:w="2835" w:type="dxa"/>
            <w:shd w:val="clear" w:color="auto" w:fill="auto"/>
            <w:vAlign w:val="center"/>
          </w:tcPr>
          <w:p w14:paraId="51BD9C79"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Farmakolojinin İlkeleri</w:t>
            </w:r>
          </w:p>
        </w:tc>
        <w:tc>
          <w:tcPr>
            <w:tcW w:w="930" w:type="dxa"/>
          </w:tcPr>
          <w:p w14:paraId="7228A35F"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C10766A"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3E9B8092"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6EA0467D"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15BD275E"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2</w:t>
            </w:r>
          </w:p>
        </w:tc>
        <w:tc>
          <w:tcPr>
            <w:tcW w:w="1542" w:type="dxa"/>
            <w:shd w:val="clear" w:color="auto" w:fill="auto"/>
            <w:vAlign w:val="center"/>
          </w:tcPr>
          <w:p w14:paraId="149C01AA"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3</w:t>
            </w:r>
          </w:p>
        </w:tc>
      </w:tr>
      <w:tr w:rsidR="00827D23" w:rsidRPr="00281BA6" w14:paraId="3ED373B5" w14:textId="77777777" w:rsidTr="00A92479">
        <w:trPr>
          <w:trHeight w:val="330"/>
        </w:trPr>
        <w:tc>
          <w:tcPr>
            <w:tcW w:w="637" w:type="dxa"/>
            <w:shd w:val="clear" w:color="auto" w:fill="auto"/>
            <w:vAlign w:val="center"/>
          </w:tcPr>
          <w:p w14:paraId="3F1DB779"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72148601"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201</w:t>
            </w:r>
          </w:p>
        </w:tc>
        <w:tc>
          <w:tcPr>
            <w:tcW w:w="2835" w:type="dxa"/>
            <w:shd w:val="clear" w:color="auto" w:fill="auto"/>
            <w:vAlign w:val="center"/>
          </w:tcPr>
          <w:p w14:paraId="1865C788"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Hemşirelikte Temel İlke ve Uygulamalar II</w:t>
            </w:r>
          </w:p>
        </w:tc>
        <w:tc>
          <w:tcPr>
            <w:tcW w:w="930" w:type="dxa"/>
            <w:vAlign w:val="center"/>
          </w:tcPr>
          <w:p w14:paraId="13A466EE"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250D669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0E26910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8</w:t>
            </w:r>
          </w:p>
        </w:tc>
        <w:tc>
          <w:tcPr>
            <w:tcW w:w="701" w:type="dxa"/>
            <w:shd w:val="clear" w:color="auto" w:fill="auto"/>
            <w:vAlign w:val="center"/>
          </w:tcPr>
          <w:p w14:paraId="78971E12"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586998E4"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8</w:t>
            </w:r>
          </w:p>
        </w:tc>
        <w:tc>
          <w:tcPr>
            <w:tcW w:w="1542" w:type="dxa"/>
            <w:shd w:val="clear" w:color="auto" w:fill="auto"/>
            <w:vAlign w:val="center"/>
          </w:tcPr>
          <w:p w14:paraId="661B4282"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10</w:t>
            </w:r>
          </w:p>
        </w:tc>
      </w:tr>
      <w:tr w:rsidR="00827D23" w:rsidRPr="00281BA6" w14:paraId="2F88DFD0" w14:textId="77777777" w:rsidTr="00A92479">
        <w:trPr>
          <w:trHeight w:val="330"/>
        </w:trPr>
        <w:tc>
          <w:tcPr>
            <w:tcW w:w="637" w:type="dxa"/>
            <w:shd w:val="clear" w:color="auto" w:fill="auto"/>
            <w:vAlign w:val="center"/>
          </w:tcPr>
          <w:p w14:paraId="510AB19B"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224C72C2"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208</w:t>
            </w:r>
          </w:p>
        </w:tc>
        <w:tc>
          <w:tcPr>
            <w:tcW w:w="2835" w:type="dxa"/>
            <w:shd w:val="clear" w:color="auto" w:fill="auto"/>
            <w:vAlign w:val="center"/>
          </w:tcPr>
          <w:p w14:paraId="69DB4215"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Hemşirelikte Eğitim</w:t>
            </w:r>
          </w:p>
        </w:tc>
        <w:tc>
          <w:tcPr>
            <w:tcW w:w="930" w:type="dxa"/>
          </w:tcPr>
          <w:p w14:paraId="1B831605"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0EF070F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392B9C70"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1" w:type="dxa"/>
            <w:shd w:val="clear" w:color="auto" w:fill="auto"/>
            <w:vAlign w:val="center"/>
          </w:tcPr>
          <w:p w14:paraId="591D3832"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5101C941"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3</w:t>
            </w:r>
          </w:p>
        </w:tc>
        <w:tc>
          <w:tcPr>
            <w:tcW w:w="1542" w:type="dxa"/>
            <w:shd w:val="clear" w:color="auto" w:fill="auto"/>
            <w:vAlign w:val="center"/>
          </w:tcPr>
          <w:p w14:paraId="4C929C74"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7</w:t>
            </w:r>
          </w:p>
        </w:tc>
      </w:tr>
      <w:tr w:rsidR="00827D23" w:rsidRPr="00281BA6" w14:paraId="4928CC1E" w14:textId="77777777" w:rsidTr="00A92479">
        <w:trPr>
          <w:trHeight w:val="330"/>
        </w:trPr>
        <w:tc>
          <w:tcPr>
            <w:tcW w:w="637" w:type="dxa"/>
            <w:shd w:val="clear" w:color="auto" w:fill="auto"/>
            <w:vAlign w:val="center"/>
          </w:tcPr>
          <w:p w14:paraId="30FF07F4"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TKL</w:t>
            </w:r>
          </w:p>
        </w:tc>
        <w:tc>
          <w:tcPr>
            <w:tcW w:w="634" w:type="dxa"/>
            <w:vAlign w:val="center"/>
          </w:tcPr>
          <w:p w14:paraId="42E0E9DE"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201</w:t>
            </w:r>
          </w:p>
        </w:tc>
        <w:tc>
          <w:tcPr>
            <w:tcW w:w="2835" w:type="dxa"/>
            <w:shd w:val="clear" w:color="auto" w:fill="auto"/>
            <w:vAlign w:val="center"/>
          </w:tcPr>
          <w:p w14:paraId="4978B567"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Türk Dili I</w:t>
            </w:r>
          </w:p>
        </w:tc>
        <w:tc>
          <w:tcPr>
            <w:tcW w:w="930" w:type="dxa"/>
          </w:tcPr>
          <w:p w14:paraId="36D3FC65"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D868F92"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2E3ECEEC"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3A950961"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02959952"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2</w:t>
            </w:r>
          </w:p>
        </w:tc>
        <w:tc>
          <w:tcPr>
            <w:tcW w:w="1542" w:type="dxa"/>
            <w:shd w:val="clear" w:color="auto" w:fill="auto"/>
            <w:vAlign w:val="center"/>
          </w:tcPr>
          <w:p w14:paraId="4027926A"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2</w:t>
            </w:r>
          </w:p>
        </w:tc>
      </w:tr>
      <w:tr w:rsidR="00827D23" w:rsidRPr="00281BA6" w14:paraId="6CD79C34" w14:textId="77777777" w:rsidTr="00A92479">
        <w:trPr>
          <w:trHeight w:val="330"/>
        </w:trPr>
        <w:tc>
          <w:tcPr>
            <w:tcW w:w="637" w:type="dxa"/>
            <w:shd w:val="clear" w:color="auto" w:fill="auto"/>
            <w:vAlign w:val="center"/>
          </w:tcPr>
          <w:p w14:paraId="3D2B830D"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XXX</w:t>
            </w:r>
          </w:p>
        </w:tc>
        <w:tc>
          <w:tcPr>
            <w:tcW w:w="634" w:type="dxa"/>
            <w:vAlign w:val="center"/>
          </w:tcPr>
          <w:p w14:paraId="494F4FA1"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XXX</w:t>
            </w:r>
          </w:p>
        </w:tc>
        <w:tc>
          <w:tcPr>
            <w:tcW w:w="2835" w:type="dxa"/>
            <w:shd w:val="clear" w:color="auto" w:fill="auto"/>
            <w:vAlign w:val="center"/>
          </w:tcPr>
          <w:p w14:paraId="02AEBF64"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Serbest Seçmeli Ders 3</w:t>
            </w:r>
          </w:p>
        </w:tc>
        <w:tc>
          <w:tcPr>
            <w:tcW w:w="930" w:type="dxa"/>
          </w:tcPr>
          <w:p w14:paraId="04F10206"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2CE7577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sz w:val="18"/>
                <w:szCs w:val="18"/>
              </w:rPr>
              <w:t>3</w:t>
            </w:r>
          </w:p>
        </w:tc>
        <w:tc>
          <w:tcPr>
            <w:tcW w:w="703" w:type="dxa"/>
            <w:shd w:val="clear" w:color="auto" w:fill="auto"/>
            <w:vAlign w:val="center"/>
          </w:tcPr>
          <w:p w14:paraId="4213D61A"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0E097888"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1C61A35E"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3</w:t>
            </w:r>
          </w:p>
        </w:tc>
        <w:tc>
          <w:tcPr>
            <w:tcW w:w="1542" w:type="dxa"/>
            <w:shd w:val="clear" w:color="auto" w:fill="auto"/>
            <w:vAlign w:val="center"/>
          </w:tcPr>
          <w:p w14:paraId="68C51C32" w14:textId="77777777" w:rsidR="00827D23" w:rsidRPr="003963B8" w:rsidRDefault="00827D23" w:rsidP="00A92479">
            <w:pPr>
              <w:jc w:val="center"/>
              <w:rPr>
                <w:rFonts w:ascii="Times New Roman" w:eastAsia="Times New Roman" w:hAnsi="Times New Roman" w:cs="Times New Roman"/>
                <w:color w:val="000000"/>
                <w:sz w:val="18"/>
                <w:szCs w:val="18"/>
              </w:rPr>
            </w:pPr>
            <w:r w:rsidRPr="003963B8">
              <w:rPr>
                <w:rFonts w:ascii="Times New Roman" w:eastAsia="Times New Roman" w:hAnsi="Times New Roman" w:cs="Times New Roman"/>
                <w:color w:val="000000"/>
                <w:sz w:val="18"/>
                <w:szCs w:val="18"/>
              </w:rPr>
              <w:t>5</w:t>
            </w:r>
          </w:p>
        </w:tc>
      </w:tr>
      <w:tr w:rsidR="00827D23" w:rsidRPr="00281BA6" w14:paraId="749951E7" w14:textId="77777777" w:rsidTr="00A92479">
        <w:trPr>
          <w:trHeight w:val="330"/>
        </w:trPr>
        <w:tc>
          <w:tcPr>
            <w:tcW w:w="1271" w:type="dxa"/>
            <w:gridSpan w:val="2"/>
          </w:tcPr>
          <w:p w14:paraId="26906244" w14:textId="77777777" w:rsidR="00827D23" w:rsidRPr="00281BA6" w:rsidRDefault="00827D23" w:rsidP="00A92479">
            <w:pPr>
              <w:rPr>
                <w:rFonts w:ascii="Times New Roman" w:hAnsi="Times New Roman" w:cs="Times New Roman"/>
                <w:sz w:val="18"/>
                <w:szCs w:val="18"/>
              </w:rPr>
            </w:pPr>
          </w:p>
        </w:tc>
        <w:tc>
          <w:tcPr>
            <w:tcW w:w="3765" w:type="dxa"/>
            <w:gridSpan w:val="2"/>
          </w:tcPr>
          <w:p w14:paraId="0C16896C"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 xml:space="preserve">Toplam </w:t>
            </w:r>
          </w:p>
        </w:tc>
        <w:tc>
          <w:tcPr>
            <w:tcW w:w="703" w:type="dxa"/>
            <w:shd w:val="clear" w:color="auto" w:fill="auto"/>
            <w:vAlign w:val="center"/>
          </w:tcPr>
          <w:p w14:paraId="57A2A8FC"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sz w:val="18"/>
                <w:szCs w:val="18"/>
              </w:rPr>
              <w:t>16</w:t>
            </w:r>
          </w:p>
        </w:tc>
        <w:tc>
          <w:tcPr>
            <w:tcW w:w="703" w:type="dxa"/>
            <w:shd w:val="clear" w:color="auto" w:fill="auto"/>
            <w:vAlign w:val="center"/>
          </w:tcPr>
          <w:p w14:paraId="1639A098"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10</w:t>
            </w:r>
          </w:p>
        </w:tc>
        <w:tc>
          <w:tcPr>
            <w:tcW w:w="701" w:type="dxa"/>
            <w:shd w:val="clear" w:color="auto" w:fill="auto"/>
            <w:vAlign w:val="center"/>
          </w:tcPr>
          <w:p w14:paraId="3BD2A0EA" w14:textId="77777777" w:rsidR="00827D23" w:rsidRPr="00D20D34" w:rsidRDefault="00827D23" w:rsidP="00A92479">
            <w:pPr>
              <w:jc w:val="center"/>
              <w:rPr>
                <w:rFonts w:ascii="Times New Roman" w:eastAsia="Times New Roman" w:hAnsi="Times New Roman" w:cs="Times New Roman"/>
                <w:color w:val="000000"/>
                <w:sz w:val="18"/>
                <w:szCs w:val="18"/>
              </w:rPr>
            </w:pPr>
            <w:r w:rsidRPr="00D20D34">
              <w:rPr>
                <w:rFonts w:ascii="Times New Roman" w:eastAsia="Times New Roman" w:hAnsi="Times New Roman" w:cs="Times New Roman"/>
                <w:color w:val="000000"/>
                <w:sz w:val="18"/>
                <w:szCs w:val="18"/>
              </w:rPr>
              <w:t>0</w:t>
            </w:r>
          </w:p>
        </w:tc>
        <w:tc>
          <w:tcPr>
            <w:tcW w:w="706" w:type="dxa"/>
            <w:shd w:val="clear" w:color="auto" w:fill="auto"/>
            <w:vAlign w:val="center"/>
          </w:tcPr>
          <w:p w14:paraId="1A74059B" w14:textId="77777777" w:rsidR="00827D23" w:rsidRPr="00D20D34" w:rsidRDefault="00827D23" w:rsidP="00A92479">
            <w:pPr>
              <w:jc w:val="center"/>
              <w:rPr>
                <w:rFonts w:ascii="Times New Roman" w:eastAsia="Times New Roman" w:hAnsi="Times New Roman" w:cs="Times New Roman"/>
                <w:color w:val="000000"/>
                <w:sz w:val="18"/>
                <w:szCs w:val="18"/>
              </w:rPr>
            </w:pPr>
            <w:r w:rsidRPr="00D20D34">
              <w:rPr>
                <w:rFonts w:ascii="Times New Roman" w:eastAsia="Times New Roman" w:hAnsi="Times New Roman" w:cs="Times New Roman"/>
                <w:color w:val="000000"/>
                <w:sz w:val="18"/>
                <w:szCs w:val="18"/>
              </w:rPr>
              <w:t>21</w:t>
            </w:r>
          </w:p>
        </w:tc>
        <w:tc>
          <w:tcPr>
            <w:tcW w:w="1542" w:type="dxa"/>
            <w:shd w:val="clear" w:color="auto" w:fill="auto"/>
            <w:vAlign w:val="center"/>
          </w:tcPr>
          <w:p w14:paraId="7007C18E" w14:textId="77777777" w:rsidR="00827D23" w:rsidRPr="00D20D34" w:rsidRDefault="00827D23" w:rsidP="00A92479">
            <w:pPr>
              <w:jc w:val="center"/>
              <w:rPr>
                <w:rFonts w:ascii="Times New Roman" w:eastAsia="Times New Roman" w:hAnsi="Times New Roman" w:cs="Times New Roman"/>
                <w:color w:val="000000"/>
                <w:sz w:val="18"/>
                <w:szCs w:val="18"/>
              </w:rPr>
            </w:pPr>
            <w:r w:rsidRPr="00D20D34">
              <w:rPr>
                <w:rFonts w:ascii="Times New Roman" w:eastAsia="Times New Roman" w:hAnsi="Times New Roman" w:cs="Times New Roman"/>
                <w:color w:val="000000"/>
                <w:sz w:val="18"/>
                <w:szCs w:val="18"/>
              </w:rPr>
              <w:t>30</w:t>
            </w:r>
          </w:p>
        </w:tc>
      </w:tr>
      <w:tr w:rsidR="00827D23" w:rsidRPr="00281BA6" w14:paraId="391674FA" w14:textId="77777777" w:rsidTr="00A92479">
        <w:trPr>
          <w:trHeight w:val="330"/>
        </w:trPr>
        <w:tc>
          <w:tcPr>
            <w:tcW w:w="9391" w:type="dxa"/>
            <w:gridSpan w:val="9"/>
            <w:vAlign w:val="center"/>
          </w:tcPr>
          <w:p w14:paraId="38E80BB8"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DÖRDÜNCÜ YARIYIL (BAHAR)</w:t>
            </w:r>
          </w:p>
        </w:tc>
      </w:tr>
      <w:tr w:rsidR="00827D23" w:rsidRPr="00281BA6" w14:paraId="173CDC14" w14:textId="77777777" w:rsidTr="00A92479">
        <w:trPr>
          <w:trHeight w:val="330"/>
        </w:trPr>
        <w:tc>
          <w:tcPr>
            <w:tcW w:w="1271" w:type="dxa"/>
            <w:gridSpan w:val="2"/>
            <w:vAlign w:val="center"/>
          </w:tcPr>
          <w:p w14:paraId="2D925A36"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Kod</w:t>
            </w:r>
          </w:p>
        </w:tc>
        <w:tc>
          <w:tcPr>
            <w:tcW w:w="2835" w:type="dxa"/>
            <w:vAlign w:val="center"/>
          </w:tcPr>
          <w:p w14:paraId="629B96B7"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05F1E72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2C3DF353"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T</w:t>
            </w:r>
          </w:p>
        </w:tc>
        <w:tc>
          <w:tcPr>
            <w:tcW w:w="703" w:type="dxa"/>
            <w:vAlign w:val="center"/>
          </w:tcPr>
          <w:p w14:paraId="5FAC926A"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U</w:t>
            </w:r>
          </w:p>
        </w:tc>
        <w:tc>
          <w:tcPr>
            <w:tcW w:w="701" w:type="dxa"/>
            <w:vAlign w:val="center"/>
          </w:tcPr>
          <w:p w14:paraId="7A79CF7C"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L</w:t>
            </w:r>
          </w:p>
        </w:tc>
        <w:tc>
          <w:tcPr>
            <w:tcW w:w="706" w:type="dxa"/>
            <w:vAlign w:val="center"/>
          </w:tcPr>
          <w:p w14:paraId="2E19C63A"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Y</w:t>
            </w:r>
          </w:p>
        </w:tc>
        <w:tc>
          <w:tcPr>
            <w:tcW w:w="1542" w:type="dxa"/>
            <w:vAlign w:val="center"/>
          </w:tcPr>
          <w:p w14:paraId="2DD6746A"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A</w:t>
            </w:r>
          </w:p>
        </w:tc>
      </w:tr>
      <w:tr w:rsidR="00827D23" w:rsidRPr="00281BA6" w14:paraId="353F62E2" w14:textId="77777777" w:rsidTr="00A92479">
        <w:trPr>
          <w:trHeight w:val="330"/>
        </w:trPr>
        <w:tc>
          <w:tcPr>
            <w:tcW w:w="637" w:type="dxa"/>
            <w:shd w:val="clear" w:color="auto" w:fill="auto"/>
            <w:vAlign w:val="center"/>
          </w:tcPr>
          <w:p w14:paraId="14D3AF61"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17FBD3FD"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202</w:t>
            </w:r>
          </w:p>
        </w:tc>
        <w:tc>
          <w:tcPr>
            <w:tcW w:w="2835" w:type="dxa"/>
            <w:shd w:val="clear" w:color="auto" w:fill="auto"/>
            <w:vAlign w:val="center"/>
          </w:tcPr>
          <w:p w14:paraId="330049C8"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İç Hastalıkları Hemşireliği</w:t>
            </w:r>
          </w:p>
        </w:tc>
        <w:tc>
          <w:tcPr>
            <w:tcW w:w="930" w:type="dxa"/>
            <w:vAlign w:val="center"/>
          </w:tcPr>
          <w:p w14:paraId="2D1B5254"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0C321DBC"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79AB7821"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8</w:t>
            </w:r>
          </w:p>
        </w:tc>
        <w:tc>
          <w:tcPr>
            <w:tcW w:w="701" w:type="dxa"/>
            <w:shd w:val="clear" w:color="auto" w:fill="auto"/>
            <w:vAlign w:val="center"/>
          </w:tcPr>
          <w:p w14:paraId="422C8B17"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41E0C9FF"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8</w:t>
            </w:r>
          </w:p>
        </w:tc>
        <w:tc>
          <w:tcPr>
            <w:tcW w:w="1542" w:type="dxa"/>
            <w:shd w:val="clear" w:color="auto" w:fill="auto"/>
            <w:vAlign w:val="center"/>
          </w:tcPr>
          <w:p w14:paraId="67B210E7"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10</w:t>
            </w:r>
          </w:p>
        </w:tc>
      </w:tr>
      <w:tr w:rsidR="00827D23" w:rsidRPr="00281BA6" w14:paraId="7C80BBA0" w14:textId="77777777" w:rsidTr="00A92479">
        <w:trPr>
          <w:trHeight w:val="330"/>
        </w:trPr>
        <w:tc>
          <w:tcPr>
            <w:tcW w:w="637" w:type="dxa"/>
            <w:shd w:val="clear" w:color="auto" w:fill="auto"/>
            <w:vAlign w:val="center"/>
          </w:tcPr>
          <w:p w14:paraId="5BC14055"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1FCDDA9E"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204</w:t>
            </w:r>
          </w:p>
        </w:tc>
        <w:tc>
          <w:tcPr>
            <w:tcW w:w="2835" w:type="dxa"/>
            <w:shd w:val="clear" w:color="auto" w:fill="auto"/>
            <w:vAlign w:val="center"/>
          </w:tcPr>
          <w:p w14:paraId="37489BCB"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Cerrahi Hastalıkları Hemşireliği</w:t>
            </w:r>
          </w:p>
        </w:tc>
        <w:tc>
          <w:tcPr>
            <w:tcW w:w="930" w:type="dxa"/>
            <w:vAlign w:val="center"/>
          </w:tcPr>
          <w:p w14:paraId="778D7DA7"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0A1A77B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3470621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8</w:t>
            </w:r>
          </w:p>
        </w:tc>
        <w:tc>
          <w:tcPr>
            <w:tcW w:w="701" w:type="dxa"/>
            <w:shd w:val="clear" w:color="auto" w:fill="auto"/>
            <w:vAlign w:val="center"/>
          </w:tcPr>
          <w:p w14:paraId="5670747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3331883F"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8</w:t>
            </w:r>
          </w:p>
        </w:tc>
        <w:tc>
          <w:tcPr>
            <w:tcW w:w="1542" w:type="dxa"/>
            <w:shd w:val="clear" w:color="auto" w:fill="auto"/>
            <w:vAlign w:val="center"/>
          </w:tcPr>
          <w:p w14:paraId="0E44B281"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10</w:t>
            </w:r>
          </w:p>
        </w:tc>
      </w:tr>
      <w:tr w:rsidR="00827D23" w:rsidRPr="00281BA6" w14:paraId="3B6AC118" w14:textId="77777777" w:rsidTr="00A92479">
        <w:trPr>
          <w:trHeight w:val="330"/>
        </w:trPr>
        <w:tc>
          <w:tcPr>
            <w:tcW w:w="637" w:type="dxa"/>
            <w:shd w:val="clear" w:color="auto" w:fill="auto"/>
            <w:vAlign w:val="center"/>
          </w:tcPr>
          <w:p w14:paraId="71AAF53D"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FHS</w:t>
            </w:r>
          </w:p>
        </w:tc>
        <w:tc>
          <w:tcPr>
            <w:tcW w:w="634" w:type="dxa"/>
            <w:vAlign w:val="center"/>
          </w:tcPr>
          <w:p w14:paraId="468F18C6"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102</w:t>
            </w:r>
          </w:p>
        </w:tc>
        <w:tc>
          <w:tcPr>
            <w:tcW w:w="2835" w:type="dxa"/>
            <w:shd w:val="clear" w:color="auto" w:fill="auto"/>
            <w:vAlign w:val="center"/>
          </w:tcPr>
          <w:p w14:paraId="7AB64841"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Genel Patoloji</w:t>
            </w:r>
          </w:p>
        </w:tc>
        <w:tc>
          <w:tcPr>
            <w:tcW w:w="930" w:type="dxa"/>
          </w:tcPr>
          <w:p w14:paraId="3DFEEE22"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8026664"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0F1EF494"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31999B1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6CE0C76E"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2</w:t>
            </w:r>
          </w:p>
        </w:tc>
        <w:tc>
          <w:tcPr>
            <w:tcW w:w="1542" w:type="dxa"/>
            <w:shd w:val="clear" w:color="auto" w:fill="auto"/>
            <w:vAlign w:val="center"/>
          </w:tcPr>
          <w:p w14:paraId="064FB8A2"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3</w:t>
            </w:r>
          </w:p>
        </w:tc>
      </w:tr>
      <w:tr w:rsidR="00827D23" w:rsidRPr="00281BA6" w14:paraId="56D753E0" w14:textId="77777777" w:rsidTr="00A92479">
        <w:trPr>
          <w:trHeight w:val="330"/>
        </w:trPr>
        <w:tc>
          <w:tcPr>
            <w:tcW w:w="637" w:type="dxa"/>
            <w:shd w:val="clear" w:color="auto" w:fill="auto"/>
            <w:vAlign w:val="center"/>
          </w:tcPr>
          <w:p w14:paraId="097E8FF0"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TKL</w:t>
            </w:r>
          </w:p>
        </w:tc>
        <w:tc>
          <w:tcPr>
            <w:tcW w:w="634" w:type="dxa"/>
            <w:vAlign w:val="center"/>
          </w:tcPr>
          <w:p w14:paraId="576491F9"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202</w:t>
            </w:r>
          </w:p>
        </w:tc>
        <w:tc>
          <w:tcPr>
            <w:tcW w:w="2835" w:type="dxa"/>
            <w:shd w:val="clear" w:color="auto" w:fill="auto"/>
            <w:vAlign w:val="center"/>
          </w:tcPr>
          <w:p w14:paraId="4840E89B"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Türk Dili II</w:t>
            </w:r>
          </w:p>
        </w:tc>
        <w:tc>
          <w:tcPr>
            <w:tcW w:w="930" w:type="dxa"/>
          </w:tcPr>
          <w:p w14:paraId="7D285267"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0EEE404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65252EEC"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5E85FDFB"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556D75C0"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2</w:t>
            </w:r>
          </w:p>
        </w:tc>
        <w:tc>
          <w:tcPr>
            <w:tcW w:w="1542" w:type="dxa"/>
            <w:shd w:val="clear" w:color="auto" w:fill="auto"/>
            <w:vAlign w:val="center"/>
          </w:tcPr>
          <w:p w14:paraId="634B3258"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2</w:t>
            </w:r>
          </w:p>
        </w:tc>
      </w:tr>
      <w:tr w:rsidR="00827D23" w:rsidRPr="00281BA6" w14:paraId="141A64FB" w14:textId="77777777" w:rsidTr="00A92479">
        <w:trPr>
          <w:trHeight w:val="330"/>
        </w:trPr>
        <w:tc>
          <w:tcPr>
            <w:tcW w:w="637" w:type="dxa"/>
            <w:shd w:val="clear" w:color="auto" w:fill="auto"/>
            <w:vAlign w:val="center"/>
          </w:tcPr>
          <w:p w14:paraId="1DB9A686"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X</w:t>
            </w:r>
          </w:p>
        </w:tc>
        <w:tc>
          <w:tcPr>
            <w:tcW w:w="634" w:type="dxa"/>
            <w:vAlign w:val="center"/>
          </w:tcPr>
          <w:p w14:paraId="7636169A"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XXX</w:t>
            </w:r>
          </w:p>
        </w:tc>
        <w:tc>
          <w:tcPr>
            <w:tcW w:w="2835" w:type="dxa"/>
            <w:shd w:val="clear" w:color="auto" w:fill="auto"/>
            <w:vAlign w:val="center"/>
          </w:tcPr>
          <w:p w14:paraId="140E0D6E"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Serbest Seçmeli Ders 4</w:t>
            </w:r>
          </w:p>
        </w:tc>
        <w:tc>
          <w:tcPr>
            <w:tcW w:w="930" w:type="dxa"/>
          </w:tcPr>
          <w:p w14:paraId="7A25F59F"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D4CCB9A"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3</w:t>
            </w:r>
          </w:p>
        </w:tc>
        <w:tc>
          <w:tcPr>
            <w:tcW w:w="703" w:type="dxa"/>
            <w:shd w:val="clear" w:color="auto" w:fill="auto"/>
            <w:vAlign w:val="center"/>
          </w:tcPr>
          <w:p w14:paraId="262B89B8"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6F4F2937"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4AED06DC"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3</w:t>
            </w:r>
          </w:p>
        </w:tc>
        <w:tc>
          <w:tcPr>
            <w:tcW w:w="1542" w:type="dxa"/>
            <w:shd w:val="clear" w:color="auto" w:fill="auto"/>
            <w:vAlign w:val="center"/>
          </w:tcPr>
          <w:p w14:paraId="022D04B6" w14:textId="77777777" w:rsidR="00827D23" w:rsidRPr="0062006D" w:rsidRDefault="00827D23" w:rsidP="00A92479">
            <w:pPr>
              <w:jc w:val="center"/>
              <w:rPr>
                <w:rFonts w:ascii="Times New Roman" w:eastAsia="Times New Roman" w:hAnsi="Times New Roman" w:cs="Times New Roman"/>
                <w:color w:val="000000"/>
                <w:sz w:val="18"/>
                <w:szCs w:val="18"/>
              </w:rPr>
            </w:pPr>
            <w:r w:rsidRPr="0062006D">
              <w:rPr>
                <w:rFonts w:ascii="Times New Roman" w:eastAsia="Times New Roman" w:hAnsi="Times New Roman" w:cs="Times New Roman"/>
                <w:color w:val="000000"/>
                <w:sz w:val="18"/>
                <w:szCs w:val="18"/>
              </w:rPr>
              <w:t>5</w:t>
            </w:r>
          </w:p>
        </w:tc>
      </w:tr>
      <w:tr w:rsidR="00827D23" w:rsidRPr="00281BA6" w14:paraId="092125B1" w14:textId="77777777" w:rsidTr="00A92479">
        <w:trPr>
          <w:trHeight w:val="330"/>
        </w:trPr>
        <w:tc>
          <w:tcPr>
            <w:tcW w:w="1271" w:type="dxa"/>
            <w:gridSpan w:val="2"/>
          </w:tcPr>
          <w:p w14:paraId="53A0A0C4" w14:textId="77777777" w:rsidR="00827D23" w:rsidRPr="00281BA6" w:rsidRDefault="00827D23" w:rsidP="00A92479">
            <w:pPr>
              <w:rPr>
                <w:rFonts w:ascii="Times New Roman" w:hAnsi="Times New Roman" w:cs="Times New Roman"/>
                <w:sz w:val="18"/>
                <w:szCs w:val="18"/>
              </w:rPr>
            </w:pPr>
          </w:p>
        </w:tc>
        <w:tc>
          <w:tcPr>
            <w:tcW w:w="3765" w:type="dxa"/>
            <w:gridSpan w:val="2"/>
          </w:tcPr>
          <w:p w14:paraId="544456CB"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Toplam</w:t>
            </w:r>
          </w:p>
        </w:tc>
        <w:tc>
          <w:tcPr>
            <w:tcW w:w="703" w:type="dxa"/>
            <w:shd w:val="clear" w:color="auto" w:fill="auto"/>
            <w:vAlign w:val="center"/>
          </w:tcPr>
          <w:p w14:paraId="5CC2908C" w14:textId="77777777" w:rsidR="00827D23" w:rsidRPr="00014FD5" w:rsidRDefault="00827D23" w:rsidP="00A92479">
            <w:pPr>
              <w:jc w:val="center"/>
              <w:rPr>
                <w:rFonts w:ascii="Times New Roman" w:eastAsia="Times New Roman" w:hAnsi="Times New Roman" w:cs="Times New Roman"/>
                <w:color w:val="000000"/>
                <w:sz w:val="18"/>
                <w:szCs w:val="18"/>
              </w:rPr>
            </w:pPr>
            <w:r w:rsidRPr="00014FD5">
              <w:rPr>
                <w:rFonts w:ascii="Times New Roman" w:eastAsia="Times New Roman" w:hAnsi="Times New Roman" w:cs="Times New Roman"/>
                <w:color w:val="000000"/>
                <w:sz w:val="18"/>
                <w:szCs w:val="18"/>
              </w:rPr>
              <w:t>15</w:t>
            </w:r>
          </w:p>
        </w:tc>
        <w:tc>
          <w:tcPr>
            <w:tcW w:w="703" w:type="dxa"/>
            <w:shd w:val="clear" w:color="auto" w:fill="auto"/>
            <w:vAlign w:val="center"/>
          </w:tcPr>
          <w:p w14:paraId="2F302CCB" w14:textId="77777777" w:rsidR="00827D23" w:rsidRPr="00014FD5" w:rsidRDefault="00827D23" w:rsidP="00A92479">
            <w:pPr>
              <w:jc w:val="center"/>
              <w:rPr>
                <w:rFonts w:ascii="Times New Roman" w:eastAsia="Times New Roman" w:hAnsi="Times New Roman" w:cs="Times New Roman"/>
                <w:color w:val="000000"/>
                <w:sz w:val="18"/>
                <w:szCs w:val="18"/>
              </w:rPr>
            </w:pPr>
            <w:r w:rsidRPr="00014FD5">
              <w:rPr>
                <w:rFonts w:ascii="Times New Roman" w:eastAsia="Times New Roman" w:hAnsi="Times New Roman" w:cs="Times New Roman"/>
                <w:color w:val="000000"/>
                <w:sz w:val="18"/>
                <w:szCs w:val="18"/>
              </w:rPr>
              <w:t>16</w:t>
            </w:r>
          </w:p>
        </w:tc>
        <w:tc>
          <w:tcPr>
            <w:tcW w:w="701" w:type="dxa"/>
            <w:shd w:val="clear" w:color="auto" w:fill="auto"/>
            <w:vAlign w:val="center"/>
          </w:tcPr>
          <w:p w14:paraId="66332ABB" w14:textId="77777777" w:rsidR="00827D23" w:rsidRPr="00014FD5" w:rsidRDefault="00827D23" w:rsidP="00A92479">
            <w:pPr>
              <w:jc w:val="center"/>
              <w:rPr>
                <w:rFonts w:ascii="Times New Roman" w:eastAsia="Times New Roman" w:hAnsi="Times New Roman" w:cs="Times New Roman"/>
                <w:color w:val="000000"/>
                <w:sz w:val="18"/>
                <w:szCs w:val="18"/>
              </w:rPr>
            </w:pPr>
            <w:r w:rsidRPr="00014FD5">
              <w:rPr>
                <w:rFonts w:ascii="Times New Roman" w:eastAsia="Times New Roman" w:hAnsi="Times New Roman" w:cs="Times New Roman"/>
                <w:color w:val="000000"/>
                <w:sz w:val="18"/>
                <w:szCs w:val="18"/>
              </w:rPr>
              <w:t>0</w:t>
            </w:r>
          </w:p>
        </w:tc>
        <w:tc>
          <w:tcPr>
            <w:tcW w:w="706" w:type="dxa"/>
            <w:shd w:val="clear" w:color="auto" w:fill="auto"/>
            <w:vAlign w:val="center"/>
          </w:tcPr>
          <w:p w14:paraId="53FB309C" w14:textId="77777777" w:rsidR="00827D23" w:rsidRPr="00014FD5" w:rsidRDefault="00827D23" w:rsidP="00A92479">
            <w:pPr>
              <w:jc w:val="center"/>
              <w:rPr>
                <w:rFonts w:ascii="Times New Roman" w:eastAsia="Times New Roman" w:hAnsi="Times New Roman" w:cs="Times New Roman"/>
                <w:color w:val="000000"/>
                <w:sz w:val="18"/>
                <w:szCs w:val="18"/>
              </w:rPr>
            </w:pPr>
            <w:r w:rsidRPr="00014FD5">
              <w:rPr>
                <w:rFonts w:ascii="Times New Roman" w:eastAsia="Times New Roman" w:hAnsi="Times New Roman" w:cs="Times New Roman"/>
                <w:color w:val="000000"/>
                <w:sz w:val="18"/>
                <w:szCs w:val="18"/>
              </w:rPr>
              <w:t>23</w:t>
            </w:r>
          </w:p>
        </w:tc>
        <w:tc>
          <w:tcPr>
            <w:tcW w:w="1542" w:type="dxa"/>
            <w:shd w:val="clear" w:color="auto" w:fill="auto"/>
            <w:vAlign w:val="center"/>
          </w:tcPr>
          <w:p w14:paraId="6684A0FE" w14:textId="77777777" w:rsidR="00827D23" w:rsidRPr="00014FD5" w:rsidRDefault="00827D23" w:rsidP="00A92479">
            <w:pPr>
              <w:jc w:val="center"/>
              <w:rPr>
                <w:rFonts w:ascii="Times New Roman" w:eastAsia="Times New Roman" w:hAnsi="Times New Roman" w:cs="Times New Roman"/>
                <w:color w:val="000000"/>
                <w:sz w:val="18"/>
                <w:szCs w:val="18"/>
              </w:rPr>
            </w:pPr>
            <w:r w:rsidRPr="00014FD5">
              <w:rPr>
                <w:rFonts w:ascii="Times New Roman" w:eastAsia="Times New Roman" w:hAnsi="Times New Roman" w:cs="Times New Roman"/>
                <w:color w:val="000000"/>
                <w:sz w:val="18"/>
                <w:szCs w:val="18"/>
              </w:rPr>
              <w:t>30</w:t>
            </w:r>
          </w:p>
        </w:tc>
      </w:tr>
      <w:tr w:rsidR="00827D23" w:rsidRPr="00281BA6" w14:paraId="07181E69" w14:textId="77777777" w:rsidTr="00A92479">
        <w:trPr>
          <w:trHeight w:val="330"/>
        </w:trPr>
        <w:tc>
          <w:tcPr>
            <w:tcW w:w="9391" w:type="dxa"/>
            <w:gridSpan w:val="9"/>
            <w:vAlign w:val="center"/>
          </w:tcPr>
          <w:p w14:paraId="57AF9C9D"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BEŞİNCİ YARIYIL (GÜZ)</w:t>
            </w:r>
          </w:p>
        </w:tc>
      </w:tr>
      <w:tr w:rsidR="00827D23" w:rsidRPr="00281BA6" w14:paraId="59D70B1C" w14:textId="77777777" w:rsidTr="00A92479">
        <w:trPr>
          <w:trHeight w:val="330"/>
        </w:trPr>
        <w:tc>
          <w:tcPr>
            <w:tcW w:w="1271" w:type="dxa"/>
            <w:gridSpan w:val="2"/>
            <w:vAlign w:val="center"/>
          </w:tcPr>
          <w:p w14:paraId="435360C9"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lastRenderedPageBreak/>
              <w:t>Kod</w:t>
            </w:r>
          </w:p>
        </w:tc>
        <w:tc>
          <w:tcPr>
            <w:tcW w:w="2835" w:type="dxa"/>
            <w:vAlign w:val="center"/>
          </w:tcPr>
          <w:p w14:paraId="70B4D329"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6415CB6C"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3329CE12"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T</w:t>
            </w:r>
          </w:p>
        </w:tc>
        <w:tc>
          <w:tcPr>
            <w:tcW w:w="703" w:type="dxa"/>
            <w:vAlign w:val="center"/>
          </w:tcPr>
          <w:p w14:paraId="65D3483A"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U</w:t>
            </w:r>
          </w:p>
        </w:tc>
        <w:tc>
          <w:tcPr>
            <w:tcW w:w="701" w:type="dxa"/>
            <w:vAlign w:val="center"/>
          </w:tcPr>
          <w:p w14:paraId="7586C20B"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L</w:t>
            </w:r>
          </w:p>
        </w:tc>
        <w:tc>
          <w:tcPr>
            <w:tcW w:w="706" w:type="dxa"/>
            <w:vAlign w:val="center"/>
          </w:tcPr>
          <w:p w14:paraId="4DCF0C31"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Y</w:t>
            </w:r>
          </w:p>
        </w:tc>
        <w:tc>
          <w:tcPr>
            <w:tcW w:w="1542" w:type="dxa"/>
            <w:vAlign w:val="center"/>
          </w:tcPr>
          <w:p w14:paraId="1B1398BB"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A</w:t>
            </w:r>
          </w:p>
        </w:tc>
      </w:tr>
      <w:tr w:rsidR="00827D23" w:rsidRPr="00281BA6" w14:paraId="232BFB2B" w14:textId="77777777" w:rsidTr="00A92479">
        <w:trPr>
          <w:trHeight w:val="330"/>
        </w:trPr>
        <w:tc>
          <w:tcPr>
            <w:tcW w:w="637" w:type="dxa"/>
            <w:shd w:val="clear" w:color="auto" w:fill="auto"/>
            <w:vAlign w:val="center"/>
          </w:tcPr>
          <w:p w14:paraId="29D20E76"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FHS</w:t>
            </w:r>
          </w:p>
        </w:tc>
        <w:tc>
          <w:tcPr>
            <w:tcW w:w="634" w:type="dxa"/>
            <w:vAlign w:val="center"/>
          </w:tcPr>
          <w:p w14:paraId="7A817DCF"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301</w:t>
            </w:r>
          </w:p>
        </w:tc>
        <w:tc>
          <w:tcPr>
            <w:tcW w:w="2835" w:type="dxa"/>
            <w:shd w:val="clear" w:color="auto" w:fill="auto"/>
            <w:vAlign w:val="center"/>
          </w:tcPr>
          <w:p w14:paraId="54C47033"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Sağlık Bilimlerinde Araştırma Yöntemleri</w:t>
            </w:r>
          </w:p>
        </w:tc>
        <w:tc>
          <w:tcPr>
            <w:tcW w:w="930" w:type="dxa"/>
          </w:tcPr>
          <w:p w14:paraId="0F113410"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220713FE"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0496CA5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27DE62D9"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1982EB7D"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2</w:t>
            </w:r>
          </w:p>
        </w:tc>
        <w:tc>
          <w:tcPr>
            <w:tcW w:w="1542" w:type="dxa"/>
            <w:shd w:val="clear" w:color="auto" w:fill="auto"/>
            <w:vAlign w:val="center"/>
          </w:tcPr>
          <w:p w14:paraId="4E90C6EB"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3</w:t>
            </w:r>
          </w:p>
        </w:tc>
      </w:tr>
      <w:tr w:rsidR="00827D23" w:rsidRPr="00281BA6" w14:paraId="6D9CEBF3" w14:textId="77777777" w:rsidTr="00A92479">
        <w:trPr>
          <w:trHeight w:val="330"/>
        </w:trPr>
        <w:tc>
          <w:tcPr>
            <w:tcW w:w="637" w:type="dxa"/>
            <w:shd w:val="clear" w:color="auto" w:fill="auto"/>
            <w:vAlign w:val="center"/>
          </w:tcPr>
          <w:p w14:paraId="694F5345"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HTR</w:t>
            </w:r>
          </w:p>
        </w:tc>
        <w:tc>
          <w:tcPr>
            <w:tcW w:w="634" w:type="dxa"/>
            <w:vAlign w:val="center"/>
          </w:tcPr>
          <w:p w14:paraId="233A762E"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301</w:t>
            </w:r>
          </w:p>
        </w:tc>
        <w:tc>
          <w:tcPr>
            <w:tcW w:w="2835" w:type="dxa"/>
            <w:shd w:val="clear" w:color="auto" w:fill="auto"/>
            <w:vAlign w:val="center"/>
          </w:tcPr>
          <w:p w14:paraId="14D47CB5"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Atatürk ilke ve İnkılapları Tarihi I</w:t>
            </w:r>
          </w:p>
        </w:tc>
        <w:tc>
          <w:tcPr>
            <w:tcW w:w="930" w:type="dxa"/>
          </w:tcPr>
          <w:p w14:paraId="36C0F5DC"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23A4C50D"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w:t>
            </w:r>
          </w:p>
        </w:tc>
        <w:tc>
          <w:tcPr>
            <w:tcW w:w="703" w:type="dxa"/>
            <w:shd w:val="clear" w:color="auto" w:fill="auto"/>
            <w:vAlign w:val="center"/>
          </w:tcPr>
          <w:p w14:paraId="03284C2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1" w:type="dxa"/>
            <w:shd w:val="clear" w:color="auto" w:fill="auto"/>
            <w:vAlign w:val="center"/>
          </w:tcPr>
          <w:p w14:paraId="3BFF4CFD"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4C395C4E"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2</w:t>
            </w:r>
          </w:p>
        </w:tc>
        <w:tc>
          <w:tcPr>
            <w:tcW w:w="1542" w:type="dxa"/>
            <w:shd w:val="clear" w:color="auto" w:fill="auto"/>
            <w:vAlign w:val="center"/>
          </w:tcPr>
          <w:p w14:paraId="4F96F760"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2</w:t>
            </w:r>
          </w:p>
        </w:tc>
      </w:tr>
      <w:tr w:rsidR="00827D23" w:rsidRPr="00281BA6" w14:paraId="44AEE9BB" w14:textId="77777777" w:rsidTr="00A92479">
        <w:trPr>
          <w:trHeight w:val="330"/>
        </w:trPr>
        <w:tc>
          <w:tcPr>
            <w:tcW w:w="637" w:type="dxa"/>
            <w:shd w:val="clear" w:color="auto" w:fill="auto"/>
            <w:vAlign w:val="center"/>
          </w:tcPr>
          <w:p w14:paraId="3814AD75"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0C4F35CD"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301</w:t>
            </w:r>
          </w:p>
        </w:tc>
        <w:tc>
          <w:tcPr>
            <w:tcW w:w="2835" w:type="dxa"/>
            <w:shd w:val="clear" w:color="auto" w:fill="auto"/>
            <w:vAlign w:val="center"/>
          </w:tcPr>
          <w:p w14:paraId="55CFBA36"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Çocuk Sağlığı ve Hastalıkları Hemşireliği</w:t>
            </w:r>
          </w:p>
        </w:tc>
        <w:tc>
          <w:tcPr>
            <w:tcW w:w="930" w:type="dxa"/>
            <w:vAlign w:val="center"/>
          </w:tcPr>
          <w:p w14:paraId="1D278110"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0F8EF551"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7A65E83C"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8</w:t>
            </w:r>
          </w:p>
        </w:tc>
        <w:tc>
          <w:tcPr>
            <w:tcW w:w="701" w:type="dxa"/>
            <w:shd w:val="clear" w:color="auto" w:fill="auto"/>
            <w:vAlign w:val="center"/>
          </w:tcPr>
          <w:p w14:paraId="328B2E66"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207FC869"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8</w:t>
            </w:r>
          </w:p>
        </w:tc>
        <w:tc>
          <w:tcPr>
            <w:tcW w:w="1542" w:type="dxa"/>
            <w:shd w:val="clear" w:color="auto" w:fill="auto"/>
            <w:vAlign w:val="center"/>
          </w:tcPr>
          <w:p w14:paraId="61383750"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11</w:t>
            </w:r>
          </w:p>
        </w:tc>
      </w:tr>
      <w:tr w:rsidR="00827D23" w:rsidRPr="00281BA6" w14:paraId="63AFB7D8" w14:textId="77777777" w:rsidTr="00A92479">
        <w:trPr>
          <w:trHeight w:val="330"/>
        </w:trPr>
        <w:tc>
          <w:tcPr>
            <w:tcW w:w="637" w:type="dxa"/>
            <w:shd w:val="clear" w:color="auto" w:fill="auto"/>
            <w:vAlign w:val="center"/>
          </w:tcPr>
          <w:p w14:paraId="05497378"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w:t>
            </w:r>
            <w:r>
              <w:rPr>
                <w:rFonts w:ascii="Times New Roman" w:eastAsia="Times New Roman" w:hAnsi="Times New Roman" w:cs="Times New Roman"/>
                <w:color w:val="000000"/>
                <w:sz w:val="18"/>
                <w:szCs w:val="18"/>
              </w:rPr>
              <w:t>S</w:t>
            </w:r>
          </w:p>
        </w:tc>
        <w:tc>
          <w:tcPr>
            <w:tcW w:w="634" w:type="dxa"/>
            <w:vAlign w:val="center"/>
          </w:tcPr>
          <w:p w14:paraId="6DDF6F79"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303</w:t>
            </w:r>
          </w:p>
        </w:tc>
        <w:tc>
          <w:tcPr>
            <w:tcW w:w="2835" w:type="dxa"/>
            <w:shd w:val="clear" w:color="auto" w:fill="auto"/>
            <w:vAlign w:val="center"/>
          </w:tcPr>
          <w:p w14:paraId="2FC46D98"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Kadın Sağlığı ve Hastalıkları Hemşireliği</w:t>
            </w:r>
          </w:p>
        </w:tc>
        <w:tc>
          <w:tcPr>
            <w:tcW w:w="930" w:type="dxa"/>
            <w:vAlign w:val="center"/>
          </w:tcPr>
          <w:p w14:paraId="1DAD24C8"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1668C7DA"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w:t>
            </w:r>
          </w:p>
        </w:tc>
        <w:tc>
          <w:tcPr>
            <w:tcW w:w="703" w:type="dxa"/>
            <w:shd w:val="clear" w:color="auto" w:fill="auto"/>
            <w:vAlign w:val="center"/>
          </w:tcPr>
          <w:p w14:paraId="4CC7BCB4"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8</w:t>
            </w:r>
          </w:p>
        </w:tc>
        <w:tc>
          <w:tcPr>
            <w:tcW w:w="701" w:type="dxa"/>
            <w:shd w:val="clear" w:color="auto" w:fill="auto"/>
            <w:vAlign w:val="center"/>
          </w:tcPr>
          <w:p w14:paraId="259F1C4F" w14:textId="77777777" w:rsidR="00827D23" w:rsidRPr="00281BA6" w:rsidRDefault="00827D23" w:rsidP="00A92479">
            <w:pPr>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0</w:t>
            </w:r>
          </w:p>
        </w:tc>
        <w:tc>
          <w:tcPr>
            <w:tcW w:w="706" w:type="dxa"/>
            <w:shd w:val="clear" w:color="auto" w:fill="auto"/>
            <w:vAlign w:val="center"/>
          </w:tcPr>
          <w:p w14:paraId="640DD126"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8</w:t>
            </w:r>
          </w:p>
        </w:tc>
        <w:tc>
          <w:tcPr>
            <w:tcW w:w="1542" w:type="dxa"/>
            <w:shd w:val="clear" w:color="auto" w:fill="auto"/>
            <w:vAlign w:val="center"/>
          </w:tcPr>
          <w:p w14:paraId="011D7F77"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11</w:t>
            </w:r>
          </w:p>
        </w:tc>
      </w:tr>
      <w:tr w:rsidR="00827D23" w:rsidRPr="00281BA6" w14:paraId="226F9B2E" w14:textId="77777777" w:rsidTr="00A92479">
        <w:trPr>
          <w:trHeight w:val="330"/>
        </w:trPr>
        <w:tc>
          <w:tcPr>
            <w:tcW w:w="637" w:type="dxa"/>
            <w:vAlign w:val="center"/>
          </w:tcPr>
          <w:p w14:paraId="672CBB79"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XXX</w:t>
            </w:r>
          </w:p>
        </w:tc>
        <w:tc>
          <w:tcPr>
            <w:tcW w:w="634" w:type="dxa"/>
            <w:vAlign w:val="center"/>
          </w:tcPr>
          <w:p w14:paraId="3A210CBD"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XXX</w:t>
            </w:r>
          </w:p>
        </w:tc>
        <w:tc>
          <w:tcPr>
            <w:tcW w:w="2835" w:type="dxa"/>
            <w:vAlign w:val="center"/>
          </w:tcPr>
          <w:p w14:paraId="20F28B33"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Alan Seçmeli Ders 2</w:t>
            </w:r>
          </w:p>
        </w:tc>
        <w:tc>
          <w:tcPr>
            <w:tcW w:w="930" w:type="dxa"/>
          </w:tcPr>
          <w:p w14:paraId="13D2E385" w14:textId="77777777" w:rsidR="00827D23" w:rsidRPr="00281BA6" w:rsidRDefault="00827D23" w:rsidP="00A92479">
            <w:pPr>
              <w:rPr>
                <w:rFonts w:ascii="Times New Roman" w:hAnsi="Times New Roman" w:cs="Times New Roman"/>
                <w:sz w:val="18"/>
                <w:szCs w:val="18"/>
              </w:rPr>
            </w:pPr>
          </w:p>
        </w:tc>
        <w:tc>
          <w:tcPr>
            <w:tcW w:w="703" w:type="dxa"/>
            <w:vAlign w:val="center"/>
          </w:tcPr>
          <w:p w14:paraId="1C6F1D71"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vAlign w:val="center"/>
          </w:tcPr>
          <w:p w14:paraId="6DC92D66"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vAlign w:val="center"/>
          </w:tcPr>
          <w:p w14:paraId="59DF887B"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6F83BC35"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2</w:t>
            </w:r>
          </w:p>
        </w:tc>
        <w:tc>
          <w:tcPr>
            <w:tcW w:w="1542" w:type="dxa"/>
            <w:shd w:val="clear" w:color="auto" w:fill="auto"/>
            <w:vAlign w:val="center"/>
          </w:tcPr>
          <w:p w14:paraId="2BD8422E" w14:textId="77777777" w:rsidR="00827D23" w:rsidRPr="00152D6E" w:rsidRDefault="00827D23" w:rsidP="00A92479">
            <w:pPr>
              <w:jc w:val="center"/>
              <w:rPr>
                <w:rFonts w:ascii="Times New Roman" w:eastAsia="Times New Roman" w:hAnsi="Times New Roman" w:cs="Times New Roman"/>
                <w:color w:val="000000"/>
                <w:sz w:val="18"/>
                <w:szCs w:val="18"/>
              </w:rPr>
            </w:pPr>
            <w:r w:rsidRPr="00152D6E">
              <w:rPr>
                <w:rFonts w:ascii="Times New Roman" w:eastAsia="Times New Roman" w:hAnsi="Times New Roman" w:cs="Times New Roman"/>
                <w:color w:val="000000"/>
                <w:sz w:val="18"/>
                <w:szCs w:val="18"/>
              </w:rPr>
              <w:t>3</w:t>
            </w:r>
          </w:p>
        </w:tc>
      </w:tr>
      <w:tr w:rsidR="00827D23" w:rsidRPr="00281BA6" w14:paraId="2F1DE689" w14:textId="77777777" w:rsidTr="00A92479">
        <w:trPr>
          <w:trHeight w:val="330"/>
        </w:trPr>
        <w:tc>
          <w:tcPr>
            <w:tcW w:w="1271" w:type="dxa"/>
            <w:gridSpan w:val="2"/>
            <w:shd w:val="clear" w:color="auto" w:fill="auto"/>
            <w:vAlign w:val="center"/>
          </w:tcPr>
          <w:p w14:paraId="2EA0FD97" w14:textId="77777777" w:rsidR="00827D23" w:rsidRPr="00281BA6" w:rsidRDefault="00827D23" w:rsidP="00A92479">
            <w:pPr>
              <w:rPr>
                <w:rFonts w:ascii="Times New Roman" w:hAnsi="Times New Roman" w:cs="Times New Roman"/>
                <w:sz w:val="18"/>
                <w:szCs w:val="18"/>
              </w:rPr>
            </w:pPr>
          </w:p>
        </w:tc>
        <w:tc>
          <w:tcPr>
            <w:tcW w:w="2835" w:type="dxa"/>
            <w:shd w:val="clear" w:color="auto" w:fill="auto"/>
            <w:vAlign w:val="center"/>
          </w:tcPr>
          <w:p w14:paraId="712D6770"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 xml:space="preserve">Toplam </w:t>
            </w:r>
          </w:p>
        </w:tc>
        <w:tc>
          <w:tcPr>
            <w:tcW w:w="930" w:type="dxa"/>
          </w:tcPr>
          <w:p w14:paraId="75E62EDE"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AA0EC2B"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703" w:type="dxa"/>
            <w:shd w:val="clear" w:color="auto" w:fill="auto"/>
            <w:vAlign w:val="center"/>
          </w:tcPr>
          <w:p w14:paraId="2A90E84B"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701" w:type="dxa"/>
            <w:shd w:val="clear" w:color="auto" w:fill="auto"/>
            <w:vAlign w:val="center"/>
          </w:tcPr>
          <w:p w14:paraId="142C4157"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00D37403"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1542" w:type="dxa"/>
            <w:shd w:val="clear" w:color="auto" w:fill="auto"/>
            <w:vAlign w:val="center"/>
          </w:tcPr>
          <w:p w14:paraId="4B163C8E"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827D23" w:rsidRPr="00281BA6" w14:paraId="125A2EBB" w14:textId="77777777" w:rsidTr="00A92479">
        <w:trPr>
          <w:trHeight w:val="330"/>
        </w:trPr>
        <w:tc>
          <w:tcPr>
            <w:tcW w:w="9391" w:type="dxa"/>
            <w:gridSpan w:val="9"/>
            <w:vAlign w:val="center"/>
          </w:tcPr>
          <w:p w14:paraId="2921D7A2" w14:textId="77777777" w:rsidR="00827D23" w:rsidRPr="00281BA6"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ALTINCI YARIYIL (BAHAR)</w:t>
            </w:r>
          </w:p>
        </w:tc>
      </w:tr>
      <w:tr w:rsidR="00827D23" w:rsidRPr="00281BA6" w14:paraId="47B21298" w14:textId="77777777" w:rsidTr="00A92479">
        <w:trPr>
          <w:trHeight w:val="330"/>
        </w:trPr>
        <w:tc>
          <w:tcPr>
            <w:tcW w:w="1271" w:type="dxa"/>
            <w:gridSpan w:val="2"/>
            <w:vAlign w:val="center"/>
          </w:tcPr>
          <w:p w14:paraId="28BF7D59"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Kod</w:t>
            </w:r>
          </w:p>
        </w:tc>
        <w:tc>
          <w:tcPr>
            <w:tcW w:w="2835" w:type="dxa"/>
            <w:vAlign w:val="center"/>
          </w:tcPr>
          <w:p w14:paraId="553888C3"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Ders</w:t>
            </w:r>
          </w:p>
        </w:tc>
        <w:tc>
          <w:tcPr>
            <w:tcW w:w="930" w:type="dxa"/>
            <w:vAlign w:val="center"/>
          </w:tcPr>
          <w:p w14:paraId="74E37AFA" w14:textId="77777777" w:rsidR="00827D23" w:rsidRPr="00281BA6" w:rsidRDefault="00827D23" w:rsidP="00A92479">
            <w:pPr>
              <w:jc w:val="center"/>
              <w:rPr>
                <w:rFonts w:ascii="Times New Roman" w:hAnsi="Times New Roman" w:cs="Times New Roman"/>
                <w:sz w:val="18"/>
                <w:szCs w:val="18"/>
              </w:rPr>
            </w:pPr>
            <w:r w:rsidRPr="00281BA6">
              <w:rPr>
                <w:rFonts w:ascii="Times New Roman" w:hAnsi="Times New Roman" w:cs="Times New Roman"/>
                <w:sz w:val="18"/>
                <w:szCs w:val="18"/>
              </w:rPr>
              <w:t>Ön Koşul</w:t>
            </w:r>
          </w:p>
        </w:tc>
        <w:tc>
          <w:tcPr>
            <w:tcW w:w="703" w:type="dxa"/>
            <w:vAlign w:val="center"/>
          </w:tcPr>
          <w:p w14:paraId="55F1B65D"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T</w:t>
            </w:r>
          </w:p>
        </w:tc>
        <w:tc>
          <w:tcPr>
            <w:tcW w:w="703" w:type="dxa"/>
            <w:vAlign w:val="center"/>
          </w:tcPr>
          <w:p w14:paraId="34EDFD34"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U</w:t>
            </w:r>
          </w:p>
        </w:tc>
        <w:tc>
          <w:tcPr>
            <w:tcW w:w="701" w:type="dxa"/>
            <w:vAlign w:val="center"/>
          </w:tcPr>
          <w:p w14:paraId="2917918D"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L</w:t>
            </w:r>
          </w:p>
        </w:tc>
        <w:tc>
          <w:tcPr>
            <w:tcW w:w="706" w:type="dxa"/>
            <w:vAlign w:val="center"/>
          </w:tcPr>
          <w:p w14:paraId="0837AA03"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Y</w:t>
            </w:r>
          </w:p>
        </w:tc>
        <w:tc>
          <w:tcPr>
            <w:tcW w:w="1542" w:type="dxa"/>
            <w:vAlign w:val="center"/>
          </w:tcPr>
          <w:p w14:paraId="5A81FC1F" w14:textId="77777777" w:rsidR="00827D23" w:rsidRPr="00281BA6" w:rsidRDefault="00827D23" w:rsidP="00A92479">
            <w:pPr>
              <w:jc w:val="center"/>
              <w:rPr>
                <w:rFonts w:ascii="Times New Roman" w:eastAsia="Times New Roman" w:hAnsi="Times New Roman" w:cs="Times New Roman"/>
                <w:color w:val="000000"/>
                <w:sz w:val="18"/>
                <w:szCs w:val="18"/>
              </w:rPr>
            </w:pPr>
            <w:r w:rsidRPr="00281BA6">
              <w:rPr>
                <w:rFonts w:ascii="Times New Roman" w:hAnsi="Times New Roman" w:cs="Times New Roman"/>
                <w:sz w:val="18"/>
                <w:szCs w:val="18"/>
              </w:rPr>
              <w:t>A</w:t>
            </w:r>
          </w:p>
        </w:tc>
      </w:tr>
      <w:tr w:rsidR="00827D23" w:rsidRPr="00281BA6" w14:paraId="11B12E6E" w14:textId="77777777" w:rsidTr="00A92479">
        <w:trPr>
          <w:trHeight w:val="330"/>
        </w:trPr>
        <w:tc>
          <w:tcPr>
            <w:tcW w:w="637" w:type="dxa"/>
            <w:shd w:val="clear" w:color="auto" w:fill="auto"/>
            <w:vAlign w:val="center"/>
          </w:tcPr>
          <w:p w14:paraId="15802930"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FHS</w:t>
            </w:r>
          </w:p>
        </w:tc>
        <w:tc>
          <w:tcPr>
            <w:tcW w:w="634" w:type="dxa"/>
            <w:vAlign w:val="center"/>
          </w:tcPr>
          <w:p w14:paraId="70B8D35A"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312</w:t>
            </w:r>
          </w:p>
        </w:tc>
        <w:tc>
          <w:tcPr>
            <w:tcW w:w="2835" w:type="dxa"/>
            <w:shd w:val="clear" w:color="auto" w:fill="auto"/>
            <w:vAlign w:val="center"/>
          </w:tcPr>
          <w:p w14:paraId="7D911762"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Biyoistatistik</w:t>
            </w:r>
          </w:p>
        </w:tc>
        <w:tc>
          <w:tcPr>
            <w:tcW w:w="930" w:type="dxa"/>
          </w:tcPr>
          <w:p w14:paraId="423AF5D3"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6AF576CB"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703" w:type="dxa"/>
            <w:shd w:val="clear" w:color="auto" w:fill="auto"/>
            <w:vAlign w:val="center"/>
          </w:tcPr>
          <w:p w14:paraId="65DB2D19"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1" w:type="dxa"/>
            <w:shd w:val="clear" w:color="auto" w:fill="auto"/>
            <w:vAlign w:val="center"/>
          </w:tcPr>
          <w:p w14:paraId="245E12E4"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6" w:type="dxa"/>
            <w:shd w:val="clear" w:color="auto" w:fill="auto"/>
            <w:vAlign w:val="center"/>
          </w:tcPr>
          <w:p w14:paraId="4807838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1542" w:type="dxa"/>
            <w:shd w:val="clear" w:color="auto" w:fill="auto"/>
            <w:vAlign w:val="center"/>
          </w:tcPr>
          <w:p w14:paraId="634CBB10"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4</w:t>
            </w:r>
          </w:p>
        </w:tc>
      </w:tr>
      <w:tr w:rsidR="00827D23" w:rsidRPr="00281BA6" w14:paraId="6C25E750" w14:textId="77777777" w:rsidTr="00A92479">
        <w:trPr>
          <w:trHeight w:val="330"/>
        </w:trPr>
        <w:tc>
          <w:tcPr>
            <w:tcW w:w="637" w:type="dxa"/>
            <w:shd w:val="clear" w:color="auto" w:fill="auto"/>
            <w:vAlign w:val="center"/>
          </w:tcPr>
          <w:p w14:paraId="554EEEBA"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HTR</w:t>
            </w:r>
          </w:p>
        </w:tc>
        <w:tc>
          <w:tcPr>
            <w:tcW w:w="634" w:type="dxa"/>
            <w:vAlign w:val="center"/>
          </w:tcPr>
          <w:p w14:paraId="50293B53"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302</w:t>
            </w:r>
          </w:p>
        </w:tc>
        <w:tc>
          <w:tcPr>
            <w:tcW w:w="2835" w:type="dxa"/>
            <w:shd w:val="clear" w:color="auto" w:fill="auto"/>
            <w:vAlign w:val="center"/>
          </w:tcPr>
          <w:p w14:paraId="58D5AC41"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Atatürk İlkeleri ve İnkılap Tarihi II</w:t>
            </w:r>
          </w:p>
        </w:tc>
        <w:tc>
          <w:tcPr>
            <w:tcW w:w="930" w:type="dxa"/>
          </w:tcPr>
          <w:p w14:paraId="183E0FEF"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1FF600E5"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703" w:type="dxa"/>
            <w:shd w:val="clear" w:color="auto" w:fill="auto"/>
            <w:vAlign w:val="center"/>
          </w:tcPr>
          <w:p w14:paraId="3B8D0617"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1" w:type="dxa"/>
            <w:shd w:val="clear" w:color="auto" w:fill="auto"/>
            <w:vAlign w:val="center"/>
          </w:tcPr>
          <w:p w14:paraId="2C2F8356"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6" w:type="dxa"/>
            <w:shd w:val="clear" w:color="auto" w:fill="auto"/>
            <w:vAlign w:val="center"/>
          </w:tcPr>
          <w:p w14:paraId="35CE520F"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1542" w:type="dxa"/>
            <w:shd w:val="clear" w:color="auto" w:fill="auto"/>
            <w:vAlign w:val="center"/>
          </w:tcPr>
          <w:p w14:paraId="472EDECB"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r>
      <w:tr w:rsidR="00827D23" w:rsidRPr="00281BA6" w14:paraId="405C60D3" w14:textId="77777777" w:rsidTr="00A92479">
        <w:trPr>
          <w:trHeight w:val="330"/>
        </w:trPr>
        <w:tc>
          <w:tcPr>
            <w:tcW w:w="637" w:type="dxa"/>
            <w:shd w:val="clear" w:color="auto" w:fill="auto"/>
            <w:vAlign w:val="center"/>
          </w:tcPr>
          <w:p w14:paraId="0527D28A"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NHS</w:t>
            </w:r>
          </w:p>
        </w:tc>
        <w:tc>
          <w:tcPr>
            <w:tcW w:w="634" w:type="dxa"/>
            <w:vAlign w:val="center"/>
          </w:tcPr>
          <w:p w14:paraId="63C4AFF4"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302</w:t>
            </w:r>
          </w:p>
        </w:tc>
        <w:tc>
          <w:tcPr>
            <w:tcW w:w="2835" w:type="dxa"/>
            <w:shd w:val="clear" w:color="auto" w:fill="auto"/>
            <w:vAlign w:val="center"/>
          </w:tcPr>
          <w:p w14:paraId="0B9F09D9"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Ruh Sağlığı ve Hastalıkları Hemşireliği</w:t>
            </w:r>
          </w:p>
        </w:tc>
        <w:tc>
          <w:tcPr>
            <w:tcW w:w="930" w:type="dxa"/>
            <w:vAlign w:val="center"/>
          </w:tcPr>
          <w:p w14:paraId="6F497404"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NHS 102</w:t>
            </w:r>
          </w:p>
        </w:tc>
        <w:tc>
          <w:tcPr>
            <w:tcW w:w="703" w:type="dxa"/>
            <w:shd w:val="clear" w:color="auto" w:fill="auto"/>
            <w:vAlign w:val="center"/>
          </w:tcPr>
          <w:p w14:paraId="6FF4A168"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4</w:t>
            </w:r>
          </w:p>
        </w:tc>
        <w:tc>
          <w:tcPr>
            <w:tcW w:w="703" w:type="dxa"/>
            <w:shd w:val="clear" w:color="auto" w:fill="auto"/>
            <w:vAlign w:val="center"/>
          </w:tcPr>
          <w:p w14:paraId="16E0F89D"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8</w:t>
            </w:r>
          </w:p>
        </w:tc>
        <w:tc>
          <w:tcPr>
            <w:tcW w:w="701" w:type="dxa"/>
            <w:shd w:val="clear" w:color="auto" w:fill="auto"/>
            <w:vAlign w:val="center"/>
          </w:tcPr>
          <w:p w14:paraId="4FAE4CD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6" w:type="dxa"/>
            <w:shd w:val="clear" w:color="auto" w:fill="auto"/>
            <w:vAlign w:val="center"/>
          </w:tcPr>
          <w:p w14:paraId="6CC5C717"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8</w:t>
            </w:r>
          </w:p>
        </w:tc>
        <w:tc>
          <w:tcPr>
            <w:tcW w:w="1542" w:type="dxa"/>
            <w:shd w:val="clear" w:color="auto" w:fill="auto"/>
            <w:vAlign w:val="center"/>
          </w:tcPr>
          <w:p w14:paraId="7A739D09"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11</w:t>
            </w:r>
          </w:p>
        </w:tc>
      </w:tr>
      <w:tr w:rsidR="00827D23" w:rsidRPr="00281BA6" w14:paraId="2B5F701D" w14:textId="77777777" w:rsidTr="00A92479">
        <w:trPr>
          <w:trHeight w:val="330"/>
        </w:trPr>
        <w:tc>
          <w:tcPr>
            <w:tcW w:w="637" w:type="dxa"/>
            <w:shd w:val="clear" w:color="auto" w:fill="auto"/>
            <w:vAlign w:val="center"/>
          </w:tcPr>
          <w:p w14:paraId="32FB508D"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sz w:val="18"/>
                <w:szCs w:val="18"/>
              </w:rPr>
              <w:t>NHS</w:t>
            </w:r>
          </w:p>
        </w:tc>
        <w:tc>
          <w:tcPr>
            <w:tcW w:w="634" w:type="dxa"/>
            <w:vAlign w:val="center"/>
          </w:tcPr>
          <w:p w14:paraId="6E4DF927"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306</w:t>
            </w:r>
          </w:p>
        </w:tc>
        <w:tc>
          <w:tcPr>
            <w:tcW w:w="2835" w:type="dxa"/>
            <w:shd w:val="clear" w:color="auto" w:fill="auto"/>
            <w:vAlign w:val="center"/>
          </w:tcPr>
          <w:p w14:paraId="405C3565"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sz w:val="18"/>
                <w:szCs w:val="18"/>
              </w:rPr>
              <w:t xml:space="preserve">Hemşirelikte Etik </w:t>
            </w:r>
          </w:p>
        </w:tc>
        <w:tc>
          <w:tcPr>
            <w:tcW w:w="930" w:type="dxa"/>
          </w:tcPr>
          <w:p w14:paraId="2C7930A5"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404BF253"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703" w:type="dxa"/>
            <w:shd w:val="clear" w:color="auto" w:fill="auto"/>
            <w:vAlign w:val="center"/>
          </w:tcPr>
          <w:p w14:paraId="3C9C1F76"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1" w:type="dxa"/>
            <w:shd w:val="clear" w:color="auto" w:fill="auto"/>
            <w:vAlign w:val="center"/>
          </w:tcPr>
          <w:p w14:paraId="4C6FCC6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6" w:type="dxa"/>
            <w:shd w:val="clear" w:color="auto" w:fill="auto"/>
            <w:vAlign w:val="center"/>
          </w:tcPr>
          <w:p w14:paraId="78008F42"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1542" w:type="dxa"/>
            <w:shd w:val="clear" w:color="auto" w:fill="auto"/>
            <w:vAlign w:val="center"/>
          </w:tcPr>
          <w:p w14:paraId="4884D80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3</w:t>
            </w:r>
          </w:p>
        </w:tc>
      </w:tr>
      <w:tr w:rsidR="00827D23" w:rsidRPr="00281BA6" w14:paraId="38AE2198" w14:textId="77777777" w:rsidTr="00A92479">
        <w:trPr>
          <w:trHeight w:val="330"/>
        </w:trPr>
        <w:tc>
          <w:tcPr>
            <w:tcW w:w="637" w:type="dxa"/>
            <w:shd w:val="clear" w:color="auto" w:fill="auto"/>
            <w:vAlign w:val="center"/>
          </w:tcPr>
          <w:p w14:paraId="075CC289"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XXX</w:t>
            </w:r>
          </w:p>
        </w:tc>
        <w:tc>
          <w:tcPr>
            <w:tcW w:w="634" w:type="dxa"/>
            <w:vAlign w:val="center"/>
          </w:tcPr>
          <w:p w14:paraId="0C9FA584"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XXX</w:t>
            </w:r>
          </w:p>
        </w:tc>
        <w:tc>
          <w:tcPr>
            <w:tcW w:w="2835" w:type="dxa"/>
            <w:shd w:val="clear" w:color="auto" w:fill="auto"/>
            <w:vAlign w:val="center"/>
          </w:tcPr>
          <w:p w14:paraId="639D5EB7"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sz w:val="18"/>
                <w:szCs w:val="18"/>
              </w:rPr>
              <w:t>Alan Seçmeli Ders 3</w:t>
            </w:r>
          </w:p>
        </w:tc>
        <w:tc>
          <w:tcPr>
            <w:tcW w:w="930" w:type="dxa"/>
          </w:tcPr>
          <w:p w14:paraId="2747814D"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D38333F"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sz w:val="18"/>
                <w:szCs w:val="18"/>
              </w:rPr>
              <w:t>2</w:t>
            </w:r>
          </w:p>
        </w:tc>
        <w:tc>
          <w:tcPr>
            <w:tcW w:w="703" w:type="dxa"/>
            <w:shd w:val="clear" w:color="auto" w:fill="auto"/>
            <w:vAlign w:val="center"/>
          </w:tcPr>
          <w:p w14:paraId="7012F4A4"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4</w:t>
            </w:r>
          </w:p>
        </w:tc>
        <w:tc>
          <w:tcPr>
            <w:tcW w:w="701" w:type="dxa"/>
            <w:shd w:val="clear" w:color="auto" w:fill="auto"/>
            <w:vAlign w:val="center"/>
          </w:tcPr>
          <w:p w14:paraId="2240220E"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6" w:type="dxa"/>
            <w:shd w:val="clear" w:color="auto" w:fill="auto"/>
            <w:vAlign w:val="center"/>
          </w:tcPr>
          <w:p w14:paraId="11672AE9"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4</w:t>
            </w:r>
          </w:p>
        </w:tc>
        <w:tc>
          <w:tcPr>
            <w:tcW w:w="1542" w:type="dxa"/>
            <w:shd w:val="clear" w:color="auto" w:fill="auto"/>
            <w:vAlign w:val="center"/>
          </w:tcPr>
          <w:p w14:paraId="3DE5EC7C"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5</w:t>
            </w:r>
          </w:p>
        </w:tc>
      </w:tr>
      <w:tr w:rsidR="00827D23" w:rsidRPr="00281BA6" w14:paraId="30FD8E62" w14:textId="77777777" w:rsidTr="00A92479">
        <w:trPr>
          <w:trHeight w:val="330"/>
        </w:trPr>
        <w:tc>
          <w:tcPr>
            <w:tcW w:w="637" w:type="dxa"/>
            <w:shd w:val="clear" w:color="auto" w:fill="auto"/>
            <w:vAlign w:val="center"/>
          </w:tcPr>
          <w:p w14:paraId="0B4BA82D" w14:textId="77777777" w:rsidR="00827D23" w:rsidRPr="00281BA6" w:rsidRDefault="00827D23" w:rsidP="00A92479">
            <w:pPr>
              <w:jc w:val="cente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XXX</w:t>
            </w:r>
          </w:p>
        </w:tc>
        <w:tc>
          <w:tcPr>
            <w:tcW w:w="634" w:type="dxa"/>
            <w:vAlign w:val="center"/>
          </w:tcPr>
          <w:p w14:paraId="707F85A9" w14:textId="77777777" w:rsidR="00827D23" w:rsidRPr="00281BA6" w:rsidRDefault="00827D23" w:rsidP="00A92479">
            <w:pPr>
              <w:jc w:val="center"/>
              <w:rPr>
                <w:rFonts w:ascii="Times New Roman" w:hAnsi="Times New Roman" w:cs="Times New Roman"/>
                <w:sz w:val="18"/>
                <w:szCs w:val="18"/>
              </w:rPr>
            </w:pPr>
            <w:r>
              <w:rPr>
                <w:rFonts w:ascii="Times New Roman" w:hAnsi="Times New Roman" w:cs="Times New Roman"/>
                <w:sz w:val="18"/>
                <w:szCs w:val="18"/>
              </w:rPr>
              <w:t>XXX</w:t>
            </w:r>
          </w:p>
        </w:tc>
        <w:tc>
          <w:tcPr>
            <w:tcW w:w="2835" w:type="dxa"/>
            <w:shd w:val="clear" w:color="auto" w:fill="auto"/>
            <w:vAlign w:val="center"/>
          </w:tcPr>
          <w:p w14:paraId="673790E3" w14:textId="77777777" w:rsidR="00827D23" w:rsidRPr="00281BA6" w:rsidRDefault="00827D23" w:rsidP="00A92479">
            <w:pPr>
              <w:rPr>
                <w:rFonts w:ascii="Times New Roman" w:hAnsi="Times New Roman" w:cs="Times New Roman"/>
                <w:sz w:val="18"/>
                <w:szCs w:val="18"/>
              </w:rPr>
            </w:pPr>
            <w:r w:rsidRPr="00474287">
              <w:rPr>
                <w:rFonts w:ascii="Times New Roman" w:eastAsia="Times New Roman" w:hAnsi="Times New Roman" w:cs="Times New Roman"/>
                <w:color w:val="000000"/>
                <w:sz w:val="18"/>
                <w:szCs w:val="18"/>
              </w:rPr>
              <w:t>Alan Seçmeli Ders 4</w:t>
            </w:r>
          </w:p>
        </w:tc>
        <w:tc>
          <w:tcPr>
            <w:tcW w:w="930" w:type="dxa"/>
          </w:tcPr>
          <w:p w14:paraId="59BE5544" w14:textId="77777777" w:rsidR="00827D23" w:rsidRPr="00281BA6" w:rsidRDefault="00827D23" w:rsidP="00A92479">
            <w:pPr>
              <w:rPr>
                <w:rFonts w:ascii="Times New Roman" w:hAnsi="Times New Roman" w:cs="Times New Roman"/>
                <w:sz w:val="18"/>
                <w:szCs w:val="18"/>
              </w:rPr>
            </w:pPr>
          </w:p>
        </w:tc>
        <w:tc>
          <w:tcPr>
            <w:tcW w:w="703" w:type="dxa"/>
            <w:shd w:val="clear" w:color="auto" w:fill="auto"/>
            <w:vAlign w:val="center"/>
          </w:tcPr>
          <w:p w14:paraId="75D9F4C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sz w:val="18"/>
                <w:szCs w:val="18"/>
              </w:rPr>
              <w:t>2</w:t>
            </w:r>
          </w:p>
        </w:tc>
        <w:tc>
          <w:tcPr>
            <w:tcW w:w="703" w:type="dxa"/>
            <w:shd w:val="clear" w:color="auto" w:fill="auto"/>
            <w:vAlign w:val="center"/>
          </w:tcPr>
          <w:p w14:paraId="458F9543"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0</w:t>
            </w:r>
          </w:p>
        </w:tc>
        <w:tc>
          <w:tcPr>
            <w:tcW w:w="701" w:type="dxa"/>
            <w:shd w:val="clear" w:color="auto" w:fill="auto"/>
            <w:vAlign w:val="center"/>
          </w:tcPr>
          <w:p w14:paraId="305DFCA3"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706" w:type="dxa"/>
            <w:shd w:val="clear" w:color="auto" w:fill="auto"/>
            <w:vAlign w:val="center"/>
          </w:tcPr>
          <w:p w14:paraId="20B1D62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3</w:t>
            </w:r>
          </w:p>
        </w:tc>
        <w:tc>
          <w:tcPr>
            <w:tcW w:w="1542" w:type="dxa"/>
            <w:shd w:val="clear" w:color="auto" w:fill="auto"/>
            <w:vAlign w:val="center"/>
          </w:tcPr>
          <w:p w14:paraId="61706C74"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5</w:t>
            </w:r>
          </w:p>
        </w:tc>
      </w:tr>
      <w:tr w:rsidR="00827D23" w:rsidRPr="00281BA6" w14:paraId="2A7266D5" w14:textId="77777777" w:rsidTr="00A92479">
        <w:trPr>
          <w:trHeight w:val="330"/>
        </w:trPr>
        <w:tc>
          <w:tcPr>
            <w:tcW w:w="1271" w:type="dxa"/>
            <w:gridSpan w:val="2"/>
          </w:tcPr>
          <w:p w14:paraId="0A4C2331" w14:textId="77777777" w:rsidR="00827D23" w:rsidRPr="00281BA6" w:rsidRDefault="00827D23" w:rsidP="00A92479">
            <w:pPr>
              <w:rPr>
                <w:rFonts w:ascii="Times New Roman" w:hAnsi="Times New Roman" w:cs="Times New Roman"/>
                <w:sz w:val="18"/>
                <w:szCs w:val="18"/>
              </w:rPr>
            </w:pPr>
          </w:p>
        </w:tc>
        <w:tc>
          <w:tcPr>
            <w:tcW w:w="3765" w:type="dxa"/>
            <w:gridSpan w:val="2"/>
          </w:tcPr>
          <w:p w14:paraId="25EEBD42" w14:textId="77777777" w:rsidR="00827D23" w:rsidRPr="00281BA6" w:rsidRDefault="00827D23" w:rsidP="00A92479">
            <w:pPr>
              <w:rPr>
                <w:rFonts w:ascii="Times New Roman" w:hAnsi="Times New Roman" w:cs="Times New Roman"/>
                <w:sz w:val="18"/>
                <w:szCs w:val="18"/>
              </w:rPr>
            </w:pPr>
            <w:r>
              <w:rPr>
                <w:rFonts w:ascii="Times New Roman" w:hAnsi="Times New Roman" w:cs="Times New Roman"/>
                <w:sz w:val="18"/>
                <w:szCs w:val="18"/>
              </w:rPr>
              <w:t xml:space="preserve">Toplam </w:t>
            </w:r>
          </w:p>
        </w:tc>
        <w:tc>
          <w:tcPr>
            <w:tcW w:w="703" w:type="dxa"/>
            <w:shd w:val="clear" w:color="auto" w:fill="auto"/>
            <w:vAlign w:val="center"/>
          </w:tcPr>
          <w:p w14:paraId="52DF5821"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sz w:val="18"/>
                <w:szCs w:val="18"/>
              </w:rPr>
              <w:t>14</w:t>
            </w:r>
          </w:p>
        </w:tc>
        <w:tc>
          <w:tcPr>
            <w:tcW w:w="703" w:type="dxa"/>
            <w:shd w:val="clear" w:color="auto" w:fill="auto"/>
            <w:vAlign w:val="center"/>
          </w:tcPr>
          <w:p w14:paraId="5D44CAF2"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12</w:t>
            </w:r>
          </w:p>
        </w:tc>
        <w:tc>
          <w:tcPr>
            <w:tcW w:w="701" w:type="dxa"/>
            <w:shd w:val="clear" w:color="auto" w:fill="auto"/>
            <w:vAlign w:val="center"/>
          </w:tcPr>
          <w:p w14:paraId="332A8167"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w:t>
            </w:r>
          </w:p>
        </w:tc>
        <w:tc>
          <w:tcPr>
            <w:tcW w:w="706" w:type="dxa"/>
            <w:shd w:val="clear" w:color="auto" w:fill="auto"/>
            <w:vAlign w:val="center"/>
          </w:tcPr>
          <w:p w14:paraId="00B31DF2"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21</w:t>
            </w:r>
          </w:p>
        </w:tc>
        <w:tc>
          <w:tcPr>
            <w:tcW w:w="1542" w:type="dxa"/>
            <w:shd w:val="clear" w:color="auto" w:fill="auto"/>
            <w:vAlign w:val="center"/>
          </w:tcPr>
          <w:p w14:paraId="72907200" w14:textId="77777777" w:rsidR="00827D23" w:rsidRPr="006D5D5D" w:rsidRDefault="00827D23" w:rsidP="00A92479">
            <w:pPr>
              <w:jc w:val="center"/>
              <w:rPr>
                <w:rFonts w:ascii="Times New Roman" w:eastAsia="Times New Roman" w:hAnsi="Times New Roman" w:cs="Times New Roman"/>
                <w:color w:val="000000"/>
                <w:sz w:val="18"/>
                <w:szCs w:val="18"/>
              </w:rPr>
            </w:pPr>
            <w:r w:rsidRPr="006D5D5D">
              <w:rPr>
                <w:rFonts w:ascii="Times New Roman" w:eastAsia="Times New Roman" w:hAnsi="Times New Roman" w:cs="Times New Roman"/>
                <w:color w:val="000000"/>
                <w:sz w:val="18"/>
                <w:szCs w:val="18"/>
              </w:rPr>
              <w:t>30</w:t>
            </w:r>
          </w:p>
        </w:tc>
      </w:tr>
      <w:tr w:rsidR="00827D23" w:rsidRPr="00281BA6" w14:paraId="023862B6" w14:textId="77777777" w:rsidTr="00A92479">
        <w:trPr>
          <w:trHeight w:val="330"/>
        </w:trPr>
        <w:tc>
          <w:tcPr>
            <w:tcW w:w="9391" w:type="dxa"/>
            <w:gridSpan w:val="9"/>
            <w:vAlign w:val="center"/>
          </w:tcPr>
          <w:p w14:paraId="01DFCFED" w14:textId="77777777" w:rsidR="00827D23" w:rsidRPr="006D5D5D" w:rsidRDefault="00827D23" w:rsidP="00A9247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YEDİNCİ YARIYIL (GÜZ)</w:t>
            </w:r>
          </w:p>
        </w:tc>
      </w:tr>
      <w:tr w:rsidR="00827D23" w:rsidRPr="00281BA6" w14:paraId="1B634918" w14:textId="77777777" w:rsidTr="00A92479">
        <w:trPr>
          <w:trHeight w:val="330"/>
        </w:trPr>
        <w:tc>
          <w:tcPr>
            <w:tcW w:w="1271" w:type="dxa"/>
            <w:gridSpan w:val="2"/>
            <w:vAlign w:val="center"/>
          </w:tcPr>
          <w:p w14:paraId="482F88A8"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Kod</w:t>
            </w:r>
          </w:p>
        </w:tc>
        <w:tc>
          <w:tcPr>
            <w:tcW w:w="2835" w:type="dxa"/>
            <w:vAlign w:val="center"/>
          </w:tcPr>
          <w:p w14:paraId="629A69C5"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Ders</w:t>
            </w:r>
          </w:p>
        </w:tc>
        <w:tc>
          <w:tcPr>
            <w:tcW w:w="930" w:type="dxa"/>
            <w:vAlign w:val="center"/>
          </w:tcPr>
          <w:p w14:paraId="58D88D78"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Ön Koşul</w:t>
            </w:r>
          </w:p>
        </w:tc>
        <w:tc>
          <w:tcPr>
            <w:tcW w:w="703" w:type="dxa"/>
            <w:vAlign w:val="center"/>
          </w:tcPr>
          <w:p w14:paraId="06B82BCF"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hAnsi="Times New Roman" w:cs="Times New Roman"/>
                <w:sz w:val="18"/>
                <w:szCs w:val="18"/>
              </w:rPr>
              <w:t>T</w:t>
            </w:r>
          </w:p>
        </w:tc>
        <w:tc>
          <w:tcPr>
            <w:tcW w:w="703" w:type="dxa"/>
            <w:vAlign w:val="center"/>
          </w:tcPr>
          <w:p w14:paraId="6275574C"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U</w:t>
            </w:r>
          </w:p>
        </w:tc>
        <w:tc>
          <w:tcPr>
            <w:tcW w:w="701" w:type="dxa"/>
            <w:vAlign w:val="center"/>
          </w:tcPr>
          <w:p w14:paraId="4AA2FA2A"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L</w:t>
            </w:r>
          </w:p>
        </w:tc>
        <w:tc>
          <w:tcPr>
            <w:tcW w:w="706" w:type="dxa"/>
            <w:vAlign w:val="center"/>
          </w:tcPr>
          <w:p w14:paraId="69640B40"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Y</w:t>
            </w:r>
          </w:p>
        </w:tc>
        <w:tc>
          <w:tcPr>
            <w:tcW w:w="1542" w:type="dxa"/>
            <w:vAlign w:val="center"/>
          </w:tcPr>
          <w:p w14:paraId="3E1088F7"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A</w:t>
            </w:r>
          </w:p>
        </w:tc>
      </w:tr>
      <w:tr w:rsidR="00827D23" w:rsidRPr="00281BA6" w14:paraId="3281C102" w14:textId="77777777" w:rsidTr="00A92479">
        <w:trPr>
          <w:trHeight w:val="330"/>
        </w:trPr>
        <w:tc>
          <w:tcPr>
            <w:tcW w:w="637" w:type="dxa"/>
            <w:shd w:val="clear" w:color="auto" w:fill="auto"/>
            <w:vAlign w:val="center"/>
          </w:tcPr>
          <w:p w14:paraId="4AF7DDA2" w14:textId="77777777" w:rsidR="00827D23" w:rsidRPr="00827D23" w:rsidRDefault="00827D23" w:rsidP="00A92479">
            <w:pPr>
              <w:jc w:val="cente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NHS</w:t>
            </w:r>
          </w:p>
        </w:tc>
        <w:tc>
          <w:tcPr>
            <w:tcW w:w="634" w:type="dxa"/>
            <w:vAlign w:val="center"/>
          </w:tcPr>
          <w:p w14:paraId="21FE675F"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401</w:t>
            </w:r>
          </w:p>
        </w:tc>
        <w:tc>
          <w:tcPr>
            <w:tcW w:w="2835" w:type="dxa"/>
            <w:shd w:val="clear" w:color="auto" w:fill="auto"/>
            <w:vAlign w:val="center"/>
          </w:tcPr>
          <w:p w14:paraId="37D060FC"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Halk Sağlığı Hemşireliği</w:t>
            </w:r>
          </w:p>
        </w:tc>
        <w:tc>
          <w:tcPr>
            <w:tcW w:w="930" w:type="dxa"/>
            <w:vAlign w:val="center"/>
          </w:tcPr>
          <w:p w14:paraId="5025633C"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NHS 102</w:t>
            </w:r>
          </w:p>
        </w:tc>
        <w:tc>
          <w:tcPr>
            <w:tcW w:w="703" w:type="dxa"/>
            <w:shd w:val="clear" w:color="auto" w:fill="auto"/>
            <w:vAlign w:val="center"/>
          </w:tcPr>
          <w:p w14:paraId="455CDDC5"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4</w:t>
            </w:r>
          </w:p>
        </w:tc>
        <w:tc>
          <w:tcPr>
            <w:tcW w:w="703" w:type="dxa"/>
            <w:shd w:val="clear" w:color="auto" w:fill="auto"/>
            <w:vAlign w:val="center"/>
          </w:tcPr>
          <w:p w14:paraId="16B4BAC4"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8</w:t>
            </w:r>
          </w:p>
        </w:tc>
        <w:tc>
          <w:tcPr>
            <w:tcW w:w="701" w:type="dxa"/>
            <w:shd w:val="clear" w:color="auto" w:fill="auto"/>
            <w:vAlign w:val="center"/>
          </w:tcPr>
          <w:p w14:paraId="2E6DAFC5"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40FCE5B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8</w:t>
            </w:r>
          </w:p>
        </w:tc>
        <w:tc>
          <w:tcPr>
            <w:tcW w:w="1542" w:type="dxa"/>
            <w:shd w:val="clear" w:color="auto" w:fill="auto"/>
            <w:vAlign w:val="center"/>
          </w:tcPr>
          <w:p w14:paraId="4106874F"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10</w:t>
            </w:r>
          </w:p>
        </w:tc>
      </w:tr>
      <w:tr w:rsidR="00827D23" w:rsidRPr="00281BA6" w14:paraId="69E40E2E" w14:textId="77777777" w:rsidTr="00A92479">
        <w:trPr>
          <w:trHeight w:val="330"/>
        </w:trPr>
        <w:tc>
          <w:tcPr>
            <w:tcW w:w="637" w:type="dxa"/>
            <w:shd w:val="clear" w:color="auto" w:fill="auto"/>
            <w:vAlign w:val="center"/>
          </w:tcPr>
          <w:p w14:paraId="36D6455D" w14:textId="77777777" w:rsidR="00827D23" w:rsidRPr="00827D23" w:rsidRDefault="00827D23" w:rsidP="00A92479">
            <w:pPr>
              <w:jc w:val="cente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NHS</w:t>
            </w:r>
          </w:p>
        </w:tc>
        <w:tc>
          <w:tcPr>
            <w:tcW w:w="634" w:type="dxa"/>
            <w:vAlign w:val="center"/>
          </w:tcPr>
          <w:p w14:paraId="552FE03E"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403</w:t>
            </w:r>
          </w:p>
        </w:tc>
        <w:tc>
          <w:tcPr>
            <w:tcW w:w="2835" w:type="dxa"/>
            <w:shd w:val="clear" w:color="auto" w:fill="auto"/>
            <w:vAlign w:val="center"/>
          </w:tcPr>
          <w:p w14:paraId="28BA9419"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Hemşirelikte Liderlik ve Yönetim</w:t>
            </w:r>
          </w:p>
        </w:tc>
        <w:tc>
          <w:tcPr>
            <w:tcW w:w="930" w:type="dxa"/>
            <w:vAlign w:val="center"/>
          </w:tcPr>
          <w:p w14:paraId="18D05A4D"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NHS 102</w:t>
            </w:r>
          </w:p>
        </w:tc>
        <w:tc>
          <w:tcPr>
            <w:tcW w:w="703" w:type="dxa"/>
            <w:shd w:val="clear" w:color="auto" w:fill="auto"/>
            <w:vAlign w:val="center"/>
          </w:tcPr>
          <w:p w14:paraId="0C24FFF0"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3</w:t>
            </w:r>
          </w:p>
        </w:tc>
        <w:tc>
          <w:tcPr>
            <w:tcW w:w="703" w:type="dxa"/>
            <w:shd w:val="clear" w:color="auto" w:fill="auto"/>
            <w:vAlign w:val="center"/>
          </w:tcPr>
          <w:p w14:paraId="027B4400"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4</w:t>
            </w:r>
          </w:p>
        </w:tc>
        <w:tc>
          <w:tcPr>
            <w:tcW w:w="701" w:type="dxa"/>
            <w:shd w:val="clear" w:color="auto" w:fill="auto"/>
            <w:vAlign w:val="center"/>
          </w:tcPr>
          <w:p w14:paraId="4DEC751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0355AD76"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5</w:t>
            </w:r>
          </w:p>
        </w:tc>
        <w:tc>
          <w:tcPr>
            <w:tcW w:w="1542" w:type="dxa"/>
            <w:shd w:val="clear" w:color="auto" w:fill="auto"/>
            <w:vAlign w:val="center"/>
          </w:tcPr>
          <w:p w14:paraId="08EC3CC5"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6</w:t>
            </w:r>
          </w:p>
        </w:tc>
      </w:tr>
      <w:tr w:rsidR="00827D23" w:rsidRPr="00281BA6" w14:paraId="791B0E29" w14:textId="77777777" w:rsidTr="00A92479">
        <w:trPr>
          <w:trHeight w:val="330"/>
        </w:trPr>
        <w:tc>
          <w:tcPr>
            <w:tcW w:w="637" w:type="dxa"/>
            <w:shd w:val="clear" w:color="auto" w:fill="auto"/>
            <w:vAlign w:val="center"/>
          </w:tcPr>
          <w:p w14:paraId="6D00F8E3" w14:textId="77777777" w:rsidR="00827D23" w:rsidRPr="00827D23" w:rsidRDefault="00827D23" w:rsidP="00A92479">
            <w:pPr>
              <w:jc w:val="cente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NHS</w:t>
            </w:r>
          </w:p>
        </w:tc>
        <w:tc>
          <w:tcPr>
            <w:tcW w:w="634" w:type="dxa"/>
            <w:vAlign w:val="center"/>
          </w:tcPr>
          <w:p w14:paraId="5959182C"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409</w:t>
            </w:r>
          </w:p>
        </w:tc>
        <w:tc>
          <w:tcPr>
            <w:tcW w:w="2835" w:type="dxa"/>
            <w:shd w:val="clear" w:color="auto" w:fill="auto"/>
            <w:vAlign w:val="center"/>
          </w:tcPr>
          <w:p w14:paraId="4A0125A1"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Bitirme Tezi Planlama</w:t>
            </w:r>
          </w:p>
        </w:tc>
        <w:tc>
          <w:tcPr>
            <w:tcW w:w="930" w:type="dxa"/>
          </w:tcPr>
          <w:p w14:paraId="290D5C91"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00A500AB"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2</w:t>
            </w:r>
          </w:p>
        </w:tc>
        <w:tc>
          <w:tcPr>
            <w:tcW w:w="703" w:type="dxa"/>
            <w:shd w:val="clear" w:color="auto" w:fill="auto"/>
            <w:vAlign w:val="center"/>
          </w:tcPr>
          <w:p w14:paraId="5517595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1" w:type="dxa"/>
            <w:shd w:val="clear" w:color="auto" w:fill="auto"/>
            <w:vAlign w:val="center"/>
          </w:tcPr>
          <w:p w14:paraId="7BCC3C4B"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706" w:type="dxa"/>
            <w:shd w:val="clear" w:color="auto" w:fill="auto"/>
            <w:vAlign w:val="center"/>
          </w:tcPr>
          <w:p w14:paraId="65320A0C"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1542" w:type="dxa"/>
            <w:shd w:val="clear" w:color="auto" w:fill="auto"/>
            <w:vAlign w:val="center"/>
          </w:tcPr>
          <w:p w14:paraId="4BB8517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r>
      <w:tr w:rsidR="00827D23" w:rsidRPr="00281BA6" w14:paraId="331B24DD" w14:textId="77777777" w:rsidTr="00A92479">
        <w:trPr>
          <w:trHeight w:val="330"/>
        </w:trPr>
        <w:tc>
          <w:tcPr>
            <w:tcW w:w="637" w:type="dxa"/>
            <w:shd w:val="clear" w:color="auto" w:fill="auto"/>
            <w:vAlign w:val="center"/>
          </w:tcPr>
          <w:p w14:paraId="1DFB2E5D" w14:textId="77777777" w:rsidR="00827D23" w:rsidRPr="00827D23" w:rsidRDefault="00827D23" w:rsidP="00A92479">
            <w:pPr>
              <w:jc w:val="cente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NHS</w:t>
            </w:r>
          </w:p>
        </w:tc>
        <w:tc>
          <w:tcPr>
            <w:tcW w:w="634" w:type="dxa"/>
            <w:vAlign w:val="center"/>
          </w:tcPr>
          <w:p w14:paraId="482E55D0"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405</w:t>
            </w:r>
          </w:p>
        </w:tc>
        <w:tc>
          <w:tcPr>
            <w:tcW w:w="2835" w:type="dxa"/>
            <w:shd w:val="clear" w:color="auto" w:fill="auto"/>
            <w:vAlign w:val="center"/>
          </w:tcPr>
          <w:p w14:paraId="349EF6F6"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Yaz Stajı*</w:t>
            </w:r>
          </w:p>
        </w:tc>
        <w:tc>
          <w:tcPr>
            <w:tcW w:w="930" w:type="dxa"/>
          </w:tcPr>
          <w:p w14:paraId="51751282"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1353E896"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0</w:t>
            </w:r>
          </w:p>
        </w:tc>
        <w:tc>
          <w:tcPr>
            <w:tcW w:w="703" w:type="dxa"/>
            <w:shd w:val="clear" w:color="auto" w:fill="auto"/>
            <w:vAlign w:val="center"/>
          </w:tcPr>
          <w:p w14:paraId="150E706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8</w:t>
            </w:r>
          </w:p>
        </w:tc>
        <w:tc>
          <w:tcPr>
            <w:tcW w:w="701" w:type="dxa"/>
            <w:shd w:val="clear" w:color="auto" w:fill="auto"/>
            <w:vAlign w:val="center"/>
          </w:tcPr>
          <w:p w14:paraId="65FBC655"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06F4A8B0"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4</w:t>
            </w:r>
          </w:p>
        </w:tc>
        <w:tc>
          <w:tcPr>
            <w:tcW w:w="1542" w:type="dxa"/>
            <w:shd w:val="clear" w:color="auto" w:fill="auto"/>
            <w:vAlign w:val="center"/>
          </w:tcPr>
          <w:p w14:paraId="72F81A70"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6</w:t>
            </w:r>
          </w:p>
        </w:tc>
      </w:tr>
      <w:tr w:rsidR="00827D23" w:rsidRPr="00281BA6" w14:paraId="57852479" w14:textId="77777777" w:rsidTr="00A92479">
        <w:trPr>
          <w:trHeight w:val="330"/>
        </w:trPr>
        <w:tc>
          <w:tcPr>
            <w:tcW w:w="637" w:type="dxa"/>
            <w:shd w:val="clear" w:color="auto" w:fill="auto"/>
            <w:vAlign w:val="center"/>
          </w:tcPr>
          <w:p w14:paraId="3361F499" w14:textId="77777777" w:rsidR="00827D23" w:rsidRPr="00827D23" w:rsidRDefault="00827D23" w:rsidP="00A92479">
            <w:pPr>
              <w:jc w:val="cente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XXX</w:t>
            </w:r>
          </w:p>
        </w:tc>
        <w:tc>
          <w:tcPr>
            <w:tcW w:w="634" w:type="dxa"/>
            <w:vAlign w:val="center"/>
          </w:tcPr>
          <w:p w14:paraId="4FF161E8"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XXX</w:t>
            </w:r>
          </w:p>
        </w:tc>
        <w:tc>
          <w:tcPr>
            <w:tcW w:w="2835" w:type="dxa"/>
            <w:shd w:val="clear" w:color="auto" w:fill="auto"/>
            <w:vAlign w:val="center"/>
          </w:tcPr>
          <w:p w14:paraId="7A45D054"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 xml:space="preserve">Serbest Seçmeli Ders 5 </w:t>
            </w:r>
          </w:p>
        </w:tc>
        <w:tc>
          <w:tcPr>
            <w:tcW w:w="930" w:type="dxa"/>
          </w:tcPr>
          <w:p w14:paraId="6356188E"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78F8EB1B"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3</w:t>
            </w:r>
          </w:p>
        </w:tc>
        <w:tc>
          <w:tcPr>
            <w:tcW w:w="703" w:type="dxa"/>
            <w:shd w:val="clear" w:color="auto" w:fill="auto"/>
            <w:vAlign w:val="center"/>
          </w:tcPr>
          <w:p w14:paraId="00605DC1"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1" w:type="dxa"/>
            <w:shd w:val="clear" w:color="auto" w:fill="auto"/>
            <w:vAlign w:val="center"/>
          </w:tcPr>
          <w:p w14:paraId="0BF95AC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781D5252"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1542" w:type="dxa"/>
            <w:shd w:val="clear" w:color="auto" w:fill="auto"/>
            <w:vAlign w:val="center"/>
          </w:tcPr>
          <w:p w14:paraId="17EC18E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5</w:t>
            </w:r>
          </w:p>
        </w:tc>
      </w:tr>
      <w:tr w:rsidR="00827D23" w:rsidRPr="00281BA6" w14:paraId="7757E3E0" w14:textId="77777777" w:rsidTr="00A92479">
        <w:trPr>
          <w:trHeight w:val="330"/>
        </w:trPr>
        <w:tc>
          <w:tcPr>
            <w:tcW w:w="1271" w:type="dxa"/>
            <w:gridSpan w:val="2"/>
          </w:tcPr>
          <w:p w14:paraId="29D510C6" w14:textId="77777777" w:rsidR="00827D23" w:rsidRPr="00827D23" w:rsidRDefault="00827D23" w:rsidP="00A92479">
            <w:pPr>
              <w:rPr>
                <w:rFonts w:ascii="Times New Roman" w:hAnsi="Times New Roman" w:cs="Times New Roman"/>
                <w:sz w:val="18"/>
                <w:szCs w:val="18"/>
              </w:rPr>
            </w:pPr>
          </w:p>
        </w:tc>
        <w:tc>
          <w:tcPr>
            <w:tcW w:w="3765" w:type="dxa"/>
            <w:gridSpan w:val="2"/>
          </w:tcPr>
          <w:p w14:paraId="6DF13519"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 xml:space="preserve">Toplam </w:t>
            </w:r>
          </w:p>
        </w:tc>
        <w:tc>
          <w:tcPr>
            <w:tcW w:w="703" w:type="dxa"/>
            <w:shd w:val="clear" w:color="auto" w:fill="auto"/>
            <w:vAlign w:val="center"/>
          </w:tcPr>
          <w:p w14:paraId="598EF0A0"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12</w:t>
            </w:r>
          </w:p>
        </w:tc>
        <w:tc>
          <w:tcPr>
            <w:tcW w:w="703" w:type="dxa"/>
            <w:shd w:val="clear" w:color="auto" w:fill="auto"/>
            <w:vAlign w:val="center"/>
          </w:tcPr>
          <w:p w14:paraId="5BB1FD5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20</w:t>
            </w:r>
          </w:p>
        </w:tc>
        <w:tc>
          <w:tcPr>
            <w:tcW w:w="701" w:type="dxa"/>
            <w:shd w:val="clear" w:color="auto" w:fill="auto"/>
            <w:vAlign w:val="center"/>
          </w:tcPr>
          <w:p w14:paraId="5651F7C8"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706" w:type="dxa"/>
            <w:shd w:val="clear" w:color="auto" w:fill="auto"/>
            <w:vAlign w:val="center"/>
          </w:tcPr>
          <w:p w14:paraId="219B9E6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23</w:t>
            </w:r>
          </w:p>
        </w:tc>
        <w:tc>
          <w:tcPr>
            <w:tcW w:w="1542" w:type="dxa"/>
            <w:shd w:val="clear" w:color="auto" w:fill="auto"/>
            <w:vAlign w:val="center"/>
          </w:tcPr>
          <w:p w14:paraId="6A19B594"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30</w:t>
            </w:r>
          </w:p>
        </w:tc>
      </w:tr>
      <w:tr w:rsidR="00827D23" w:rsidRPr="00281BA6" w14:paraId="579F0DEC" w14:textId="77777777" w:rsidTr="00A92479">
        <w:trPr>
          <w:trHeight w:val="330"/>
        </w:trPr>
        <w:tc>
          <w:tcPr>
            <w:tcW w:w="9391" w:type="dxa"/>
            <w:gridSpan w:val="9"/>
            <w:vAlign w:val="center"/>
          </w:tcPr>
          <w:p w14:paraId="01CE04E9"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SEKİZİNCİ YARIYIL (BAHAR)</w:t>
            </w:r>
          </w:p>
        </w:tc>
      </w:tr>
      <w:tr w:rsidR="00827D23" w:rsidRPr="00281BA6" w14:paraId="151B51B6" w14:textId="77777777" w:rsidTr="00A92479">
        <w:trPr>
          <w:trHeight w:val="330"/>
        </w:trPr>
        <w:tc>
          <w:tcPr>
            <w:tcW w:w="1271" w:type="dxa"/>
            <w:gridSpan w:val="2"/>
            <w:vAlign w:val="center"/>
          </w:tcPr>
          <w:p w14:paraId="0BE6082F"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Kod</w:t>
            </w:r>
          </w:p>
        </w:tc>
        <w:tc>
          <w:tcPr>
            <w:tcW w:w="2835" w:type="dxa"/>
            <w:vAlign w:val="center"/>
          </w:tcPr>
          <w:p w14:paraId="12D49758"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Ders</w:t>
            </w:r>
          </w:p>
        </w:tc>
        <w:tc>
          <w:tcPr>
            <w:tcW w:w="930" w:type="dxa"/>
            <w:vAlign w:val="center"/>
          </w:tcPr>
          <w:p w14:paraId="00BEBB27" w14:textId="77777777" w:rsidR="00827D23" w:rsidRPr="00827D23" w:rsidRDefault="00827D23" w:rsidP="00A92479">
            <w:pPr>
              <w:jc w:val="center"/>
              <w:rPr>
                <w:rFonts w:ascii="Times New Roman" w:hAnsi="Times New Roman" w:cs="Times New Roman"/>
                <w:sz w:val="18"/>
                <w:szCs w:val="18"/>
              </w:rPr>
            </w:pPr>
            <w:r w:rsidRPr="00827D23">
              <w:rPr>
                <w:rFonts w:ascii="Times New Roman" w:hAnsi="Times New Roman" w:cs="Times New Roman"/>
                <w:sz w:val="18"/>
                <w:szCs w:val="18"/>
              </w:rPr>
              <w:t>Ön Koşul</w:t>
            </w:r>
          </w:p>
        </w:tc>
        <w:tc>
          <w:tcPr>
            <w:tcW w:w="703" w:type="dxa"/>
            <w:vAlign w:val="center"/>
          </w:tcPr>
          <w:p w14:paraId="301E72C7"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hAnsi="Times New Roman" w:cs="Times New Roman"/>
                <w:sz w:val="18"/>
                <w:szCs w:val="18"/>
              </w:rPr>
              <w:t>T</w:t>
            </w:r>
          </w:p>
        </w:tc>
        <w:tc>
          <w:tcPr>
            <w:tcW w:w="703" w:type="dxa"/>
            <w:vAlign w:val="center"/>
          </w:tcPr>
          <w:p w14:paraId="1B260B32"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U</w:t>
            </w:r>
          </w:p>
        </w:tc>
        <w:tc>
          <w:tcPr>
            <w:tcW w:w="701" w:type="dxa"/>
            <w:vAlign w:val="center"/>
          </w:tcPr>
          <w:p w14:paraId="1D884669"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L</w:t>
            </w:r>
          </w:p>
        </w:tc>
        <w:tc>
          <w:tcPr>
            <w:tcW w:w="706" w:type="dxa"/>
            <w:vAlign w:val="center"/>
          </w:tcPr>
          <w:p w14:paraId="1001DFAF"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Y</w:t>
            </w:r>
          </w:p>
        </w:tc>
        <w:tc>
          <w:tcPr>
            <w:tcW w:w="1542" w:type="dxa"/>
            <w:vAlign w:val="center"/>
          </w:tcPr>
          <w:p w14:paraId="32EEFAE1"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hAnsi="Times New Roman" w:cs="Times New Roman"/>
                <w:sz w:val="18"/>
                <w:szCs w:val="18"/>
              </w:rPr>
              <w:t>A</w:t>
            </w:r>
          </w:p>
        </w:tc>
      </w:tr>
      <w:tr w:rsidR="00827D23" w:rsidRPr="00281BA6" w14:paraId="50760909" w14:textId="77777777" w:rsidTr="00A92479">
        <w:trPr>
          <w:trHeight w:val="330"/>
        </w:trPr>
        <w:tc>
          <w:tcPr>
            <w:tcW w:w="637" w:type="dxa"/>
            <w:vAlign w:val="center"/>
          </w:tcPr>
          <w:p w14:paraId="541A6548"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NHS</w:t>
            </w:r>
          </w:p>
        </w:tc>
        <w:tc>
          <w:tcPr>
            <w:tcW w:w="634" w:type="dxa"/>
            <w:vAlign w:val="center"/>
          </w:tcPr>
          <w:p w14:paraId="13AC5928"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402</w:t>
            </w:r>
          </w:p>
        </w:tc>
        <w:tc>
          <w:tcPr>
            <w:tcW w:w="2835" w:type="dxa"/>
            <w:shd w:val="clear" w:color="auto" w:fill="auto"/>
            <w:vAlign w:val="center"/>
          </w:tcPr>
          <w:p w14:paraId="55E5152B"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Klinik Çalışma</w:t>
            </w:r>
          </w:p>
        </w:tc>
        <w:tc>
          <w:tcPr>
            <w:tcW w:w="930" w:type="dxa"/>
          </w:tcPr>
          <w:p w14:paraId="5069F0F5"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0B4DB4C8"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2</w:t>
            </w:r>
          </w:p>
        </w:tc>
        <w:tc>
          <w:tcPr>
            <w:tcW w:w="703" w:type="dxa"/>
            <w:shd w:val="clear" w:color="auto" w:fill="auto"/>
            <w:vAlign w:val="center"/>
          </w:tcPr>
          <w:p w14:paraId="3F1D24F6"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24</w:t>
            </w:r>
          </w:p>
        </w:tc>
        <w:tc>
          <w:tcPr>
            <w:tcW w:w="701" w:type="dxa"/>
            <w:shd w:val="clear" w:color="auto" w:fill="auto"/>
            <w:vAlign w:val="center"/>
          </w:tcPr>
          <w:p w14:paraId="5C1FD612"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4C644F2C"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14</w:t>
            </w:r>
          </w:p>
        </w:tc>
        <w:tc>
          <w:tcPr>
            <w:tcW w:w="1542" w:type="dxa"/>
            <w:shd w:val="clear" w:color="auto" w:fill="auto"/>
            <w:vAlign w:val="center"/>
          </w:tcPr>
          <w:p w14:paraId="3F3E34A2"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16</w:t>
            </w:r>
          </w:p>
        </w:tc>
      </w:tr>
      <w:tr w:rsidR="00827D23" w:rsidRPr="00281BA6" w14:paraId="153964CB" w14:textId="77777777" w:rsidTr="00A92479">
        <w:trPr>
          <w:trHeight w:val="330"/>
        </w:trPr>
        <w:tc>
          <w:tcPr>
            <w:tcW w:w="637" w:type="dxa"/>
            <w:vAlign w:val="center"/>
          </w:tcPr>
          <w:p w14:paraId="5B458478"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NHS</w:t>
            </w:r>
          </w:p>
        </w:tc>
        <w:tc>
          <w:tcPr>
            <w:tcW w:w="634" w:type="dxa"/>
            <w:vAlign w:val="center"/>
          </w:tcPr>
          <w:p w14:paraId="14F7E682"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410</w:t>
            </w:r>
          </w:p>
        </w:tc>
        <w:tc>
          <w:tcPr>
            <w:tcW w:w="2835" w:type="dxa"/>
            <w:shd w:val="clear" w:color="auto" w:fill="auto"/>
            <w:vAlign w:val="center"/>
          </w:tcPr>
          <w:p w14:paraId="0552C6D2"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Bitirme Tezi Yürütme</w:t>
            </w:r>
          </w:p>
        </w:tc>
        <w:tc>
          <w:tcPr>
            <w:tcW w:w="930" w:type="dxa"/>
          </w:tcPr>
          <w:p w14:paraId="53A2259A"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0E897172"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2</w:t>
            </w:r>
          </w:p>
        </w:tc>
        <w:tc>
          <w:tcPr>
            <w:tcW w:w="703" w:type="dxa"/>
            <w:shd w:val="clear" w:color="auto" w:fill="auto"/>
            <w:vAlign w:val="center"/>
          </w:tcPr>
          <w:p w14:paraId="49D1D67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1" w:type="dxa"/>
            <w:shd w:val="clear" w:color="auto" w:fill="auto"/>
            <w:vAlign w:val="center"/>
          </w:tcPr>
          <w:p w14:paraId="121E5C78"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706" w:type="dxa"/>
            <w:shd w:val="clear" w:color="auto" w:fill="auto"/>
            <w:vAlign w:val="center"/>
          </w:tcPr>
          <w:p w14:paraId="31CE2004"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1542" w:type="dxa"/>
            <w:shd w:val="clear" w:color="auto" w:fill="auto"/>
            <w:vAlign w:val="center"/>
          </w:tcPr>
          <w:p w14:paraId="4BAF0AA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4</w:t>
            </w:r>
          </w:p>
        </w:tc>
      </w:tr>
      <w:tr w:rsidR="00827D23" w:rsidRPr="00281BA6" w14:paraId="5A0679AF" w14:textId="77777777" w:rsidTr="00A92479">
        <w:trPr>
          <w:trHeight w:val="330"/>
        </w:trPr>
        <w:tc>
          <w:tcPr>
            <w:tcW w:w="637" w:type="dxa"/>
            <w:vAlign w:val="center"/>
          </w:tcPr>
          <w:p w14:paraId="55DC8055"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XXX</w:t>
            </w:r>
          </w:p>
        </w:tc>
        <w:tc>
          <w:tcPr>
            <w:tcW w:w="634" w:type="dxa"/>
            <w:vAlign w:val="center"/>
          </w:tcPr>
          <w:p w14:paraId="07342CC0"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XXX</w:t>
            </w:r>
          </w:p>
        </w:tc>
        <w:tc>
          <w:tcPr>
            <w:tcW w:w="2835" w:type="dxa"/>
            <w:shd w:val="clear" w:color="auto" w:fill="auto"/>
            <w:vAlign w:val="center"/>
          </w:tcPr>
          <w:p w14:paraId="77A57C7E"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Alan Seçmeli Ders 5</w:t>
            </w:r>
          </w:p>
        </w:tc>
        <w:tc>
          <w:tcPr>
            <w:tcW w:w="930" w:type="dxa"/>
          </w:tcPr>
          <w:p w14:paraId="22A5D733"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4F3D88E2"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3</w:t>
            </w:r>
          </w:p>
        </w:tc>
        <w:tc>
          <w:tcPr>
            <w:tcW w:w="703" w:type="dxa"/>
            <w:shd w:val="clear" w:color="auto" w:fill="auto"/>
            <w:vAlign w:val="center"/>
          </w:tcPr>
          <w:p w14:paraId="06B91947"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1" w:type="dxa"/>
            <w:shd w:val="clear" w:color="auto" w:fill="auto"/>
            <w:vAlign w:val="center"/>
          </w:tcPr>
          <w:p w14:paraId="060B5DBD"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7D17BDD3"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1542" w:type="dxa"/>
            <w:shd w:val="clear" w:color="auto" w:fill="auto"/>
            <w:vAlign w:val="center"/>
          </w:tcPr>
          <w:p w14:paraId="12DA4144"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5</w:t>
            </w:r>
          </w:p>
        </w:tc>
      </w:tr>
      <w:tr w:rsidR="00827D23" w:rsidRPr="00281BA6" w14:paraId="3B2E2C3D" w14:textId="77777777" w:rsidTr="00A92479">
        <w:trPr>
          <w:trHeight w:val="330"/>
        </w:trPr>
        <w:tc>
          <w:tcPr>
            <w:tcW w:w="637" w:type="dxa"/>
            <w:vAlign w:val="center"/>
          </w:tcPr>
          <w:p w14:paraId="45772051"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XXX</w:t>
            </w:r>
          </w:p>
        </w:tc>
        <w:tc>
          <w:tcPr>
            <w:tcW w:w="634" w:type="dxa"/>
            <w:vAlign w:val="center"/>
          </w:tcPr>
          <w:p w14:paraId="061F92EE"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XXX</w:t>
            </w:r>
          </w:p>
        </w:tc>
        <w:tc>
          <w:tcPr>
            <w:tcW w:w="2835" w:type="dxa"/>
            <w:shd w:val="clear" w:color="auto" w:fill="auto"/>
            <w:vAlign w:val="center"/>
          </w:tcPr>
          <w:p w14:paraId="04545D3A" w14:textId="77777777" w:rsidR="00827D23" w:rsidRPr="00827D23" w:rsidRDefault="00827D23" w:rsidP="00A92479">
            <w:pPr>
              <w:rPr>
                <w:rFonts w:ascii="Times New Roman" w:hAnsi="Times New Roman" w:cs="Times New Roman"/>
                <w:sz w:val="18"/>
                <w:szCs w:val="18"/>
              </w:rPr>
            </w:pPr>
            <w:r w:rsidRPr="00827D23">
              <w:rPr>
                <w:rFonts w:ascii="Times New Roman" w:eastAsia="Times New Roman" w:hAnsi="Times New Roman" w:cs="Times New Roman"/>
                <w:color w:val="000000"/>
                <w:sz w:val="18"/>
                <w:szCs w:val="18"/>
              </w:rPr>
              <w:t>Serbest Seçmeli Ders 6</w:t>
            </w:r>
          </w:p>
        </w:tc>
        <w:tc>
          <w:tcPr>
            <w:tcW w:w="930" w:type="dxa"/>
          </w:tcPr>
          <w:p w14:paraId="3389265B" w14:textId="77777777" w:rsidR="00827D23" w:rsidRPr="00827D23" w:rsidRDefault="00827D23" w:rsidP="00A92479">
            <w:pPr>
              <w:rPr>
                <w:rFonts w:ascii="Times New Roman" w:hAnsi="Times New Roman" w:cs="Times New Roman"/>
                <w:sz w:val="18"/>
                <w:szCs w:val="18"/>
              </w:rPr>
            </w:pPr>
          </w:p>
        </w:tc>
        <w:tc>
          <w:tcPr>
            <w:tcW w:w="703" w:type="dxa"/>
            <w:shd w:val="clear" w:color="auto" w:fill="auto"/>
            <w:vAlign w:val="center"/>
          </w:tcPr>
          <w:p w14:paraId="2F9131F3" w14:textId="77777777" w:rsidR="00827D23" w:rsidRPr="00827D23" w:rsidRDefault="00827D23" w:rsidP="00A92479">
            <w:pPr>
              <w:jc w:val="center"/>
              <w:rPr>
                <w:rFonts w:ascii="Times New Roman" w:eastAsia="Times New Roman" w:hAnsi="Times New Roman" w:cs="Times New Roman"/>
                <w:sz w:val="18"/>
                <w:szCs w:val="18"/>
              </w:rPr>
            </w:pPr>
            <w:r w:rsidRPr="00827D23">
              <w:rPr>
                <w:rFonts w:ascii="Times New Roman" w:eastAsia="Times New Roman" w:hAnsi="Times New Roman" w:cs="Times New Roman"/>
                <w:color w:val="000000"/>
                <w:sz w:val="18"/>
                <w:szCs w:val="18"/>
              </w:rPr>
              <w:t>3</w:t>
            </w:r>
          </w:p>
        </w:tc>
        <w:tc>
          <w:tcPr>
            <w:tcW w:w="703" w:type="dxa"/>
            <w:shd w:val="clear" w:color="auto" w:fill="auto"/>
            <w:vAlign w:val="center"/>
          </w:tcPr>
          <w:p w14:paraId="7035F64A"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1" w:type="dxa"/>
            <w:shd w:val="clear" w:color="auto" w:fill="auto"/>
            <w:vAlign w:val="center"/>
          </w:tcPr>
          <w:p w14:paraId="61366BDE"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706" w:type="dxa"/>
            <w:shd w:val="clear" w:color="auto" w:fill="auto"/>
            <w:vAlign w:val="center"/>
          </w:tcPr>
          <w:p w14:paraId="7FD50E91"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1542" w:type="dxa"/>
            <w:shd w:val="clear" w:color="auto" w:fill="auto"/>
            <w:vAlign w:val="center"/>
          </w:tcPr>
          <w:p w14:paraId="2B9CD899"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5</w:t>
            </w:r>
          </w:p>
        </w:tc>
      </w:tr>
      <w:tr w:rsidR="00827D23" w:rsidRPr="00281BA6" w14:paraId="37B03E16" w14:textId="77777777" w:rsidTr="00A92479">
        <w:trPr>
          <w:trHeight w:val="330"/>
        </w:trPr>
        <w:tc>
          <w:tcPr>
            <w:tcW w:w="1271" w:type="dxa"/>
            <w:gridSpan w:val="2"/>
          </w:tcPr>
          <w:p w14:paraId="75640503" w14:textId="77777777" w:rsidR="00827D23" w:rsidRPr="00827D23" w:rsidRDefault="00827D23" w:rsidP="00A92479">
            <w:pPr>
              <w:rPr>
                <w:rFonts w:ascii="Times New Roman" w:hAnsi="Times New Roman" w:cs="Times New Roman"/>
                <w:sz w:val="18"/>
                <w:szCs w:val="18"/>
              </w:rPr>
            </w:pPr>
          </w:p>
        </w:tc>
        <w:tc>
          <w:tcPr>
            <w:tcW w:w="3765" w:type="dxa"/>
            <w:gridSpan w:val="2"/>
            <w:shd w:val="clear" w:color="auto" w:fill="auto"/>
            <w:vAlign w:val="center"/>
          </w:tcPr>
          <w:p w14:paraId="192130AA" w14:textId="77777777" w:rsidR="00827D23" w:rsidRPr="00827D23" w:rsidRDefault="00827D23" w:rsidP="00A92479">
            <w:pPr>
              <w:rPr>
                <w:rFonts w:ascii="Times New Roman" w:hAnsi="Times New Roman" w:cs="Times New Roman"/>
                <w:sz w:val="18"/>
                <w:szCs w:val="18"/>
              </w:rPr>
            </w:pPr>
            <w:r w:rsidRPr="00827D23">
              <w:rPr>
                <w:rFonts w:ascii="Times New Roman" w:hAnsi="Times New Roman" w:cs="Times New Roman"/>
                <w:sz w:val="18"/>
                <w:szCs w:val="18"/>
              </w:rPr>
              <w:t xml:space="preserve">Toplam </w:t>
            </w:r>
          </w:p>
        </w:tc>
        <w:tc>
          <w:tcPr>
            <w:tcW w:w="703" w:type="dxa"/>
            <w:shd w:val="clear" w:color="auto" w:fill="auto"/>
            <w:vAlign w:val="center"/>
          </w:tcPr>
          <w:p w14:paraId="2954A4E1"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10</w:t>
            </w:r>
          </w:p>
        </w:tc>
        <w:tc>
          <w:tcPr>
            <w:tcW w:w="703" w:type="dxa"/>
            <w:shd w:val="clear" w:color="auto" w:fill="auto"/>
            <w:vAlign w:val="center"/>
          </w:tcPr>
          <w:p w14:paraId="2F460B47"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24</w:t>
            </w:r>
          </w:p>
        </w:tc>
        <w:tc>
          <w:tcPr>
            <w:tcW w:w="701" w:type="dxa"/>
            <w:shd w:val="clear" w:color="auto" w:fill="auto"/>
            <w:vAlign w:val="center"/>
          </w:tcPr>
          <w:p w14:paraId="2D2B7DD5"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706" w:type="dxa"/>
            <w:shd w:val="clear" w:color="auto" w:fill="auto"/>
            <w:vAlign w:val="center"/>
          </w:tcPr>
          <w:p w14:paraId="78872273"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23</w:t>
            </w:r>
          </w:p>
        </w:tc>
        <w:tc>
          <w:tcPr>
            <w:tcW w:w="1542" w:type="dxa"/>
            <w:shd w:val="clear" w:color="auto" w:fill="auto"/>
            <w:vAlign w:val="center"/>
          </w:tcPr>
          <w:p w14:paraId="7341A051" w14:textId="77777777" w:rsidR="00827D23" w:rsidRPr="00827D23" w:rsidRDefault="00827D23" w:rsidP="00A92479">
            <w:pPr>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30</w:t>
            </w:r>
          </w:p>
        </w:tc>
      </w:tr>
    </w:tbl>
    <w:p w14:paraId="57E5FE82" w14:textId="1B3EC625" w:rsidR="00827D23" w:rsidRDefault="00827D23" w:rsidP="00827D23">
      <w:pPr>
        <w:pStyle w:val="ListeParagraf"/>
        <w:rPr>
          <w:rFonts w:ascii="Times New Roman" w:hAnsi="Times New Roman" w:cs="Times New Roman"/>
          <w:sz w:val="18"/>
          <w:szCs w:val="18"/>
        </w:rPr>
      </w:pPr>
      <w:r w:rsidRPr="00474287">
        <w:rPr>
          <w:rFonts w:ascii="Times New Roman" w:hAnsi="Times New Roman" w:cs="Times New Roman"/>
          <w:sz w:val="18"/>
          <w:szCs w:val="18"/>
        </w:rPr>
        <w:t xml:space="preserve">*Bu ders 21 iş günü yapılmaktadır. </w:t>
      </w:r>
    </w:p>
    <w:p w14:paraId="52444797" w14:textId="77777777" w:rsidR="00827D23" w:rsidRPr="00827D23" w:rsidRDefault="00827D23" w:rsidP="00827D23">
      <w:pPr>
        <w:pStyle w:val="ListeParagraf"/>
        <w:rPr>
          <w:rFonts w:ascii="Times New Roman" w:hAnsi="Times New Roman" w:cs="Times New Roman"/>
          <w:sz w:val="18"/>
          <w:szCs w:val="18"/>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8"/>
        <w:gridCol w:w="949"/>
        <w:gridCol w:w="948"/>
        <w:gridCol w:w="1078"/>
        <w:gridCol w:w="857"/>
        <w:gridCol w:w="725"/>
        <w:gridCol w:w="767"/>
      </w:tblGrid>
      <w:tr w:rsidR="00827D23" w:rsidRPr="00474287" w14:paraId="05BA8092" w14:textId="77777777" w:rsidTr="00A92479">
        <w:trPr>
          <w:trHeight w:val="1160"/>
        </w:trPr>
        <w:tc>
          <w:tcPr>
            <w:tcW w:w="2460" w:type="pct"/>
            <w:vMerge w:val="restart"/>
            <w:shd w:val="clear" w:color="auto" w:fill="auto"/>
            <w:noWrap/>
            <w:vAlign w:val="center"/>
            <w:hideMark/>
          </w:tcPr>
          <w:p w14:paraId="0DDB9A79" w14:textId="77777777" w:rsidR="00827D23" w:rsidRPr="00474287" w:rsidRDefault="00827D23" w:rsidP="00A92479">
            <w:pPr>
              <w:spacing w:after="0" w:line="240" w:lineRule="auto"/>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TOPLAM</w:t>
            </w:r>
          </w:p>
        </w:tc>
        <w:tc>
          <w:tcPr>
            <w:tcW w:w="452" w:type="pct"/>
            <w:shd w:val="clear" w:color="auto" w:fill="D0CECE" w:themeFill="background2" w:themeFillShade="E6"/>
            <w:vAlign w:val="center"/>
          </w:tcPr>
          <w:p w14:paraId="3CC1D153"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Toplam Ders Sayısı</w:t>
            </w:r>
          </w:p>
        </w:tc>
        <w:tc>
          <w:tcPr>
            <w:tcW w:w="452" w:type="pct"/>
            <w:shd w:val="clear" w:color="auto" w:fill="D0CECE" w:themeFill="background2" w:themeFillShade="E6"/>
            <w:vAlign w:val="center"/>
          </w:tcPr>
          <w:p w14:paraId="72882DEC"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Toplam Teorik saati</w:t>
            </w:r>
          </w:p>
        </w:tc>
        <w:tc>
          <w:tcPr>
            <w:tcW w:w="514" w:type="pct"/>
            <w:shd w:val="clear" w:color="auto" w:fill="D0CECE" w:themeFill="background2" w:themeFillShade="E6"/>
            <w:vAlign w:val="center"/>
            <w:hideMark/>
          </w:tcPr>
          <w:p w14:paraId="6D56AF97"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Toplam Uygulama Saati</w:t>
            </w:r>
          </w:p>
        </w:tc>
        <w:tc>
          <w:tcPr>
            <w:tcW w:w="409" w:type="pct"/>
            <w:shd w:val="clear" w:color="auto" w:fill="D0CECE" w:themeFill="background2" w:themeFillShade="E6"/>
            <w:vAlign w:val="center"/>
            <w:hideMark/>
          </w:tcPr>
          <w:p w14:paraId="319B339C"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 xml:space="preserve">Toplam </w:t>
            </w:r>
            <w:proofErr w:type="spellStart"/>
            <w:r w:rsidRPr="00474287">
              <w:rPr>
                <w:rFonts w:ascii="Times New Roman" w:eastAsia="Times New Roman" w:hAnsi="Times New Roman" w:cs="Times New Roman"/>
                <w:b/>
                <w:bCs/>
                <w:color w:val="000000"/>
                <w:sz w:val="18"/>
                <w:szCs w:val="18"/>
              </w:rPr>
              <w:t>Lab</w:t>
            </w:r>
            <w:proofErr w:type="spellEnd"/>
            <w:r w:rsidRPr="00474287">
              <w:rPr>
                <w:rFonts w:ascii="Times New Roman" w:eastAsia="Times New Roman" w:hAnsi="Times New Roman" w:cs="Times New Roman"/>
                <w:b/>
                <w:bCs/>
                <w:color w:val="000000"/>
                <w:sz w:val="18"/>
                <w:szCs w:val="18"/>
              </w:rPr>
              <w:t xml:space="preserve"> saati</w:t>
            </w:r>
          </w:p>
        </w:tc>
        <w:tc>
          <w:tcPr>
            <w:tcW w:w="346" w:type="pct"/>
            <w:shd w:val="clear" w:color="auto" w:fill="D0CECE" w:themeFill="background2" w:themeFillShade="E6"/>
            <w:vAlign w:val="center"/>
            <w:hideMark/>
          </w:tcPr>
          <w:p w14:paraId="2A17B5F9"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Y</w:t>
            </w:r>
          </w:p>
        </w:tc>
        <w:tc>
          <w:tcPr>
            <w:tcW w:w="366" w:type="pct"/>
            <w:shd w:val="clear" w:color="auto" w:fill="D0CECE" w:themeFill="background2" w:themeFillShade="E6"/>
            <w:vAlign w:val="center"/>
            <w:hideMark/>
          </w:tcPr>
          <w:p w14:paraId="6AACE42D" w14:textId="77777777" w:rsidR="00827D23" w:rsidRPr="00474287" w:rsidRDefault="00827D23" w:rsidP="00A92479">
            <w:pPr>
              <w:spacing w:after="0" w:line="240" w:lineRule="auto"/>
              <w:jc w:val="center"/>
              <w:rPr>
                <w:rFonts w:ascii="Times New Roman" w:eastAsia="Times New Roman" w:hAnsi="Times New Roman" w:cs="Times New Roman"/>
                <w:b/>
                <w:bCs/>
                <w:color w:val="000000"/>
                <w:sz w:val="18"/>
                <w:szCs w:val="18"/>
              </w:rPr>
            </w:pPr>
            <w:r w:rsidRPr="00474287">
              <w:rPr>
                <w:rFonts w:ascii="Times New Roman" w:eastAsia="Times New Roman" w:hAnsi="Times New Roman" w:cs="Times New Roman"/>
                <w:b/>
                <w:bCs/>
                <w:color w:val="000000"/>
                <w:sz w:val="18"/>
                <w:szCs w:val="18"/>
              </w:rPr>
              <w:t>A</w:t>
            </w:r>
          </w:p>
        </w:tc>
      </w:tr>
      <w:tr w:rsidR="00827D23" w:rsidRPr="00772ED3" w14:paraId="7F824B8C" w14:textId="77777777" w:rsidTr="00A92479">
        <w:trPr>
          <w:trHeight w:val="446"/>
        </w:trPr>
        <w:tc>
          <w:tcPr>
            <w:tcW w:w="2460" w:type="pct"/>
            <w:vMerge/>
            <w:vAlign w:val="center"/>
            <w:hideMark/>
          </w:tcPr>
          <w:p w14:paraId="5EE31BEE" w14:textId="77777777" w:rsidR="00827D23" w:rsidRPr="00474287" w:rsidRDefault="00827D23" w:rsidP="00A92479">
            <w:pPr>
              <w:spacing w:after="0" w:line="240" w:lineRule="auto"/>
              <w:rPr>
                <w:rFonts w:ascii="Times New Roman" w:eastAsia="Times New Roman" w:hAnsi="Times New Roman" w:cs="Times New Roman"/>
                <w:b/>
                <w:bCs/>
                <w:color w:val="000000"/>
                <w:sz w:val="18"/>
                <w:szCs w:val="18"/>
              </w:rPr>
            </w:pPr>
          </w:p>
        </w:tc>
        <w:tc>
          <w:tcPr>
            <w:tcW w:w="452" w:type="pct"/>
            <w:vAlign w:val="center"/>
          </w:tcPr>
          <w:p w14:paraId="49B370D2" w14:textId="77777777" w:rsidR="00827D23" w:rsidRPr="00474287"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44</w:t>
            </w:r>
          </w:p>
        </w:tc>
        <w:tc>
          <w:tcPr>
            <w:tcW w:w="452" w:type="pct"/>
            <w:vAlign w:val="center"/>
          </w:tcPr>
          <w:p w14:paraId="03FC0FB2" w14:textId="77777777" w:rsidR="00827D23" w:rsidRPr="00474287"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sz w:val="18"/>
                <w:szCs w:val="18"/>
              </w:rPr>
              <w:t>115</w:t>
            </w:r>
          </w:p>
        </w:tc>
        <w:tc>
          <w:tcPr>
            <w:tcW w:w="514" w:type="pct"/>
            <w:shd w:val="clear" w:color="auto" w:fill="auto"/>
            <w:noWrap/>
            <w:vAlign w:val="center"/>
            <w:hideMark/>
          </w:tcPr>
          <w:p w14:paraId="77F2C640" w14:textId="77777777" w:rsidR="00827D23" w:rsidRPr="00474287"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104</w:t>
            </w:r>
          </w:p>
        </w:tc>
        <w:tc>
          <w:tcPr>
            <w:tcW w:w="409" w:type="pct"/>
            <w:shd w:val="clear" w:color="auto" w:fill="auto"/>
            <w:noWrap/>
            <w:vAlign w:val="center"/>
            <w:hideMark/>
          </w:tcPr>
          <w:p w14:paraId="37AC73FF" w14:textId="77777777" w:rsidR="00827D23" w:rsidRPr="00474287"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20</w:t>
            </w:r>
          </w:p>
        </w:tc>
        <w:tc>
          <w:tcPr>
            <w:tcW w:w="346" w:type="pct"/>
            <w:shd w:val="clear" w:color="auto" w:fill="auto"/>
            <w:noWrap/>
            <w:vAlign w:val="center"/>
            <w:hideMark/>
          </w:tcPr>
          <w:p w14:paraId="6DEAC318" w14:textId="77777777" w:rsidR="00827D23" w:rsidRPr="00474287"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177</w:t>
            </w:r>
          </w:p>
        </w:tc>
        <w:tc>
          <w:tcPr>
            <w:tcW w:w="366" w:type="pct"/>
            <w:shd w:val="clear" w:color="auto" w:fill="auto"/>
            <w:noWrap/>
            <w:vAlign w:val="center"/>
            <w:hideMark/>
          </w:tcPr>
          <w:p w14:paraId="624B582B" w14:textId="77777777" w:rsidR="00827D23" w:rsidRPr="00772ED3" w:rsidRDefault="00827D23" w:rsidP="00A92479">
            <w:pPr>
              <w:spacing w:after="0" w:line="240" w:lineRule="auto"/>
              <w:jc w:val="center"/>
              <w:rPr>
                <w:rFonts w:ascii="Times New Roman" w:eastAsia="Times New Roman" w:hAnsi="Times New Roman" w:cs="Times New Roman"/>
                <w:color w:val="000000"/>
                <w:sz w:val="18"/>
                <w:szCs w:val="18"/>
              </w:rPr>
            </w:pPr>
            <w:r w:rsidRPr="00474287">
              <w:rPr>
                <w:rFonts w:ascii="Times New Roman" w:eastAsia="Times New Roman" w:hAnsi="Times New Roman" w:cs="Times New Roman"/>
                <w:color w:val="000000"/>
                <w:sz w:val="18"/>
                <w:szCs w:val="18"/>
              </w:rPr>
              <w:t>240</w:t>
            </w:r>
          </w:p>
        </w:tc>
      </w:tr>
    </w:tbl>
    <w:p w14:paraId="2C522851" w14:textId="207B5701" w:rsidR="00827D23" w:rsidRDefault="00827D23" w:rsidP="00FC3849">
      <w:pPr>
        <w:spacing w:after="50" w:line="360" w:lineRule="auto"/>
        <w:jc w:val="both"/>
        <w:rPr>
          <w:rFonts w:eastAsia="Times New Roman" w:cstheme="minorHAnsi"/>
          <w:sz w:val="24"/>
          <w:szCs w:val="24"/>
        </w:rPr>
      </w:pPr>
    </w:p>
    <w:p w14:paraId="36C59176" w14:textId="77777777" w:rsidR="00827D23" w:rsidRDefault="00827D23" w:rsidP="00FC3849">
      <w:pPr>
        <w:spacing w:after="50" w:line="360" w:lineRule="auto"/>
        <w:jc w:val="both"/>
        <w:rPr>
          <w:rFonts w:eastAsia="Times New Roman" w:cstheme="minorHAnsi"/>
          <w:sz w:val="24"/>
          <w:szCs w:val="24"/>
        </w:rPr>
      </w:pPr>
    </w:p>
    <w:tbl>
      <w:tblPr>
        <w:tblW w:w="9400" w:type="dxa"/>
        <w:tblInd w:w="55" w:type="dxa"/>
        <w:tblCellMar>
          <w:left w:w="70" w:type="dxa"/>
          <w:right w:w="70" w:type="dxa"/>
        </w:tblCellMar>
        <w:tblLook w:val="04A0" w:firstRow="1" w:lastRow="0" w:firstColumn="1" w:lastColumn="0" w:noHBand="0" w:noVBand="1"/>
      </w:tblPr>
      <w:tblGrid>
        <w:gridCol w:w="960"/>
        <w:gridCol w:w="2680"/>
        <w:gridCol w:w="960"/>
        <w:gridCol w:w="960"/>
        <w:gridCol w:w="960"/>
        <w:gridCol w:w="960"/>
        <w:gridCol w:w="960"/>
        <w:gridCol w:w="960"/>
      </w:tblGrid>
      <w:tr w:rsidR="00827D23" w:rsidRPr="00827D23" w14:paraId="6FCFFC0D" w14:textId="77777777" w:rsidTr="00A92479">
        <w:trPr>
          <w:trHeight w:val="300"/>
        </w:trPr>
        <w:tc>
          <w:tcPr>
            <w:tcW w:w="9400"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bottom"/>
            <w:hideMark/>
          </w:tcPr>
          <w:p w14:paraId="7BE3DE31"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Alan Seçmeli Dersler</w:t>
            </w:r>
          </w:p>
        </w:tc>
      </w:tr>
      <w:tr w:rsidR="00827D23" w:rsidRPr="00827D23" w14:paraId="323CAB4F"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5817A"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Kodu</w:t>
            </w:r>
          </w:p>
        </w:tc>
        <w:tc>
          <w:tcPr>
            <w:tcW w:w="2680" w:type="dxa"/>
            <w:tcBorders>
              <w:top w:val="nil"/>
              <w:left w:val="nil"/>
              <w:bottom w:val="single" w:sz="4" w:space="0" w:color="auto"/>
              <w:right w:val="single" w:sz="4" w:space="0" w:color="auto"/>
            </w:tcBorders>
            <w:shd w:val="clear" w:color="auto" w:fill="auto"/>
            <w:vAlign w:val="center"/>
            <w:hideMark/>
          </w:tcPr>
          <w:p w14:paraId="0344D774"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Adı</w:t>
            </w:r>
          </w:p>
        </w:tc>
        <w:tc>
          <w:tcPr>
            <w:tcW w:w="960" w:type="dxa"/>
            <w:tcBorders>
              <w:top w:val="nil"/>
              <w:left w:val="nil"/>
              <w:bottom w:val="single" w:sz="4" w:space="0" w:color="auto"/>
              <w:right w:val="single" w:sz="4" w:space="0" w:color="auto"/>
            </w:tcBorders>
            <w:shd w:val="clear" w:color="auto" w:fill="auto"/>
            <w:vAlign w:val="center"/>
            <w:hideMark/>
          </w:tcPr>
          <w:p w14:paraId="030A1E1D"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T</w:t>
            </w:r>
          </w:p>
        </w:tc>
        <w:tc>
          <w:tcPr>
            <w:tcW w:w="960" w:type="dxa"/>
            <w:tcBorders>
              <w:top w:val="nil"/>
              <w:left w:val="nil"/>
              <w:bottom w:val="single" w:sz="4" w:space="0" w:color="auto"/>
              <w:right w:val="single" w:sz="4" w:space="0" w:color="auto"/>
            </w:tcBorders>
            <w:shd w:val="clear" w:color="auto" w:fill="auto"/>
            <w:vAlign w:val="center"/>
            <w:hideMark/>
          </w:tcPr>
          <w:p w14:paraId="3631EF04"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U</w:t>
            </w:r>
          </w:p>
        </w:tc>
        <w:tc>
          <w:tcPr>
            <w:tcW w:w="960" w:type="dxa"/>
            <w:tcBorders>
              <w:top w:val="nil"/>
              <w:left w:val="nil"/>
              <w:bottom w:val="single" w:sz="4" w:space="0" w:color="auto"/>
              <w:right w:val="single" w:sz="4" w:space="0" w:color="auto"/>
            </w:tcBorders>
            <w:shd w:val="clear" w:color="auto" w:fill="auto"/>
            <w:vAlign w:val="center"/>
            <w:hideMark/>
          </w:tcPr>
          <w:p w14:paraId="34AB4AEF"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L</w:t>
            </w:r>
          </w:p>
        </w:tc>
        <w:tc>
          <w:tcPr>
            <w:tcW w:w="960" w:type="dxa"/>
            <w:tcBorders>
              <w:top w:val="nil"/>
              <w:left w:val="nil"/>
              <w:bottom w:val="single" w:sz="4" w:space="0" w:color="auto"/>
              <w:right w:val="single" w:sz="4" w:space="0" w:color="auto"/>
            </w:tcBorders>
            <w:shd w:val="clear" w:color="auto" w:fill="auto"/>
            <w:vAlign w:val="center"/>
            <w:hideMark/>
          </w:tcPr>
          <w:p w14:paraId="2A6686E5"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Y</w:t>
            </w:r>
          </w:p>
        </w:tc>
        <w:tc>
          <w:tcPr>
            <w:tcW w:w="960" w:type="dxa"/>
            <w:tcBorders>
              <w:top w:val="nil"/>
              <w:left w:val="nil"/>
              <w:bottom w:val="single" w:sz="4" w:space="0" w:color="auto"/>
              <w:right w:val="single" w:sz="4" w:space="0" w:color="auto"/>
            </w:tcBorders>
            <w:shd w:val="clear" w:color="000000" w:fill="E0E0E0"/>
            <w:vAlign w:val="center"/>
            <w:hideMark/>
          </w:tcPr>
          <w:p w14:paraId="3A51D16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A</w:t>
            </w:r>
          </w:p>
        </w:tc>
        <w:tc>
          <w:tcPr>
            <w:tcW w:w="960" w:type="dxa"/>
            <w:tcBorders>
              <w:top w:val="nil"/>
              <w:left w:val="nil"/>
              <w:bottom w:val="single" w:sz="4" w:space="0" w:color="auto"/>
              <w:right w:val="single" w:sz="4" w:space="0" w:color="auto"/>
            </w:tcBorders>
            <w:shd w:val="clear" w:color="auto" w:fill="auto"/>
            <w:noWrap/>
            <w:vAlign w:val="bottom"/>
            <w:hideMark/>
          </w:tcPr>
          <w:p w14:paraId="6FDAA6C4"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Dönemi</w:t>
            </w:r>
          </w:p>
        </w:tc>
      </w:tr>
      <w:tr w:rsidR="00827D23" w:rsidRPr="00827D23" w14:paraId="5AE58BD9"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84C42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lastRenderedPageBreak/>
              <w:t>NHS104</w:t>
            </w:r>
          </w:p>
        </w:tc>
        <w:tc>
          <w:tcPr>
            <w:tcW w:w="2680" w:type="dxa"/>
            <w:tcBorders>
              <w:top w:val="nil"/>
              <w:left w:val="nil"/>
              <w:bottom w:val="single" w:sz="4" w:space="0" w:color="auto"/>
              <w:right w:val="single" w:sz="4" w:space="0" w:color="auto"/>
            </w:tcBorders>
            <w:shd w:val="clear" w:color="auto" w:fill="auto"/>
            <w:noWrap/>
            <w:vAlign w:val="center"/>
            <w:hideMark/>
          </w:tcPr>
          <w:p w14:paraId="6C65C67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Toplumsal Duyarlılık </w:t>
            </w:r>
          </w:p>
        </w:tc>
        <w:tc>
          <w:tcPr>
            <w:tcW w:w="960" w:type="dxa"/>
            <w:tcBorders>
              <w:top w:val="nil"/>
              <w:left w:val="nil"/>
              <w:bottom w:val="single" w:sz="4" w:space="0" w:color="auto"/>
              <w:right w:val="single" w:sz="4" w:space="0" w:color="auto"/>
            </w:tcBorders>
            <w:shd w:val="clear" w:color="auto" w:fill="auto"/>
            <w:noWrap/>
            <w:vAlign w:val="center"/>
            <w:hideMark/>
          </w:tcPr>
          <w:p w14:paraId="177B82D9" w14:textId="77777777" w:rsidR="00827D23" w:rsidRPr="00827D23" w:rsidRDefault="00827D23" w:rsidP="00A92479">
            <w:pPr>
              <w:spacing w:after="0" w:line="240" w:lineRule="auto"/>
              <w:jc w:val="center"/>
              <w:rPr>
                <w:rFonts w:ascii="Times New Roman" w:eastAsia="Times New Roman" w:hAnsi="Times New Roman" w:cs="Times New Roman"/>
                <w:sz w:val="18"/>
                <w:szCs w:val="18"/>
              </w:rPr>
            </w:pPr>
            <w:r w:rsidRPr="00827D23">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78577A8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14:paraId="4F05442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18141FE0"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4</w:t>
            </w:r>
          </w:p>
        </w:tc>
        <w:tc>
          <w:tcPr>
            <w:tcW w:w="960" w:type="dxa"/>
            <w:tcBorders>
              <w:top w:val="nil"/>
              <w:left w:val="nil"/>
              <w:bottom w:val="single" w:sz="4" w:space="0" w:color="auto"/>
              <w:right w:val="single" w:sz="4" w:space="0" w:color="auto"/>
            </w:tcBorders>
            <w:shd w:val="clear" w:color="000000" w:fill="E0E0E0"/>
            <w:vAlign w:val="center"/>
            <w:hideMark/>
          </w:tcPr>
          <w:p w14:paraId="5717A572"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4132F4C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r>
      <w:tr w:rsidR="00827D23" w:rsidRPr="00827D23" w14:paraId="60018573"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32F2F4"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NHS310</w:t>
            </w:r>
          </w:p>
        </w:tc>
        <w:tc>
          <w:tcPr>
            <w:tcW w:w="2680" w:type="dxa"/>
            <w:tcBorders>
              <w:top w:val="nil"/>
              <w:left w:val="nil"/>
              <w:bottom w:val="single" w:sz="4" w:space="0" w:color="auto"/>
              <w:right w:val="single" w:sz="4" w:space="0" w:color="auto"/>
            </w:tcBorders>
            <w:shd w:val="clear" w:color="auto" w:fill="auto"/>
            <w:noWrap/>
            <w:vAlign w:val="center"/>
            <w:hideMark/>
          </w:tcPr>
          <w:p w14:paraId="449F3C6D"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Acil Bakım Hemşireliği</w:t>
            </w:r>
          </w:p>
        </w:tc>
        <w:tc>
          <w:tcPr>
            <w:tcW w:w="960" w:type="dxa"/>
            <w:tcBorders>
              <w:top w:val="nil"/>
              <w:left w:val="nil"/>
              <w:bottom w:val="single" w:sz="4" w:space="0" w:color="auto"/>
              <w:right w:val="single" w:sz="4" w:space="0" w:color="auto"/>
            </w:tcBorders>
            <w:shd w:val="clear" w:color="auto" w:fill="auto"/>
            <w:noWrap/>
            <w:vAlign w:val="center"/>
            <w:hideMark/>
          </w:tcPr>
          <w:p w14:paraId="2BDE0DDF"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00C6E98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69FA68E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4697B6AB"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4547A55F"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68A012E3"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6</w:t>
            </w:r>
          </w:p>
        </w:tc>
      </w:tr>
      <w:tr w:rsidR="00827D23" w:rsidRPr="00827D23" w14:paraId="52211B7A"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977B3"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NHS305</w:t>
            </w:r>
          </w:p>
        </w:tc>
        <w:tc>
          <w:tcPr>
            <w:tcW w:w="2680" w:type="dxa"/>
            <w:tcBorders>
              <w:top w:val="nil"/>
              <w:left w:val="nil"/>
              <w:bottom w:val="single" w:sz="4" w:space="0" w:color="auto"/>
              <w:right w:val="single" w:sz="4" w:space="0" w:color="auto"/>
            </w:tcBorders>
            <w:shd w:val="clear" w:color="auto" w:fill="auto"/>
            <w:noWrap/>
            <w:vAlign w:val="center"/>
            <w:hideMark/>
          </w:tcPr>
          <w:p w14:paraId="2A21EF9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Geriatri Hemşireliği </w:t>
            </w:r>
          </w:p>
        </w:tc>
        <w:tc>
          <w:tcPr>
            <w:tcW w:w="960" w:type="dxa"/>
            <w:tcBorders>
              <w:top w:val="nil"/>
              <w:left w:val="nil"/>
              <w:bottom w:val="single" w:sz="4" w:space="0" w:color="auto"/>
              <w:right w:val="single" w:sz="4" w:space="0" w:color="auto"/>
            </w:tcBorders>
            <w:shd w:val="clear" w:color="auto" w:fill="auto"/>
            <w:noWrap/>
            <w:vAlign w:val="center"/>
            <w:hideMark/>
          </w:tcPr>
          <w:p w14:paraId="72F113FF"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25991AEB"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14:paraId="7DAA77D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0FC393F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4</w:t>
            </w:r>
          </w:p>
        </w:tc>
        <w:tc>
          <w:tcPr>
            <w:tcW w:w="960" w:type="dxa"/>
            <w:tcBorders>
              <w:top w:val="nil"/>
              <w:left w:val="nil"/>
              <w:bottom w:val="single" w:sz="4" w:space="0" w:color="auto"/>
              <w:right w:val="single" w:sz="4" w:space="0" w:color="auto"/>
            </w:tcBorders>
            <w:shd w:val="clear" w:color="000000" w:fill="D9D9D9"/>
            <w:vAlign w:val="center"/>
            <w:hideMark/>
          </w:tcPr>
          <w:p w14:paraId="5D0F910A"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393C1C9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6</w:t>
            </w:r>
          </w:p>
        </w:tc>
      </w:tr>
      <w:tr w:rsidR="00827D23" w:rsidRPr="00827D23" w14:paraId="536A5E47"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7FC9F"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NHS357</w:t>
            </w:r>
          </w:p>
        </w:tc>
        <w:tc>
          <w:tcPr>
            <w:tcW w:w="2680" w:type="dxa"/>
            <w:tcBorders>
              <w:top w:val="nil"/>
              <w:left w:val="nil"/>
              <w:bottom w:val="single" w:sz="4" w:space="0" w:color="auto"/>
              <w:right w:val="single" w:sz="4" w:space="0" w:color="auto"/>
            </w:tcBorders>
            <w:shd w:val="clear" w:color="auto" w:fill="auto"/>
            <w:noWrap/>
            <w:vAlign w:val="center"/>
            <w:hideMark/>
          </w:tcPr>
          <w:p w14:paraId="28134FC8"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Yoğun Bakım Hemşireliği </w:t>
            </w:r>
          </w:p>
        </w:tc>
        <w:tc>
          <w:tcPr>
            <w:tcW w:w="960" w:type="dxa"/>
            <w:tcBorders>
              <w:top w:val="nil"/>
              <w:left w:val="nil"/>
              <w:bottom w:val="single" w:sz="4" w:space="0" w:color="auto"/>
              <w:right w:val="single" w:sz="4" w:space="0" w:color="auto"/>
            </w:tcBorders>
            <w:shd w:val="clear" w:color="auto" w:fill="auto"/>
            <w:noWrap/>
            <w:vAlign w:val="center"/>
            <w:hideMark/>
          </w:tcPr>
          <w:p w14:paraId="07E8745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14:paraId="7BC3E86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25B867A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2E6C50A6"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2</w:t>
            </w:r>
          </w:p>
        </w:tc>
        <w:tc>
          <w:tcPr>
            <w:tcW w:w="960" w:type="dxa"/>
            <w:tcBorders>
              <w:top w:val="nil"/>
              <w:left w:val="nil"/>
              <w:bottom w:val="single" w:sz="4" w:space="0" w:color="auto"/>
              <w:right w:val="single" w:sz="4" w:space="0" w:color="auto"/>
            </w:tcBorders>
            <w:shd w:val="clear" w:color="000000" w:fill="D9D9D9"/>
            <w:vAlign w:val="center"/>
            <w:hideMark/>
          </w:tcPr>
          <w:p w14:paraId="0C5EBCE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14:paraId="2980F60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5</w:t>
            </w:r>
          </w:p>
        </w:tc>
      </w:tr>
      <w:tr w:rsidR="00827D23" w:rsidRPr="00827D23" w14:paraId="7C15008A" w14:textId="77777777" w:rsidTr="00A9247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AFA26F"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FHS404</w:t>
            </w:r>
          </w:p>
        </w:tc>
        <w:tc>
          <w:tcPr>
            <w:tcW w:w="2680" w:type="dxa"/>
            <w:tcBorders>
              <w:top w:val="nil"/>
              <w:left w:val="nil"/>
              <w:bottom w:val="single" w:sz="4" w:space="0" w:color="auto"/>
              <w:right w:val="single" w:sz="4" w:space="0" w:color="auto"/>
            </w:tcBorders>
            <w:shd w:val="clear" w:color="auto" w:fill="auto"/>
            <w:vAlign w:val="center"/>
            <w:hideMark/>
          </w:tcPr>
          <w:p w14:paraId="16F75198" w14:textId="77777777" w:rsidR="00827D23" w:rsidRPr="00827D23" w:rsidRDefault="00827D23" w:rsidP="00A92479">
            <w:pPr>
              <w:spacing w:after="0" w:line="240" w:lineRule="auto"/>
              <w:rPr>
                <w:rFonts w:ascii="Times New Roman" w:eastAsia="Times New Roman" w:hAnsi="Times New Roman" w:cs="Times New Roman"/>
                <w:sz w:val="18"/>
                <w:szCs w:val="18"/>
              </w:rPr>
            </w:pPr>
            <w:r w:rsidRPr="00827D23">
              <w:rPr>
                <w:rFonts w:ascii="Times New Roman" w:eastAsia="Times New Roman" w:hAnsi="Times New Roman" w:cs="Times New Roman"/>
                <w:sz w:val="18"/>
                <w:szCs w:val="18"/>
              </w:rPr>
              <w:t>Sağlık Bilimlerinde Makale İnceleme</w:t>
            </w:r>
          </w:p>
        </w:tc>
        <w:tc>
          <w:tcPr>
            <w:tcW w:w="960" w:type="dxa"/>
            <w:tcBorders>
              <w:top w:val="nil"/>
              <w:left w:val="nil"/>
              <w:bottom w:val="single" w:sz="4" w:space="0" w:color="auto"/>
              <w:right w:val="single" w:sz="4" w:space="0" w:color="auto"/>
            </w:tcBorders>
            <w:shd w:val="clear" w:color="auto" w:fill="auto"/>
            <w:noWrap/>
            <w:vAlign w:val="center"/>
            <w:hideMark/>
          </w:tcPr>
          <w:p w14:paraId="290202D2"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14:paraId="4D32FA8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37C19E0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19D93B7B"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3DCBA098"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47DCC8E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8</w:t>
            </w:r>
          </w:p>
        </w:tc>
      </w:tr>
      <w:tr w:rsidR="00827D23" w:rsidRPr="00827D23" w14:paraId="6586927A" w14:textId="77777777" w:rsidTr="00A92479">
        <w:trPr>
          <w:trHeight w:val="300"/>
        </w:trPr>
        <w:tc>
          <w:tcPr>
            <w:tcW w:w="960" w:type="dxa"/>
            <w:tcBorders>
              <w:top w:val="nil"/>
              <w:left w:val="nil"/>
              <w:bottom w:val="nil"/>
              <w:right w:val="nil"/>
            </w:tcBorders>
            <w:shd w:val="clear" w:color="auto" w:fill="auto"/>
            <w:noWrap/>
            <w:vAlign w:val="bottom"/>
            <w:hideMark/>
          </w:tcPr>
          <w:p w14:paraId="4CC2A32C"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noWrap/>
            <w:vAlign w:val="bottom"/>
            <w:hideMark/>
          </w:tcPr>
          <w:p w14:paraId="61FA9E55"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66990A6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1831F8DA"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50248355"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3CF404D"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60E29D71"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70BEDF39"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r>
      <w:tr w:rsidR="00827D23" w:rsidRPr="00827D23" w14:paraId="0F6030C2" w14:textId="77777777" w:rsidTr="00A92479">
        <w:trPr>
          <w:trHeight w:val="300"/>
        </w:trPr>
        <w:tc>
          <w:tcPr>
            <w:tcW w:w="960" w:type="dxa"/>
            <w:tcBorders>
              <w:top w:val="nil"/>
              <w:left w:val="nil"/>
              <w:bottom w:val="nil"/>
              <w:right w:val="nil"/>
            </w:tcBorders>
            <w:shd w:val="clear" w:color="auto" w:fill="auto"/>
            <w:noWrap/>
            <w:vAlign w:val="bottom"/>
            <w:hideMark/>
          </w:tcPr>
          <w:p w14:paraId="76AE4D6D"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noWrap/>
            <w:vAlign w:val="bottom"/>
            <w:hideMark/>
          </w:tcPr>
          <w:p w14:paraId="17DD392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1CE625AC"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443FFA2C"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656D36C9"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29DB9DD4"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69429B90"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14:paraId="3B56E371"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p>
        </w:tc>
      </w:tr>
      <w:tr w:rsidR="00827D23" w:rsidRPr="00827D23" w14:paraId="131E7CFB" w14:textId="77777777" w:rsidTr="00A92479">
        <w:trPr>
          <w:trHeight w:val="300"/>
        </w:trPr>
        <w:tc>
          <w:tcPr>
            <w:tcW w:w="9400"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14:paraId="783B399F"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Serbest Seçmeli Dersler</w:t>
            </w:r>
          </w:p>
        </w:tc>
      </w:tr>
      <w:tr w:rsidR="00827D23" w:rsidRPr="00827D23" w14:paraId="379A39FF"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D522C"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Kodu</w:t>
            </w:r>
          </w:p>
        </w:tc>
        <w:tc>
          <w:tcPr>
            <w:tcW w:w="2680" w:type="dxa"/>
            <w:tcBorders>
              <w:top w:val="nil"/>
              <w:left w:val="nil"/>
              <w:bottom w:val="single" w:sz="4" w:space="0" w:color="auto"/>
              <w:right w:val="single" w:sz="4" w:space="0" w:color="auto"/>
            </w:tcBorders>
            <w:shd w:val="clear" w:color="auto" w:fill="auto"/>
            <w:vAlign w:val="center"/>
            <w:hideMark/>
          </w:tcPr>
          <w:p w14:paraId="7B36232B" w14:textId="77777777" w:rsidR="00827D23" w:rsidRPr="00827D23" w:rsidRDefault="00827D23" w:rsidP="00A92479">
            <w:pPr>
              <w:spacing w:after="0" w:line="240" w:lineRule="auto"/>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Adı</w:t>
            </w:r>
          </w:p>
        </w:tc>
        <w:tc>
          <w:tcPr>
            <w:tcW w:w="960" w:type="dxa"/>
            <w:tcBorders>
              <w:top w:val="nil"/>
              <w:left w:val="nil"/>
              <w:bottom w:val="single" w:sz="4" w:space="0" w:color="auto"/>
              <w:right w:val="single" w:sz="4" w:space="0" w:color="auto"/>
            </w:tcBorders>
            <w:shd w:val="clear" w:color="auto" w:fill="auto"/>
            <w:vAlign w:val="center"/>
            <w:hideMark/>
          </w:tcPr>
          <w:p w14:paraId="66F029DF"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T</w:t>
            </w:r>
          </w:p>
        </w:tc>
        <w:tc>
          <w:tcPr>
            <w:tcW w:w="960" w:type="dxa"/>
            <w:tcBorders>
              <w:top w:val="nil"/>
              <w:left w:val="nil"/>
              <w:bottom w:val="single" w:sz="4" w:space="0" w:color="auto"/>
              <w:right w:val="single" w:sz="4" w:space="0" w:color="auto"/>
            </w:tcBorders>
            <w:shd w:val="clear" w:color="auto" w:fill="auto"/>
            <w:vAlign w:val="center"/>
            <w:hideMark/>
          </w:tcPr>
          <w:p w14:paraId="26833697"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U</w:t>
            </w:r>
          </w:p>
        </w:tc>
        <w:tc>
          <w:tcPr>
            <w:tcW w:w="960" w:type="dxa"/>
            <w:tcBorders>
              <w:top w:val="nil"/>
              <w:left w:val="nil"/>
              <w:bottom w:val="single" w:sz="4" w:space="0" w:color="auto"/>
              <w:right w:val="single" w:sz="4" w:space="0" w:color="auto"/>
            </w:tcBorders>
            <w:shd w:val="clear" w:color="auto" w:fill="auto"/>
            <w:vAlign w:val="center"/>
            <w:hideMark/>
          </w:tcPr>
          <w:p w14:paraId="12D20BE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L</w:t>
            </w:r>
          </w:p>
        </w:tc>
        <w:tc>
          <w:tcPr>
            <w:tcW w:w="960" w:type="dxa"/>
            <w:tcBorders>
              <w:top w:val="nil"/>
              <w:left w:val="nil"/>
              <w:bottom w:val="single" w:sz="4" w:space="0" w:color="auto"/>
              <w:right w:val="single" w:sz="4" w:space="0" w:color="auto"/>
            </w:tcBorders>
            <w:shd w:val="clear" w:color="auto" w:fill="auto"/>
            <w:vAlign w:val="center"/>
            <w:hideMark/>
          </w:tcPr>
          <w:p w14:paraId="1F1EAC74"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Y</w:t>
            </w:r>
          </w:p>
        </w:tc>
        <w:tc>
          <w:tcPr>
            <w:tcW w:w="960" w:type="dxa"/>
            <w:tcBorders>
              <w:top w:val="nil"/>
              <w:left w:val="nil"/>
              <w:bottom w:val="single" w:sz="4" w:space="0" w:color="auto"/>
              <w:right w:val="single" w:sz="4" w:space="0" w:color="auto"/>
            </w:tcBorders>
            <w:shd w:val="clear" w:color="000000" w:fill="E0E0E0"/>
            <w:vAlign w:val="center"/>
            <w:hideMark/>
          </w:tcPr>
          <w:p w14:paraId="76CA9F5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A</w:t>
            </w:r>
          </w:p>
        </w:tc>
        <w:tc>
          <w:tcPr>
            <w:tcW w:w="960" w:type="dxa"/>
            <w:tcBorders>
              <w:top w:val="nil"/>
              <w:left w:val="nil"/>
              <w:bottom w:val="single" w:sz="4" w:space="0" w:color="auto"/>
              <w:right w:val="single" w:sz="4" w:space="0" w:color="auto"/>
            </w:tcBorders>
            <w:shd w:val="clear" w:color="auto" w:fill="auto"/>
            <w:noWrap/>
            <w:vAlign w:val="bottom"/>
            <w:hideMark/>
          </w:tcPr>
          <w:p w14:paraId="564F3467"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Dönemi</w:t>
            </w:r>
          </w:p>
        </w:tc>
      </w:tr>
      <w:tr w:rsidR="00827D23" w:rsidRPr="00827D23" w14:paraId="4E7E8E5E"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FB8AA"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NHS355</w:t>
            </w:r>
          </w:p>
        </w:tc>
        <w:tc>
          <w:tcPr>
            <w:tcW w:w="2680" w:type="dxa"/>
            <w:tcBorders>
              <w:top w:val="nil"/>
              <w:left w:val="nil"/>
              <w:bottom w:val="single" w:sz="4" w:space="0" w:color="auto"/>
              <w:right w:val="single" w:sz="4" w:space="0" w:color="auto"/>
            </w:tcBorders>
            <w:shd w:val="clear" w:color="auto" w:fill="auto"/>
            <w:vAlign w:val="center"/>
            <w:hideMark/>
          </w:tcPr>
          <w:p w14:paraId="1A4C211C"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Sağlığın Geliştirilmesi</w:t>
            </w:r>
          </w:p>
        </w:tc>
        <w:tc>
          <w:tcPr>
            <w:tcW w:w="960" w:type="dxa"/>
            <w:tcBorders>
              <w:top w:val="nil"/>
              <w:left w:val="nil"/>
              <w:bottom w:val="single" w:sz="4" w:space="0" w:color="auto"/>
              <w:right w:val="single" w:sz="4" w:space="0" w:color="auto"/>
            </w:tcBorders>
            <w:shd w:val="clear" w:color="auto" w:fill="auto"/>
            <w:vAlign w:val="center"/>
            <w:hideMark/>
          </w:tcPr>
          <w:p w14:paraId="759EF05B"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6D77D44F"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918C14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5BB8DE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773F6081"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55663EA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3CD4E8F6"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289618"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NHS358</w:t>
            </w:r>
          </w:p>
        </w:tc>
        <w:tc>
          <w:tcPr>
            <w:tcW w:w="2680" w:type="dxa"/>
            <w:tcBorders>
              <w:top w:val="nil"/>
              <w:left w:val="nil"/>
              <w:bottom w:val="single" w:sz="4" w:space="0" w:color="auto"/>
              <w:right w:val="single" w:sz="4" w:space="0" w:color="auto"/>
            </w:tcBorders>
            <w:shd w:val="clear" w:color="auto" w:fill="auto"/>
            <w:vAlign w:val="center"/>
            <w:hideMark/>
          </w:tcPr>
          <w:p w14:paraId="781310C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Sağlık Politikaları</w:t>
            </w:r>
          </w:p>
        </w:tc>
        <w:tc>
          <w:tcPr>
            <w:tcW w:w="960" w:type="dxa"/>
            <w:tcBorders>
              <w:top w:val="nil"/>
              <w:left w:val="nil"/>
              <w:bottom w:val="single" w:sz="4" w:space="0" w:color="auto"/>
              <w:right w:val="single" w:sz="4" w:space="0" w:color="auto"/>
            </w:tcBorders>
            <w:shd w:val="clear" w:color="auto" w:fill="auto"/>
            <w:vAlign w:val="center"/>
            <w:hideMark/>
          </w:tcPr>
          <w:p w14:paraId="0E77780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1843DD2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E875D9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A1DFD1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5B840F3C"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7449587F"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62CEB87F"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A03B4"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NHS352</w:t>
            </w:r>
          </w:p>
        </w:tc>
        <w:tc>
          <w:tcPr>
            <w:tcW w:w="2680" w:type="dxa"/>
            <w:tcBorders>
              <w:top w:val="nil"/>
              <w:left w:val="nil"/>
              <w:bottom w:val="single" w:sz="4" w:space="0" w:color="auto"/>
              <w:right w:val="single" w:sz="4" w:space="0" w:color="auto"/>
            </w:tcBorders>
            <w:shd w:val="clear" w:color="auto" w:fill="auto"/>
            <w:vAlign w:val="center"/>
            <w:hideMark/>
          </w:tcPr>
          <w:p w14:paraId="686CDE2A"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İş Sağlığı Hemşireliği</w:t>
            </w:r>
          </w:p>
        </w:tc>
        <w:tc>
          <w:tcPr>
            <w:tcW w:w="960" w:type="dxa"/>
            <w:tcBorders>
              <w:top w:val="nil"/>
              <w:left w:val="nil"/>
              <w:bottom w:val="single" w:sz="4" w:space="0" w:color="auto"/>
              <w:right w:val="single" w:sz="4" w:space="0" w:color="auto"/>
            </w:tcBorders>
            <w:shd w:val="clear" w:color="auto" w:fill="auto"/>
            <w:vAlign w:val="center"/>
            <w:hideMark/>
          </w:tcPr>
          <w:p w14:paraId="3393DFEE"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4B026BC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6EE761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535D37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2CFE0DB1"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95FFF3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3AE47A7A"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88BFF9"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NHS356</w:t>
            </w:r>
          </w:p>
        </w:tc>
        <w:tc>
          <w:tcPr>
            <w:tcW w:w="2680" w:type="dxa"/>
            <w:tcBorders>
              <w:top w:val="nil"/>
              <w:left w:val="nil"/>
              <w:bottom w:val="single" w:sz="4" w:space="0" w:color="auto"/>
              <w:right w:val="single" w:sz="4" w:space="0" w:color="auto"/>
            </w:tcBorders>
            <w:shd w:val="clear" w:color="auto" w:fill="auto"/>
            <w:vAlign w:val="center"/>
            <w:hideMark/>
          </w:tcPr>
          <w:p w14:paraId="2C39732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Adli Hemşirelik</w:t>
            </w:r>
          </w:p>
        </w:tc>
        <w:tc>
          <w:tcPr>
            <w:tcW w:w="960" w:type="dxa"/>
            <w:tcBorders>
              <w:top w:val="nil"/>
              <w:left w:val="nil"/>
              <w:bottom w:val="single" w:sz="4" w:space="0" w:color="auto"/>
              <w:right w:val="single" w:sz="4" w:space="0" w:color="auto"/>
            </w:tcBorders>
            <w:shd w:val="clear" w:color="auto" w:fill="auto"/>
            <w:vAlign w:val="center"/>
            <w:hideMark/>
          </w:tcPr>
          <w:p w14:paraId="33033B6B"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1E0B3DB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04B0752"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964A1F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34A65E04"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6D719EC2"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Güz</w:t>
            </w:r>
          </w:p>
        </w:tc>
      </w:tr>
      <w:tr w:rsidR="00827D23" w:rsidRPr="00827D23" w14:paraId="1B809100"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3B79DA"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NHS354</w:t>
            </w:r>
          </w:p>
        </w:tc>
        <w:tc>
          <w:tcPr>
            <w:tcW w:w="2680" w:type="dxa"/>
            <w:tcBorders>
              <w:top w:val="nil"/>
              <w:left w:val="nil"/>
              <w:bottom w:val="single" w:sz="4" w:space="0" w:color="auto"/>
              <w:right w:val="single" w:sz="4" w:space="0" w:color="auto"/>
            </w:tcBorders>
            <w:shd w:val="clear" w:color="auto" w:fill="auto"/>
            <w:vAlign w:val="center"/>
            <w:hideMark/>
          </w:tcPr>
          <w:p w14:paraId="06BE90B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Evde Bakım Hemşireliği</w:t>
            </w:r>
          </w:p>
        </w:tc>
        <w:tc>
          <w:tcPr>
            <w:tcW w:w="960" w:type="dxa"/>
            <w:tcBorders>
              <w:top w:val="nil"/>
              <w:left w:val="nil"/>
              <w:bottom w:val="single" w:sz="4" w:space="0" w:color="auto"/>
              <w:right w:val="single" w:sz="4" w:space="0" w:color="auto"/>
            </w:tcBorders>
            <w:shd w:val="clear" w:color="auto" w:fill="auto"/>
            <w:vAlign w:val="center"/>
            <w:hideMark/>
          </w:tcPr>
          <w:p w14:paraId="57C375C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008957D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FFA933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AEE77D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6978C77D"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5989EE1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16379F54"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4764E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NHS351</w:t>
            </w:r>
          </w:p>
        </w:tc>
        <w:tc>
          <w:tcPr>
            <w:tcW w:w="2680" w:type="dxa"/>
            <w:tcBorders>
              <w:top w:val="nil"/>
              <w:left w:val="nil"/>
              <w:bottom w:val="single" w:sz="4" w:space="0" w:color="auto"/>
              <w:right w:val="single" w:sz="4" w:space="0" w:color="auto"/>
            </w:tcBorders>
            <w:shd w:val="clear" w:color="auto" w:fill="auto"/>
            <w:vAlign w:val="center"/>
            <w:hideMark/>
          </w:tcPr>
          <w:p w14:paraId="03F6925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Sağlık Turizmi ve Hemşirelik</w:t>
            </w:r>
          </w:p>
        </w:tc>
        <w:tc>
          <w:tcPr>
            <w:tcW w:w="960" w:type="dxa"/>
            <w:tcBorders>
              <w:top w:val="nil"/>
              <w:left w:val="nil"/>
              <w:bottom w:val="single" w:sz="4" w:space="0" w:color="auto"/>
              <w:right w:val="single" w:sz="4" w:space="0" w:color="auto"/>
            </w:tcBorders>
            <w:shd w:val="clear" w:color="auto" w:fill="auto"/>
            <w:vAlign w:val="center"/>
            <w:hideMark/>
          </w:tcPr>
          <w:p w14:paraId="2559C63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0015E9F3"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3BCCB1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CC7496E"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6458EAE8"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4238C05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Güz</w:t>
            </w:r>
          </w:p>
        </w:tc>
      </w:tr>
      <w:tr w:rsidR="00827D23" w:rsidRPr="00827D23" w14:paraId="4FAB6580"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80532"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NHS353</w:t>
            </w:r>
          </w:p>
        </w:tc>
        <w:tc>
          <w:tcPr>
            <w:tcW w:w="2680" w:type="dxa"/>
            <w:tcBorders>
              <w:top w:val="nil"/>
              <w:left w:val="nil"/>
              <w:bottom w:val="single" w:sz="4" w:space="0" w:color="auto"/>
              <w:right w:val="single" w:sz="4" w:space="0" w:color="auto"/>
            </w:tcBorders>
            <w:shd w:val="clear" w:color="auto" w:fill="auto"/>
            <w:vAlign w:val="center"/>
            <w:hideMark/>
          </w:tcPr>
          <w:p w14:paraId="561C4B65"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Cinsel Sağlık</w:t>
            </w:r>
          </w:p>
        </w:tc>
        <w:tc>
          <w:tcPr>
            <w:tcW w:w="960" w:type="dxa"/>
            <w:tcBorders>
              <w:top w:val="nil"/>
              <w:left w:val="nil"/>
              <w:bottom w:val="single" w:sz="4" w:space="0" w:color="auto"/>
              <w:right w:val="single" w:sz="4" w:space="0" w:color="auto"/>
            </w:tcBorders>
            <w:shd w:val="clear" w:color="auto" w:fill="auto"/>
            <w:vAlign w:val="center"/>
            <w:hideMark/>
          </w:tcPr>
          <w:p w14:paraId="168541D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113B173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2F6717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36BF64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3FD44BBA"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4E69E60D"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247ABAD5"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61C519"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NHS304</w:t>
            </w:r>
          </w:p>
        </w:tc>
        <w:tc>
          <w:tcPr>
            <w:tcW w:w="2680" w:type="dxa"/>
            <w:tcBorders>
              <w:top w:val="nil"/>
              <w:left w:val="nil"/>
              <w:bottom w:val="single" w:sz="4" w:space="0" w:color="auto"/>
              <w:right w:val="single" w:sz="4" w:space="0" w:color="auto"/>
            </w:tcBorders>
            <w:shd w:val="clear" w:color="auto" w:fill="auto"/>
            <w:vAlign w:val="center"/>
            <w:hideMark/>
          </w:tcPr>
          <w:p w14:paraId="2AD35BFA"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İlk Yardım</w:t>
            </w:r>
          </w:p>
        </w:tc>
        <w:tc>
          <w:tcPr>
            <w:tcW w:w="960" w:type="dxa"/>
            <w:tcBorders>
              <w:top w:val="nil"/>
              <w:left w:val="nil"/>
              <w:bottom w:val="single" w:sz="4" w:space="0" w:color="auto"/>
              <w:right w:val="single" w:sz="4" w:space="0" w:color="auto"/>
            </w:tcBorders>
            <w:shd w:val="clear" w:color="auto" w:fill="auto"/>
            <w:vAlign w:val="center"/>
            <w:hideMark/>
          </w:tcPr>
          <w:p w14:paraId="097C3E1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7E66E200"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BF91E8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F15C723"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7185613A"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4EFF44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İki Dönem</w:t>
            </w:r>
          </w:p>
        </w:tc>
      </w:tr>
      <w:tr w:rsidR="00827D23" w:rsidRPr="00827D23" w14:paraId="29B01484"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5E46F6"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FHS212</w:t>
            </w:r>
          </w:p>
        </w:tc>
        <w:tc>
          <w:tcPr>
            <w:tcW w:w="2680" w:type="dxa"/>
            <w:tcBorders>
              <w:top w:val="nil"/>
              <w:left w:val="nil"/>
              <w:bottom w:val="single" w:sz="4" w:space="0" w:color="auto"/>
              <w:right w:val="single" w:sz="4" w:space="0" w:color="auto"/>
            </w:tcBorders>
            <w:shd w:val="clear" w:color="auto" w:fill="auto"/>
            <w:vAlign w:val="center"/>
            <w:hideMark/>
          </w:tcPr>
          <w:p w14:paraId="22D50D15"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Kritik Düşünme Becerileri</w:t>
            </w:r>
          </w:p>
        </w:tc>
        <w:tc>
          <w:tcPr>
            <w:tcW w:w="960" w:type="dxa"/>
            <w:tcBorders>
              <w:top w:val="nil"/>
              <w:left w:val="nil"/>
              <w:bottom w:val="single" w:sz="4" w:space="0" w:color="auto"/>
              <w:right w:val="single" w:sz="4" w:space="0" w:color="auto"/>
            </w:tcBorders>
            <w:shd w:val="clear" w:color="auto" w:fill="auto"/>
            <w:vAlign w:val="center"/>
            <w:hideMark/>
          </w:tcPr>
          <w:p w14:paraId="62639D9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22A0B3B2"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A1A7C5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5211D2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52682B32"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014E08B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İki Dönem</w:t>
            </w:r>
          </w:p>
        </w:tc>
      </w:tr>
      <w:tr w:rsidR="00827D23" w:rsidRPr="00827D23" w14:paraId="7F29F020"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0FD7DB"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NHS359</w:t>
            </w:r>
          </w:p>
        </w:tc>
        <w:tc>
          <w:tcPr>
            <w:tcW w:w="2680" w:type="dxa"/>
            <w:tcBorders>
              <w:top w:val="nil"/>
              <w:left w:val="nil"/>
              <w:bottom w:val="single" w:sz="4" w:space="0" w:color="auto"/>
              <w:right w:val="single" w:sz="4" w:space="0" w:color="auto"/>
            </w:tcBorders>
            <w:shd w:val="clear" w:color="auto" w:fill="auto"/>
            <w:vAlign w:val="center"/>
            <w:hideMark/>
          </w:tcPr>
          <w:p w14:paraId="71D8D1F9"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Enfeksiyon Kontrol Hemşireliği</w:t>
            </w:r>
          </w:p>
        </w:tc>
        <w:tc>
          <w:tcPr>
            <w:tcW w:w="960" w:type="dxa"/>
            <w:tcBorders>
              <w:top w:val="nil"/>
              <w:left w:val="nil"/>
              <w:bottom w:val="single" w:sz="4" w:space="0" w:color="auto"/>
              <w:right w:val="single" w:sz="4" w:space="0" w:color="auto"/>
            </w:tcBorders>
            <w:shd w:val="clear" w:color="auto" w:fill="auto"/>
            <w:vAlign w:val="center"/>
            <w:hideMark/>
          </w:tcPr>
          <w:p w14:paraId="25FC24B6"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5519194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EEBBDB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4D9F82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69121F33"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7743CD5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Güz</w:t>
            </w:r>
          </w:p>
        </w:tc>
      </w:tr>
      <w:tr w:rsidR="00827D23" w:rsidRPr="00827D23" w14:paraId="2D184B13"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EDF457"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NHS360</w:t>
            </w:r>
          </w:p>
        </w:tc>
        <w:tc>
          <w:tcPr>
            <w:tcW w:w="2680" w:type="dxa"/>
            <w:tcBorders>
              <w:top w:val="nil"/>
              <w:left w:val="nil"/>
              <w:bottom w:val="single" w:sz="4" w:space="0" w:color="auto"/>
              <w:right w:val="single" w:sz="4" w:space="0" w:color="auto"/>
            </w:tcBorders>
            <w:shd w:val="clear" w:color="auto" w:fill="auto"/>
            <w:vAlign w:val="center"/>
            <w:hideMark/>
          </w:tcPr>
          <w:p w14:paraId="71C352B1"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Ameliyathane Hemşireliği </w:t>
            </w:r>
          </w:p>
        </w:tc>
        <w:tc>
          <w:tcPr>
            <w:tcW w:w="960" w:type="dxa"/>
            <w:tcBorders>
              <w:top w:val="nil"/>
              <w:left w:val="nil"/>
              <w:bottom w:val="single" w:sz="4" w:space="0" w:color="auto"/>
              <w:right w:val="single" w:sz="4" w:space="0" w:color="auto"/>
            </w:tcBorders>
            <w:shd w:val="clear" w:color="auto" w:fill="auto"/>
            <w:vAlign w:val="center"/>
            <w:hideMark/>
          </w:tcPr>
          <w:p w14:paraId="6D484D21"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09C3DC82"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9EF21E5"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5F430A6"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23FB1DB5"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73AF749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Güz</w:t>
            </w:r>
          </w:p>
        </w:tc>
      </w:tr>
      <w:tr w:rsidR="00827D23" w:rsidRPr="00827D23" w14:paraId="10B104D5" w14:textId="77777777" w:rsidTr="00A9247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04F4B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NHS361</w:t>
            </w:r>
          </w:p>
        </w:tc>
        <w:tc>
          <w:tcPr>
            <w:tcW w:w="2680" w:type="dxa"/>
            <w:tcBorders>
              <w:top w:val="nil"/>
              <w:left w:val="nil"/>
              <w:bottom w:val="single" w:sz="4" w:space="0" w:color="auto"/>
              <w:right w:val="single" w:sz="4" w:space="0" w:color="auto"/>
            </w:tcBorders>
            <w:shd w:val="clear" w:color="auto" w:fill="auto"/>
            <w:vAlign w:val="center"/>
            <w:hideMark/>
          </w:tcPr>
          <w:p w14:paraId="112DD287"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Onkoloji Hemşireliği</w:t>
            </w:r>
          </w:p>
        </w:tc>
        <w:tc>
          <w:tcPr>
            <w:tcW w:w="960" w:type="dxa"/>
            <w:tcBorders>
              <w:top w:val="nil"/>
              <w:left w:val="nil"/>
              <w:bottom w:val="single" w:sz="4" w:space="0" w:color="auto"/>
              <w:right w:val="single" w:sz="4" w:space="0" w:color="auto"/>
            </w:tcBorders>
            <w:shd w:val="clear" w:color="auto" w:fill="auto"/>
            <w:vAlign w:val="center"/>
            <w:hideMark/>
          </w:tcPr>
          <w:p w14:paraId="25F22CAF"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56A8EC6C"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982C39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895BE2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000000" w:fill="D9D9D9"/>
            <w:vAlign w:val="center"/>
            <w:hideMark/>
          </w:tcPr>
          <w:p w14:paraId="43AD09FB"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6064A8E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Güz</w:t>
            </w:r>
          </w:p>
        </w:tc>
      </w:tr>
      <w:tr w:rsidR="00827D23" w:rsidRPr="00827D23" w14:paraId="60ED32E2" w14:textId="77777777" w:rsidTr="00A92479">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2177"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NHS362</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2F7B403"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Hemşirelikte İnovasyon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1B294"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ECA94A"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274756"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E884B6"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6638051E"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29494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827D23" w14:paraId="1F6E0750" w14:textId="77777777" w:rsidTr="00A92479">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C5FF3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NHS 363 </w:t>
            </w:r>
          </w:p>
        </w:tc>
        <w:tc>
          <w:tcPr>
            <w:tcW w:w="2680" w:type="dxa"/>
            <w:tcBorders>
              <w:top w:val="single" w:sz="4" w:space="0" w:color="auto"/>
              <w:left w:val="nil"/>
              <w:bottom w:val="single" w:sz="4" w:space="0" w:color="auto"/>
              <w:right w:val="single" w:sz="4" w:space="0" w:color="auto"/>
            </w:tcBorders>
            <w:shd w:val="clear" w:color="auto" w:fill="auto"/>
            <w:vAlign w:val="center"/>
          </w:tcPr>
          <w:p w14:paraId="74DD99A7"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Hasta Bakımında İletişim</w:t>
            </w:r>
          </w:p>
        </w:tc>
        <w:tc>
          <w:tcPr>
            <w:tcW w:w="960" w:type="dxa"/>
            <w:tcBorders>
              <w:top w:val="single" w:sz="4" w:space="0" w:color="auto"/>
              <w:left w:val="nil"/>
              <w:bottom w:val="single" w:sz="4" w:space="0" w:color="auto"/>
              <w:right w:val="single" w:sz="4" w:space="0" w:color="auto"/>
            </w:tcBorders>
            <w:shd w:val="clear" w:color="auto" w:fill="auto"/>
            <w:vAlign w:val="center"/>
          </w:tcPr>
          <w:p w14:paraId="745C9B5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tcPr>
          <w:p w14:paraId="1FC06C97"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tcPr>
          <w:p w14:paraId="3412ACCE"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tcPr>
          <w:p w14:paraId="4B7C2D68"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000000" w:fill="D9D9D9"/>
            <w:vAlign w:val="center"/>
          </w:tcPr>
          <w:p w14:paraId="75E6CF10"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2A28250"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Bahar</w:t>
            </w:r>
          </w:p>
        </w:tc>
      </w:tr>
      <w:tr w:rsidR="00827D23" w:rsidRPr="00772ED3" w14:paraId="4FCAE0C3" w14:textId="77777777" w:rsidTr="00A92479">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1B5024"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NHS 364</w:t>
            </w:r>
          </w:p>
        </w:tc>
        <w:tc>
          <w:tcPr>
            <w:tcW w:w="2680" w:type="dxa"/>
            <w:tcBorders>
              <w:top w:val="single" w:sz="4" w:space="0" w:color="auto"/>
              <w:left w:val="nil"/>
              <w:bottom w:val="single" w:sz="4" w:space="0" w:color="auto"/>
              <w:right w:val="single" w:sz="4" w:space="0" w:color="auto"/>
            </w:tcBorders>
            <w:shd w:val="clear" w:color="auto" w:fill="auto"/>
            <w:vAlign w:val="center"/>
          </w:tcPr>
          <w:p w14:paraId="41DE6B3E" w14:textId="77777777" w:rsidR="00827D23" w:rsidRPr="00827D23" w:rsidRDefault="00827D23" w:rsidP="00A92479">
            <w:pPr>
              <w:spacing w:after="0" w:line="240" w:lineRule="auto"/>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Hemşirelik Bilişimi</w:t>
            </w:r>
          </w:p>
        </w:tc>
        <w:tc>
          <w:tcPr>
            <w:tcW w:w="960" w:type="dxa"/>
            <w:tcBorders>
              <w:top w:val="single" w:sz="4" w:space="0" w:color="auto"/>
              <w:left w:val="nil"/>
              <w:bottom w:val="single" w:sz="4" w:space="0" w:color="auto"/>
              <w:right w:val="single" w:sz="4" w:space="0" w:color="auto"/>
            </w:tcBorders>
            <w:shd w:val="clear" w:color="auto" w:fill="auto"/>
            <w:vAlign w:val="center"/>
          </w:tcPr>
          <w:p w14:paraId="0CC4EE29"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tcPr>
          <w:p w14:paraId="79F15D0E"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tcPr>
          <w:p w14:paraId="3B8BCAD6"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tcPr>
          <w:p w14:paraId="7CF14B2E"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000000" w:fill="D9D9D9"/>
            <w:vAlign w:val="center"/>
          </w:tcPr>
          <w:p w14:paraId="4FDE22F0" w14:textId="77777777" w:rsidR="00827D23" w:rsidRPr="00827D23" w:rsidRDefault="00827D23" w:rsidP="00A92479">
            <w:pPr>
              <w:spacing w:after="0" w:line="240" w:lineRule="auto"/>
              <w:jc w:val="center"/>
              <w:rPr>
                <w:rFonts w:ascii="Times New Roman" w:eastAsia="Times New Roman" w:hAnsi="Times New Roman" w:cs="Times New Roman"/>
                <w:b/>
                <w:bCs/>
                <w:color w:val="000000"/>
                <w:sz w:val="18"/>
                <w:szCs w:val="18"/>
              </w:rPr>
            </w:pPr>
            <w:r w:rsidRPr="00827D23">
              <w:rPr>
                <w:rFonts w:ascii="Times New Roman" w:eastAsia="Times New Roman" w:hAnsi="Times New Roman" w:cs="Times New Roman"/>
                <w:b/>
                <w:bCs/>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7EF3B83" w14:textId="77777777" w:rsidR="00827D23" w:rsidRPr="00827D23" w:rsidRDefault="00827D23" w:rsidP="00A92479">
            <w:pPr>
              <w:spacing w:after="0" w:line="240" w:lineRule="auto"/>
              <w:jc w:val="center"/>
              <w:rPr>
                <w:rFonts w:ascii="Times New Roman" w:eastAsia="Times New Roman" w:hAnsi="Times New Roman" w:cs="Times New Roman"/>
                <w:color w:val="000000"/>
                <w:sz w:val="18"/>
                <w:szCs w:val="18"/>
              </w:rPr>
            </w:pPr>
            <w:r w:rsidRPr="00827D23">
              <w:rPr>
                <w:rFonts w:ascii="Times New Roman" w:eastAsia="Times New Roman" w:hAnsi="Times New Roman" w:cs="Times New Roman"/>
                <w:color w:val="000000"/>
                <w:sz w:val="18"/>
                <w:szCs w:val="18"/>
              </w:rPr>
              <w:t xml:space="preserve">Güz </w:t>
            </w:r>
          </w:p>
        </w:tc>
      </w:tr>
    </w:tbl>
    <w:p w14:paraId="5B9E43C5" w14:textId="77777777" w:rsidR="00FC3849" w:rsidRPr="00DA6979" w:rsidRDefault="00FC3849" w:rsidP="00FC3849">
      <w:pPr>
        <w:shd w:val="clear" w:color="auto" w:fill="FFFFFF" w:themeFill="background1"/>
        <w:spacing w:line="360" w:lineRule="auto"/>
        <w:rPr>
          <w:rFonts w:cstheme="minorHAnsi"/>
          <w:sz w:val="29"/>
        </w:rPr>
        <w:sectPr w:rsidR="00FC3849" w:rsidRPr="00DA6979" w:rsidSect="00C459BC">
          <w:footerReference w:type="default" r:id="rId68"/>
          <w:pgSz w:w="11910" w:h="16840"/>
          <w:pgMar w:top="920" w:right="920" w:bottom="820" w:left="880" w:header="0" w:footer="631" w:gutter="0"/>
          <w:pgBorders w:offsetFrom="page">
            <w:top w:val="dotDotDash" w:sz="6" w:space="24" w:color="002060"/>
            <w:left w:val="dotDotDash" w:sz="6" w:space="24" w:color="002060"/>
            <w:bottom w:val="dotDotDash" w:sz="6" w:space="24" w:color="002060"/>
            <w:right w:val="dotDotDash" w:sz="6" w:space="24" w:color="002060"/>
          </w:pgBorders>
          <w:pgNumType w:start="0"/>
          <w:cols w:space="708"/>
        </w:sectPr>
      </w:pPr>
    </w:p>
    <w:p w14:paraId="619AD2CD" w14:textId="77777777" w:rsidR="00FC3849" w:rsidRPr="00DA6979" w:rsidRDefault="00FC3849" w:rsidP="00FC3849">
      <w:pPr>
        <w:tabs>
          <w:tab w:val="left" w:pos="5910"/>
        </w:tabs>
        <w:spacing w:line="360" w:lineRule="auto"/>
        <w:rPr>
          <w:rFonts w:cstheme="minorHAnsi"/>
          <w:sz w:val="16"/>
        </w:rPr>
        <w:sectPr w:rsidR="00FC3849" w:rsidRPr="00DA6979" w:rsidSect="00FC3849">
          <w:type w:val="continuous"/>
          <w:pgSz w:w="11910" w:h="16840"/>
          <w:pgMar w:top="1580" w:right="920" w:bottom="280" w:left="880" w:header="708" w:footer="708" w:gutter="0"/>
          <w:pgBorders w:offsetFrom="page">
            <w:top w:val="dotDotDash" w:sz="6" w:space="24" w:color="002060"/>
            <w:left w:val="dotDotDash" w:sz="6" w:space="24" w:color="002060"/>
            <w:bottom w:val="dotDotDash" w:sz="6" w:space="24" w:color="002060"/>
            <w:right w:val="dotDotDash" w:sz="6" w:space="24" w:color="002060"/>
          </w:pgBorders>
          <w:cols w:space="708"/>
        </w:sectPr>
      </w:pPr>
    </w:p>
    <w:p w14:paraId="0078DE9E" w14:textId="77777777" w:rsidR="00827D23" w:rsidRPr="00827D23" w:rsidRDefault="00827D23" w:rsidP="00827D23">
      <w:pPr>
        <w:rPr>
          <w:rFonts w:ascii="Times New Roman" w:hAnsi="Times New Roman" w:cs="Times New Roman"/>
        </w:rPr>
      </w:pPr>
    </w:p>
    <w:sectPr w:rsidR="00827D23" w:rsidRPr="00827D23" w:rsidSect="00FC3849">
      <w:headerReference w:type="default" r:id="rId69"/>
      <w:headerReference w:type="first" r:id="rId70"/>
      <w:pgSz w:w="11906" w:h="16838"/>
      <w:pgMar w:top="1418" w:right="1135" w:bottom="1418" w:left="1134" w:header="709" w:footer="709" w:gutter="0"/>
      <w:pgBorders w:offsetFrom="page">
        <w:top w:val="dotDotDash" w:sz="6" w:space="24" w:color="002060"/>
        <w:left w:val="dotDotDash" w:sz="6" w:space="24" w:color="002060"/>
        <w:bottom w:val="dotDotDash" w:sz="6" w:space="24" w:color="002060"/>
        <w:right w:val="dotDotDash" w:sz="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51D2" w14:textId="77777777" w:rsidR="00C2772B" w:rsidRDefault="00C2772B" w:rsidP="004E4219">
      <w:pPr>
        <w:spacing w:after="0" w:line="240" w:lineRule="auto"/>
      </w:pPr>
      <w:r>
        <w:separator/>
      </w:r>
    </w:p>
  </w:endnote>
  <w:endnote w:type="continuationSeparator" w:id="0">
    <w:p w14:paraId="4C1780D7" w14:textId="77777777" w:rsidR="00C2772B" w:rsidRDefault="00C2772B" w:rsidP="004E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4988"/>
      <w:docPartObj>
        <w:docPartGallery w:val="Page Numbers (Bottom of Page)"/>
        <w:docPartUnique/>
      </w:docPartObj>
    </w:sdtPr>
    <w:sdtContent>
      <w:p w14:paraId="4AA42131" w14:textId="5957C017" w:rsidR="00646D8A" w:rsidRDefault="00646D8A">
        <w:pPr>
          <w:pStyle w:val="AltBilgi"/>
          <w:jc w:val="right"/>
        </w:pPr>
        <w:r>
          <w:fldChar w:fldCharType="begin"/>
        </w:r>
        <w:r>
          <w:instrText>PAGE   \* MERGEFORMAT</w:instrText>
        </w:r>
        <w:r>
          <w:fldChar w:fldCharType="separate"/>
        </w:r>
        <w:r>
          <w:t>2</w:t>
        </w:r>
        <w:r>
          <w:fldChar w:fldCharType="end"/>
        </w:r>
      </w:p>
    </w:sdtContent>
  </w:sdt>
  <w:p w14:paraId="6F05633A" w14:textId="77777777" w:rsidR="00646D8A" w:rsidRDefault="00646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F478" w14:textId="77777777" w:rsidR="00C2772B" w:rsidRDefault="00C2772B" w:rsidP="004E4219">
      <w:pPr>
        <w:spacing w:after="0" w:line="240" w:lineRule="auto"/>
      </w:pPr>
      <w:r>
        <w:separator/>
      </w:r>
    </w:p>
  </w:footnote>
  <w:footnote w:type="continuationSeparator" w:id="0">
    <w:p w14:paraId="422BB2C1" w14:textId="77777777" w:rsidR="00C2772B" w:rsidRDefault="00C2772B" w:rsidP="004E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A82A" w14:textId="77777777" w:rsidR="00646D8A" w:rsidRDefault="00646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143" w14:textId="77777777" w:rsidR="00646D8A" w:rsidRDefault="00646D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0249"/>
    <w:multiLevelType w:val="hybridMultilevel"/>
    <w:tmpl w:val="619029B0"/>
    <w:lvl w:ilvl="0" w:tplc="F162E7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692E12"/>
    <w:multiLevelType w:val="multilevel"/>
    <w:tmpl w:val="BD9C839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48718A"/>
    <w:multiLevelType w:val="hybridMultilevel"/>
    <w:tmpl w:val="18DC0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4B45725"/>
    <w:multiLevelType w:val="hybridMultilevel"/>
    <w:tmpl w:val="46B61BE6"/>
    <w:lvl w:ilvl="0" w:tplc="5F3A8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F4C6D"/>
    <w:multiLevelType w:val="hybridMultilevel"/>
    <w:tmpl w:val="A11C2DC0"/>
    <w:lvl w:ilvl="0" w:tplc="7364458C">
      <w:start w:val="1"/>
      <w:numFmt w:val="decimal"/>
      <w:lvlText w:val="%1."/>
      <w:lvlJc w:val="left"/>
      <w:pPr>
        <w:ind w:left="501"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 w15:restartNumberingAfterBreak="0">
    <w:nsid w:val="30F618C9"/>
    <w:multiLevelType w:val="hybridMultilevel"/>
    <w:tmpl w:val="A1F4B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99723C"/>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BF0C22"/>
    <w:multiLevelType w:val="hybridMultilevel"/>
    <w:tmpl w:val="011CF002"/>
    <w:lvl w:ilvl="0" w:tplc="FFFFFFFF">
      <w:start w:val="1"/>
      <w:numFmt w:val="upperLetter"/>
      <w:pStyle w:val="Balk1"/>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47A57CB"/>
    <w:multiLevelType w:val="hybridMultilevel"/>
    <w:tmpl w:val="E104DB02"/>
    <w:lvl w:ilvl="0" w:tplc="6038B6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9056F9"/>
    <w:multiLevelType w:val="hybridMultilevel"/>
    <w:tmpl w:val="200A8060"/>
    <w:lvl w:ilvl="0" w:tplc="A1DA9CE8">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FD7D8D"/>
    <w:multiLevelType w:val="hybridMultilevel"/>
    <w:tmpl w:val="300A3F68"/>
    <w:lvl w:ilvl="0" w:tplc="C40A28D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287DA8"/>
    <w:multiLevelType w:val="hybridMultilevel"/>
    <w:tmpl w:val="A32C7F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5B0A9B"/>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DF49DE"/>
    <w:multiLevelType w:val="hybridMultilevel"/>
    <w:tmpl w:val="34587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417C50"/>
    <w:multiLevelType w:val="hybridMultilevel"/>
    <w:tmpl w:val="C71C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2B121F"/>
    <w:multiLevelType w:val="hybridMultilevel"/>
    <w:tmpl w:val="418602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932518"/>
    <w:multiLevelType w:val="hybridMultilevel"/>
    <w:tmpl w:val="A7B43ED6"/>
    <w:lvl w:ilvl="0" w:tplc="041F000F">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07D2B38"/>
    <w:multiLevelType w:val="hybridMultilevel"/>
    <w:tmpl w:val="93F23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A24D39"/>
    <w:multiLevelType w:val="hybridMultilevel"/>
    <w:tmpl w:val="78E09156"/>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start w:val="1"/>
      <w:numFmt w:val="bullet"/>
      <w:lvlText w:val=""/>
      <w:lvlJc w:val="left"/>
      <w:pPr>
        <w:ind w:left="644"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9" w15:restartNumberingAfterBreak="0">
    <w:nsid w:val="75906DBD"/>
    <w:multiLevelType w:val="hybridMultilevel"/>
    <w:tmpl w:val="B8202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934D5D"/>
    <w:multiLevelType w:val="hybridMultilevel"/>
    <w:tmpl w:val="61821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381848"/>
    <w:multiLevelType w:val="hybridMultilevel"/>
    <w:tmpl w:val="4E4C15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C127A5"/>
    <w:multiLevelType w:val="hybridMultilevel"/>
    <w:tmpl w:val="808AB546"/>
    <w:lvl w:ilvl="0" w:tplc="ECF071D2">
      <w:start w:val="1"/>
      <w:numFmt w:val="decimal"/>
      <w:lvlText w:val="%1."/>
      <w:lvlJc w:val="left"/>
      <w:pPr>
        <w:tabs>
          <w:tab w:val="num" w:pos="720"/>
        </w:tabs>
        <w:ind w:left="720" w:hanging="360"/>
      </w:pPr>
      <w:rPr>
        <w:rFonts w:ascii="Times New (W1)" w:hAnsi="Times New (W1)"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3242192">
    <w:abstractNumId w:val="4"/>
  </w:num>
  <w:num w:numId="2" w16cid:durableId="538319413">
    <w:abstractNumId w:val="13"/>
  </w:num>
  <w:num w:numId="3" w16cid:durableId="1179661319">
    <w:abstractNumId w:val="22"/>
  </w:num>
  <w:num w:numId="4" w16cid:durableId="504714054">
    <w:abstractNumId w:val="6"/>
  </w:num>
  <w:num w:numId="5" w16cid:durableId="1784690398">
    <w:abstractNumId w:val="7"/>
  </w:num>
  <w:num w:numId="6" w16cid:durableId="1884905316">
    <w:abstractNumId w:val="1"/>
  </w:num>
  <w:num w:numId="7" w16cid:durableId="1942175965">
    <w:abstractNumId w:val="8"/>
  </w:num>
  <w:num w:numId="8" w16cid:durableId="78138111">
    <w:abstractNumId w:val="0"/>
  </w:num>
  <w:num w:numId="9" w16cid:durableId="384645003">
    <w:abstractNumId w:val="10"/>
  </w:num>
  <w:num w:numId="10" w16cid:durableId="932276217">
    <w:abstractNumId w:val="14"/>
  </w:num>
  <w:num w:numId="11" w16cid:durableId="1001617670">
    <w:abstractNumId w:val="9"/>
  </w:num>
  <w:num w:numId="12" w16cid:durableId="1052189718">
    <w:abstractNumId w:val="20"/>
  </w:num>
  <w:num w:numId="13" w16cid:durableId="1876648964">
    <w:abstractNumId w:val="12"/>
  </w:num>
  <w:num w:numId="14" w16cid:durableId="314726230">
    <w:abstractNumId w:val="16"/>
  </w:num>
  <w:num w:numId="15" w16cid:durableId="1770196105">
    <w:abstractNumId w:val="18"/>
  </w:num>
  <w:num w:numId="16" w16cid:durableId="1062099182">
    <w:abstractNumId w:val="19"/>
  </w:num>
  <w:num w:numId="17" w16cid:durableId="839395904">
    <w:abstractNumId w:val="21"/>
  </w:num>
  <w:num w:numId="18" w16cid:durableId="1606226416">
    <w:abstractNumId w:val="15"/>
  </w:num>
  <w:num w:numId="19" w16cid:durableId="2104178969">
    <w:abstractNumId w:val="3"/>
  </w:num>
  <w:num w:numId="20" w16cid:durableId="1195076807">
    <w:abstractNumId w:val="11"/>
  </w:num>
  <w:num w:numId="21" w16cid:durableId="1118186072">
    <w:abstractNumId w:val="5"/>
  </w:num>
  <w:num w:numId="22" w16cid:durableId="1586183081">
    <w:abstractNumId w:val="17"/>
  </w:num>
  <w:num w:numId="23" w16cid:durableId="144225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8C"/>
    <w:rsid w:val="00000BE5"/>
    <w:rsid w:val="000020D2"/>
    <w:rsid w:val="00002D61"/>
    <w:rsid w:val="0000391A"/>
    <w:rsid w:val="00004D0C"/>
    <w:rsid w:val="000057F7"/>
    <w:rsid w:val="000106DA"/>
    <w:rsid w:val="00010E3D"/>
    <w:rsid w:val="000126CB"/>
    <w:rsid w:val="00015F36"/>
    <w:rsid w:val="00020044"/>
    <w:rsid w:val="00021B5C"/>
    <w:rsid w:val="00022F1E"/>
    <w:rsid w:val="00023AE4"/>
    <w:rsid w:val="00027871"/>
    <w:rsid w:val="000341B2"/>
    <w:rsid w:val="00034EC9"/>
    <w:rsid w:val="00035889"/>
    <w:rsid w:val="00037EF8"/>
    <w:rsid w:val="00043773"/>
    <w:rsid w:val="00043CE3"/>
    <w:rsid w:val="00043D87"/>
    <w:rsid w:val="00046377"/>
    <w:rsid w:val="0005011F"/>
    <w:rsid w:val="0005188B"/>
    <w:rsid w:val="000518EF"/>
    <w:rsid w:val="00051B87"/>
    <w:rsid w:val="000523E2"/>
    <w:rsid w:val="00054E18"/>
    <w:rsid w:val="00055716"/>
    <w:rsid w:val="00055D4C"/>
    <w:rsid w:val="000625B1"/>
    <w:rsid w:val="0006397E"/>
    <w:rsid w:val="00065020"/>
    <w:rsid w:val="00066B00"/>
    <w:rsid w:val="00070C32"/>
    <w:rsid w:val="000712B5"/>
    <w:rsid w:val="0007267E"/>
    <w:rsid w:val="000731DB"/>
    <w:rsid w:val="00074E79"/>
    <w:rsid w:val="0007513E"/>
    <w:rsid w:val="0007728A"/>
    <w:rsid w:val="00080588"/>
    <w:rsid w:val="00083B43"/>
    <w:rsid w:val="0008570A"/>
    <w:rsid w:val="0008683E"/>
    <w:rsid w:val="00087072"/>
    <w:rsid w:val="0009026A"/>
    <w:rsid w:val="00095A12"/>
    <w:rsid w:val="000962F9"/>
    <w:rsid w:val="00096D63"/>
    <w:rsid w:val="000979B3"/>
    <w:rsid w:val="00097F2E"/>
    <w:rsid w:val="000A1CBB"/>
    <w:rsid w:val="000A28D0"/>
    <w:rsid w:val="000A325A"/>
    <w:rsid w:val="000A3F7D"/>
    <w:rsid w:val="000A42F4"/>
    <w:rsid w:val="000A5335"/>
    <w:rsid w:val="000A57A3"/>
    <w:rsid w:val="000B2BE2"/>
    <w:rsid w:val="000B2FD9"/>
    <w:rsid w:val="000B31D9"/>
    <w:rsid w:val="000B3F1F"/>
    <w:rsid w:val="000B4007"/>
    <w:rsid w:val="000B41A8"/>
    <w:rsid w:val="000B4A9D"/>
    <w:rsid w:val="000B5346"/>
    <w:rsid w:val="000B625B"/>
    <w:rsid w:val="000B6BA2"/>
    <w:rsid w:val="000C2FE5"/>
    <w:rsid w:val="000C3276"/>
    <w:rsid w:val="000C3F54"/>
    <w:rsid w:val="000C4BC1"/>
    <w:rsid w:val="000C57FA"/>
    <w:rsid w:val="000C65F9"/>
    <w:rsid w:val="000D1572"/>
    <w:rsid w:val="000D3EB0"/>
    <w:rsid w:val="000D51E1"/>
    <w:rsid w:val="000D56EA"/>
    <w:rsid w:val="000D721A"/>
    <w:rsid w:val="000D780A"/>
    <w:rsid w:val="000E16A8"/>
    <w:rsid w:val="000E265D"/>
    <w:rsid w:val="000E3C79"/>
    <w:rsid w:val="000E5D4D"/>
    <w:rsid w:val="000E6B99"/>
    <w:rsid w:val="000F0AD6"/>
    <w:rsid w:val="000F0C23"/>
    <w:rsid w:val="000F2D1F"/>
    <w:rsid w:val="000F40AE"/>
    <w:rsid w:val="000F4E21"/>
    <w:rsid w:val="000F770C"/>
    <w:rsid w:val="00101144"/>
    <w:rsid w:val="00104510"/>
    <w:rsid w:val="001101DE"/>
    <w:rsid w:val="00111854"/>
    <w:rsid w:val="00112069"/>
    <w:rsid w:val="0011399F"/>
    <w:rsid w:val="00116369"/>
    <w:rsid w:val="001170F4"/>
    <w:rsid w:val="00117D56"/>
    <w:rsid w:val="0012176D"/>
    <w:rsid w:val="00122034"/>
    <w:rsid w:val="00122EA1"/>
    <w:rsid w:val="00124AE1"/>
    <w:rsid w:val="00130549"/>
    <w:rsid w:val="0013127A"/>
    <w:rsid w:val="00135D79"/>
    <w:rsid w:val="00137375"/>
    <w:rsid w:val="00143249"/>
    <w:rsid w:val="0014698F"/>
    <w:rsid w:val="00146EC1"/>
    <w:rsid w:val="00147134"/>
    <w:rsid w:val="00152A39"/>
    <w:rsid w:val="00152B62"/>
    <w:rsid w:val="00155B67"/>
    <w:rsid w:val="00155E9D"/>
    <w:rsid w:val="001576A7"/>
    <w:rsid w:val="00157F89"/>
    <w:rsid w:val="00160FB1"/>
    <w:rsid w:val="001621DA"/>
    <w:rsid w:val="00163D49"/>
    <w:rsid w:val="001664ED"/>
    <w:rsid w:val="00166FF0"/>
    <w:rsid w:val="0016711C"/>
    <w:rsid w:val="00167407"/>
    <w:rsid w:val="00167D45"/>
    <w:rsid w:val="00173753"/>
    <w:rsid w:val="0017684C"/>
    <w:rsid w:val="00181F67"/>
    <w:rsid w:val="00182B63"/>
    <w:rsid w:val="00183697"/>
    <w:rsid w:val="00184F84"/>
    <w:rsid w:val="00190072"/>
    <w:rsid w:val="0019141D"/>
    <w:rsid w:val="0019244D"/>
    <w:rsid w:val="00194D17"/>
    <w:rsid w:val="00195C0A"/>
    <w:rsid w:val="001A307A"/>
    <w:rsid w:val="001A5E57"/>
    <w:rsid w:val="001A5FA6"/>
    <w:rsid w:val="001A67D2"/>
    <w:rsid w:val="001A7411"/>
    <w:rsid w:val="001B1EBE"/>
    <w:rsid w:val="001B299B"/>
    <w:rsid w:val="001B4EFA"/>
    <w:rsid w:val="001B565D"/>
    <w:rsid w:val="001B78BC"/>
    <w:rsid w:val="001B7B3A"/>
    <w:rsid w:val="001C239F"/>
    <w:rsid w:val="001C2963"/>
    <w:rsid w:val="001C2A05"/>
    <w:rsid w:val="001C6A42"/>
    <w:rsid w:val="001C6E25"/>
    <w:rsid w:val="001D0309"/>
    <w:rsid w:val="001D2193"/>
    <w:rsid w:val="001D2341"/>
    <w:rsid w:val="001D4AE0"/>
    <w:rsid w:val="001E05E0"/>
    <w:rsid w:val="001E0D5E"/>
    <w:rsid w:val="001E3367"/>
    <w:rsid w:val="001E38C6"/>
    <w:rsid w:val="001E5800"/>
    <w:rsid w:val="001E6E25"/>
    <w:rsid w:val="001F0699"/>
    <w:rsid w:val="001F1CAA"/>
    <w:rsid w:val="001F5C7C"/>
    <w:rsid w:val="001F6FAC"/>
    <w:rsid w:val="001F784B"/>
    <w:rsid w:val="00200E0F"/>
    <w:rsid w:val="00201F92"/>
    <w:rsid w:val="00202458"/>
    <w:rsid w:val="00203668"/>
    <w:rsid w:val="0020598F"/>
    <w:rsid w:val="002068B9"/>
    <w:rsid w:val="00207FDE"/>
    <w:rsid w:val="00213CBF"/>
    <w:rsid w:val="00213D27"/>
    <w:rsid w:val="00221DD1"/>
    <w:rsid w:val="00222386"/>
    <w:rsid w:val="00225683"/>
    <w:rsid w:val="002308DA"/>
    <w:rsid w:val="00231235"/>
    <w:rsid w:val="00236BE7"/>
    <w:rsid w:val="00237774"/>
    <w:rsid w:val="00241998"/>
    <w:rsid w:val="00243087"/>
    <w:rsid w:val="00243F04"/>
    <w:rsid w:val="0024558A"/>
    <w:rsid w:val="00245DA0"/>
    <w:rsid w:val="00245DD4"/>
    <w:rsid w:val="0024706B"/>
    <w:rsid w:val="002472A9"/>
    <w:rsid w:val="002528AC"/>
    <w:rsid w:val="002538C4"/>
    <w:rsid w:val="00254F68"/>
    <w:rsid w:val="00255875"/>
    <w:rsid w:val="00255BD6"/>
    <w:rsid w:val="00256BA3"/>
    <w:rsid w:val="00256D6F"/>
    <w:rsid w:val="002578AE"/>
    <w:rsid w:val="002615EF"/>
    <w:rsid w:val="00270820"/>
    <w:rsid w:val="002717E2"/>
    <w:rsid w:val="00274CAD"/>
    <w:rsid w:val="002753D7"/>
    <w:rsid w:val="0027564E"/>
    <w:rsid w:val="00275CA0"/>
    <w:rsid w:val="00276502"/>
    <w:rsid w:val="00283041"/>
    <w:rsid w:val="002849A3"/>
    <w:rsid w:val="0028631B"/>
    <w:rsid w:val="002865FE"/>
    <w:rsid w:val="00287382"/>
    <w:rsid w:val="002875CB"/>
    <w:rsid w:val="002919C5"/>
    <w:rsid w:val="00296A83"/>
    <w:rsid w:val="002A0F32"/>
    <w:rsid w:val="002A1D12"/>
    <w:rsid w:val="002A2B86"/>
    <w:rsid w:val="002A499D"/>
    <w:rsid w:val="002A5DDA"/>
    <w:rsid w:val="002B029D"/>
    <w:rsid w:val="002B2046"/>
    <w:rsid w:val="002B5BAB"/>
    <w:rsid w:val="002B5C80"/>
    <w:rsid w:val="002B607A"/>
    <w:rsid w:val="002B6E60"/>
    <w:rsid w:val="002B700C"/>
    <w:rsid w:val="002B786D"/>
    <w:rsid w:val="002C1863"/>
    <w:rsid w:val="002C259D"/>
    <w:rsid w:val="002C3850"/>
    <w:rsid w:val="002C3C97"/>
    <w:rsid w:val="002C5086"/>
    <w:rsid w:val="002C5960"/>
    <w:rsid w:val="002C6125"/>
    <w:rsid w:val="002C65F1"/>
    <w:rsid w:val="002D26F0"/>
    <w:rsid w:val="002D6BBF"/>
    <w:rsid w:val="002D6DA7"/>
    <w:rsid w:val="002D7B5C"/>
    <w:rsid w:val="002E23F4"/>
    <w:rsid w:val="002E298B"/>
    <w:rsid w:val="002E3A95"/>
    <w:rsid w:val="002E57CC"/>
    <w:rsid w:val="002F0A17"/>
    <w:rsid w:val="002F0D15"/>
    <w:rsid w:val="002F0D57"/>
    <w:rsid w:val="002F4C2D"/>
    <w:rsid w:val="002F61BD"/>
    <w:rsid w:val="002F716A"/>
    <w:rsid w:val="002F7A7B"/>
    <w:rsid w:val="00311B5B"/>
    <w:rsid w:val="00313EB1"/>
    <w:rsid w:val="00313F74"/>
    <w:rsid w:val="0032048C"/>
    <w:rsid w:val="00321D87"/>
    <w:rsid w:val="00322737"/>
    <w:rsid w:val="0032338D"/>
    <w:rsid w:val="003313BB"/>
    <w:rsid w:val="00331734"/>
    <w:rsid w:val="00334735"/>
    <w:rsid w:val="00334C7E"/>
    <w:rsid w:val="0033624E"/>
    <w:rsid w:val="00337933"/>
    <w:rsid w:val="003419AB"/>
    <w:rsid w:val="003426AC"/>
    <w:rsid w:val="00346249"/>
    <w:rsid w:val="0034647C"/>
    <w:rsid w:val="00346F5F"/>
    <w:rsid w:val="00351554"/>
    <w:rsid w:val="003515DE"/>
    <w:rsid w:val="00351B43"/>
    <w:rsid w:val="003521BB"/>
    <w:rsid w:val="00352F8E"/>
    <w:rsid w:val="003537B8"/>
    <w:rsid w:val="00353B66"/>
    <w:rsid w:val="0035580E"/>
    <w:rsid w:val="0035726A"/>
    <w:rsid w:val="003613A2"/>
    <w:rsid w:val="003624F7"/>
    <w:rsid w:val="00362FC1"/>
    <w:rsid w:val="0036626F"/>
    <w:rsid w:val="003669F1"/>
    <w:rsid w:val="00372171"/>
    <w:rsid w:val="0037255C"/>
    <w:rsid w:val="00372C6C"/>
    <w:rsid w:val="003739E3"/>
    <w:rsid w:val="003741CE"/>
    <w:rsid w:val="00375338"/>
    <w:rsid w:val="00376012"/>
    <w:rsid w:val="003806FF"/>
    <w:rsid w:val="00383942"/>
    <w:rsid w:val="00383FA4"/>
    <w:rsid w:val="0038628D"/>
    <w:rsid w:val="0038735E"/>
    <w:rsid w:val="003911A4"/>
    <w:rsid w:val="00394960"/>
    <w:rsid w:val="00395421"/>
    <w:rsid w:val="003A0083"/>
    <w:rsid w:val="003A0AB9"/>
    <w:rsid w:val="003A12FB"/>
    <w:rsid w:val="003A1B76"/>
    <w:rsid w:val="003A2405"/>
    <w:rsid w:val="003A2848"/>
    <w:rsid w:val="003A4637"/>
    <w:rsid w:val="003A4BCB"/>
    <w:rsid w:val="003B053C"/>
    <w:rsid w:val="003B12D8"/>
    <w:rsid w:val="003B1888"/>
    <w:rsid w:val="003B2453"/>
    <w:rsid w:val="003B31A7"/>
    <w:rsid w:val="003B3A90"/>
    <w:rsid w:val="003B3B29"/>
    <w:rsid w:val="003B52BD"/>
    <w:rsid w:val="003B7547"/>
    <w:rsid w:val="003C05AF"/>
    <w:rsid w:val="003C4E1E"/>
    <w:rsid w:val="003D0801"/>
    <w:rsid w:val="003D0952"/>
    <w:rsid w:val="003D425E"/>
    <w:rsid w:val="003E3B55"/>
    <w:rsid w:val="003E4112"/>
    <w:rsid w:val="003E5C76"/>
    <w:rsid w:val="003F18C5"/>
    <w:rsid w:val="003F1AE4"/>
    <w:rsid w:val="003F3DF7"/>
    <w:rsid w:val="003F4059"/>
    <w:rsid w:val="003F6600"/>
    <w:rsid w:val="004020E1"/>
    <w:rsid w:val="00403AB2"/>
    <w:rsid w:val="004052B8"/>
    <w:rsid w:val="00406CD0"/>
    <w:rsid w:val="0041133E"/>
    <w:rsid w:val="00411969"/>
    <w:rsid w:val="004120DA"/>
    <w:rsid w:val="00412F9E"/>
    <w:rsid w:val="00414593"/>
    <w:rsid w:val="004160FF"/>
    <w:rsid w:val="004170DF"/>
    <w:rsid w:val="00422699"/>
    <w:rsid w:val="00425AF8"/>
    <w:rsid w:val="00426627"/>
    <w:rsid w:val="00426AF5"/>
    <w:rsid w:val="0043009C"/>
    <w:rsid w:val="0043184B"/>
    <w:rsid w:val="00433C7C"/>
    <w:rsid w:val="00435BBB"/>
    <w:rsid w:val="0044410C"/>
    <w:rsid w:val="0044487B"/>
    <w:rsid w:val="00445F53"/>
    <w:rsid w:val="00446354"/>
    <w:rsid w:val="0045227E"/>
    <w:rsid w:val="00453174"/>
    <w:rsid w:val="00454B72"/>
    <w:rsid w:val="00455C6B"/>
    <w:rsid w:val="00455DC2"/>
    <w:rsid w:val="00455EBF"/>
    <w:rsid w:val="00456897"/>
    <w:rsid w:val="004608BA"/>
    <w:rsid w:val="0046169B"/>
    <w:rsid w:val="00466AC4"/>
    <w:rsid w:val="00466BA1"/>
    <w:rsid w:val="0046739A"/>
    <w:rsid w:val="004715B4"/>
    <w:rsid w:val="00471935"/>
    <w:rsid w:val="00471C37"/>
    <w:rsid w:val="00474217"/>
    <w:rsid w:val="004803F9"/>
    <w:rsid w:val="00481519"/>
    <w:rsid w:val="004835E5"/>
    <w:rsid w:val="00484F43"/>
    <w:rsid w:val="00487D43"/>
    <w:rsid w:val="0049045B"/>
    <w:rsid w:val="00490E05"/>
    <w:rsid w:val="0049120F"/>
    <w:rsid w:val="00491E5C"/>
    <w:rsid w:val="004926EE"/>
    <w:rsid w:val="00494DA8"/>
    <w:rsid w:val="00495C31"/>
    <w:rsid w:val="00496CC2"/>
    <w:rsid w:val="00496DFA"/>
    <w:rsid w:val="00496F71"/>
    <w:rsid w:val="00497084"/>
    <w:rsid w:val="004A03D8"/>
    <w:rsid w:val="004A170E"/>
    <w:rsid w:val="004A3393"/>
    <w:rsid w:val="004A51FE"/>
    <w:rsid w:val="004A69C9"/>
    <w:rsid w:val="004A7086"/>
    <w:rsid w:val="004B09F0"/>
    <w:rsid w:val="004B3D4D"/>
    <w:rsid w:val="004B3FBE"/>
    <w:rsid w:val="004B4814"/>
    <w:rsid w:val="004C016F"/>
    <w:rsid w:val="004C3660"/>
    <w:rsid w:val="004C5487"/>
    <w:rsid w:val="004C5D8F"/>
    <w:rsid w:val="004C718D"/>
    <w:rsid w:val="004D051F"/>
    <w:rsid w:val="004D14F1"/>
    <w:rsid w:val="004D1A96"/>
    <w:rsid w:val="004E1467"/>
    <w:rsid w:val="004E33D0"/>
    <w:rsid w:val="004E405B"/>
    <w:rsid w:val="004E4219"/>
    <w:rsid w:val="004E498A"/>
    <w:rsid w:val="004E6862"/>
    <w:rsid w:val="004F0B20"/>
    <w:rsid w:val="004F13A8"/>
    <w:rsid w:val="004F1528"/>
    <w:rsid w:val="004F39C7"/>
    <w:rsid w:val="004F4F09"/>
    <w:rsid w:val="004F686B"/>
    <w:rsid w:val="004F6EB5"/>
    <w:rsid w:val="00500DAE"/>
    <w:rsid w:val="005023F1"/>
    <w:rsid w:val="005070E5"/>
    <w:rsid w:val="00512024"/>
    <w:rsid w:val="00516A00"/>
    <w:rsid w:val="0052136E"/>
    <w:rsid w:val="00523549"/>
    <w:rsid w:val="005238D9"/>
    <w:rsid w:val="0052551E"/>
    <w:rsid w:val="00532D63"/>
    <w:rsid w:val="005333FE"/>
    <w:rsid w:val="0053540C"/>
    <w:rsid w:val="005356A7"/>
    <w:rsid w:val="00540C63"/>
    <w:rsid w:val="005436C8"/>
    <w:rsid w:val="00544564"/>
    <w:rsid w:val="0054516E"/>
    <w:rsid w:val="0054656D"/>
    <w:rsid w:val="005475F9"/>
    <w:rsid w:val="00553582"/>
    <w:rsid w:val="00553A1A"/>
    <w:rsid w:val="00554302"/>
    <w:rsid w:val="00555010"/>
    <w:rsid w:val="0055546B"/>
    <w:rsid w:val="00556917"/>
    <w:rsid w:val="00563010"/>
    <w:rsid w:val="0056535F"/>
    <w:rsid w:val="0057057B"/>
    <w:rsid w:val="0057105E"/>
    <w:rsid w:val="0057128E"/>
    <w:rsid w:val="0057285F"/>
    <w:rsid w:val="00572C41"/>
    <w:rsid w:val="00573252"/>
    <w:rsid w:val="005732AA"/>
    <w:rsid w:val="00573A88"/>
    <w:rsid w:val="00575EA2"/>
    <w:rsid w:val="00581198"/>
    <w:rsid w:val="00582621"/>
    <w:rsid w:val="005858D2"/>
    <w:rsid w:val="005867C2"/>
    <w:rsid w:val="00590719"/>
    <w:rsid w:val="00590F55"/>
    <w:rsid w:val="0059122B"/>
    <w:rsid w:val="00591FA8"/>
    <w:rsid w:val="0059216C"/>
    <w:rsid w:val="005927CA"/>
    <w:rsid w:val="005934D2"/>
    <w:rsid w:val="00594521"/>
    <w:rsid w:val="00594754"/>
    <w:rsid w:val="00595B5C"/>
    <w:rsid w:val="00597C1F"/>
    <w:rsid w:val="005A021C"/>
    <w:rsid w:val="005A0B95"/>
    <w:rsid w:val="005A0C5B"/>
    <w:rsid w:val="005A0F31"/>
    <w:rsid w:val="005A1A8E"/>
    <w:rsid w:val="005A3A68"/>
    <w:rsid w:val="005A4281"/>
    <w:rsid w:val="005A48EF"/>
    <w:rsid w:val="005B006F"/>
    <w:rsid w:val="005B02E1"/>
    <w:rsid w:val="005B11D4"/>
    <w:rsid w:val="005B24A4"/>
    <w:rsid w:val="005B2E91"/>
    <w:rsid w:val="005B5835"/>
    <w:rsid w:val="005C0A0C"/>
    <w:rsid w:val="005C3A2A"/>
    <w:rsid w:val="005C50B9"/>
    <w:rsid w:val="005D370D"/>
    <w:rsid w:val="005D55BB"/>
    <w:rsid w:val="005D6050"/>
    <w:rsid w:val="005D6E7E"/>
    <w:rsid w:val="005D7A13"/>
    <w:rsid w:val="005E4BFB"/>
    <w:rsid w:val="005E5FD1"/>
    <w:rsid w:val="005E6E7E"/>
    <w:rsid w:val="005F00D2"/>
    <w:rsid w:val="005F2FA7"/>
    <w:rsid w:val="005F693C"/>
    <w:rsid w:val="00603A8B"/>
    <w:rsid w:val="006057C7"/>
    <w:rsid w:val="00607481"/>
    <w:rsid w:val="0061475C"/>
    <w:rsid w:val="00614BDE"/>
    <w:rsid w:val="0062419D"/>
    <w:rsid w:val="00625C4C"/>
    <w:rsid w:val="0063062E"/>
    <w:rsid w:val="00633747"/>
    <w:rsid w:val="0063495E"/>
    <w:rsid w:val="00640FFD"/>
    <w:rsid w:val="006432DB"/>
    <w:rsid w:val="0064408D"/>
    <w:rsid w:val="006453D9"/>
    <w:rsid w:val="006454D5"/>
    <w:rsid w:val="00646D8A"/>
    <w:rsid w:val="00646E6B"/>
    <w:rsid w:val="006505C2"/>
    <w:rsid w:val="006508D9"/>
    <w:rsid w:val="00650E40"/>
    <w:rsid w:val="00651CC5"/>
    <w:rsid w:val="006521AB"/>
    <w:rsid w:val="00652396"/>
    <w:rsid w:val="0065241C"/>
    <w:rsid w:val="00652D40"/>
    <w:rsid w:val="0065668C"/>
    <w:rsid w:val="00657D8A"/>
    <w:rsid w:val="00665644"/>
    <w:rsid w:val="006659B2"/>
    <w:rsid w:val="00666670"/>
    <w:rsid w:val="00667B1E"/>
    <w:rsid w:val="0067096C"/>
    <w:rsid w:val="00671B7D"/>
    <w:rsid w:val="00677987"/>
    <w:rsid w:val="00686C44"/>
    <w:rsid w:val="00687A3A"/>
    <w:rsid w:val="00687DD1"/>
    <w:rsid w:val="00690B6C"/>
    <w:rsid w:val="006912B8"/>
    <w:rsid w:val="006937F0"/>
    <w:rsid w:val="006962A6"/>
    <w:rsid w:val="006974EF"/>
    <w:rsid w:val="006A01DB"/>
    <w:rsid w:val="006A1D75"/>
    <w:rsid w:val="006A6A31"/>
    <w:rsid w:val="006A727C"/>
    <w:rsid w:val="006B19CE"/>
    <w:rsid w:val="006B670C"/>
    <w:rsid w:val="006C1ED5"/>
    <w:rsid w:val="006C321F"/>
    <w:rsid w:val="006C44EA"/>
    <w:rsid w:val="006C53D0"/>
    <w:rsid w:val="006C6A01"/>
    <w:rsid w:val="006C70E3"/>
    <w:rsid w:val="006C7DBD"/>
    <w:rsid w:val="006D02AC"/>
    <w:rsid w:val="006D49A6"/>
    <w:rsid w:val="006D5378"/>
    <w:rsid w:val="006D5B1A"/>
    <w:rsid w:val="006E0C8C"/>
    <w:rsid w:val="006E0E42"/>
    <w:rsid w:val="006E289F"/>
    <w:rsid w:val="006E5618"/>
    <w:rsid w:val="006E694F"/>
    <w:rsid w:val="006F1BC3"/>
    <w:rsid w:val="006F1C18"/>
    <w:rsid w:val="006F7A4A"/>
    <w:rsid w:val="006F7D11"/>
    <w:rsid w:val="007030D6"/>
    <w:rsid w:val="0070423E"/>
    <w:rsid w:val="00704A05"/>
    <w:rsid w:val="0071472B"/>
    <w:rsid w:val="00716573"/>
    <w:rsid w:val="00716DDA"/>
    <w:rsid w:val="00716EF6"/>
    <w:rsid w:val="0072002B"/>
    <w:rsid w:val="0072009E"/>
    <w:rsid w:val="00721875"/>
    <w:rsid w:val="00721BAD"/>
    <w:rsid w:val="007246F0"/>
    <w:rsid w:val="007252EC"/>
    <w:rsid w:val="0072573A"/>
    <w:rsid w:val="00727921"/>
    <w:rsid w:val="0072794B"/>
    <w:rsid w:val="007307A1"/>
    <w:rsid w:val="00730F81"/>
    <w:rsid w:val="0073180F"/>
    <w:rsid w:val="00731A14"/>
    <w:rsid w:val="0073268E"/>
    <w:rsid w:val="0073510F"/>
    <w:rsid w:val="0073741B"/>
    <w:rsid w:val="00744692"/>
    <w:rsid w:val="00745220"/>
    <w:rsid w:val="00745A26"/>
    <w:rsid w:val="0075102C"/>
    <w:rsid w:val="0075128A"/>
    <w:rsid w:val="007536C7"/>
    <w:rsid w:val="00754BC9"/>
    <w:rsid w:val="00762808"/>
    <w:rsid w:val="007630CF"/>
    <w:rsid w:val="007645E9"/>
    <w:rsid w:val="00764BBD"/>
    <w:rsid w:val="007658D6"/>
    <w:rsid w:val="00767F16"/>
    <w:rsid w:val="00771159"/>
    <w:rsid w:val="00772392"/>
    <w:rsid w:val="00774241"/>
    <w:rsid w:val="00776F20"/>
    <w:rsid w:val="00780892"/>
    <w:rsid w:val="00781CE6"/>
    <w:rsid w:val="007836EB"/>
    <w:rsid w:val="0078384A"/>
    <w:rsid w:val="007857C1"/>
    <w:rsid w:val="00785FB4"/>
    <w:rsid w:val="0079215A"/>
    <w:rsid w:val="00792254"/>
    <w:rsid w:val="0079447A"/>
    <w:rsid w:val="00795E60"/>
    <w:rsid w:val="007A0566"/>
    <w:rsid w:val="007A0AF3"/>
    <w:rsid w:val="007A1CAB"/>
    <w:rsid w:val="007A24F8"/>
    <w:rsid w:val="007A2D9C"/>
    <w:rsid w:val="007A2E8D"/>
    <w:rsid w:val="007A5E65"/>
    <w:rsid w:val="007A676F"/>
    <w:rsid w:val="007A6AA9"/>
    <w:rsid w:val="007B03EA"/>
    <w:rsid w:val="007B5059"/>
    <w:rsid w:val="007B6035"/>
    <w:rsid w:val="007B60B6"/>
    <w:rsid w:val="007C10BB"/>
    <w:rsid w:val="007C4B0B"/>
    <w:rsid w:val="007C6755"/>
    <w:rsid w:val="007C6DC1"/>
    <w:rsid w:val="007C7238"/>
    <w:rsid w:val="007D0B29"/>
    <w:rsid w:val="007D104A"/>
    <w:rsid w:val="007D5235"/>
    <w:rsid w:val="007D6919"/>
    <w:rsid w:val="007E1891"/>
    <w:rsid w:val="007E315B"/>
    <w:rsid w:val="007E3348"/>
    <w:rsid w:val="007E3AAB"/>
    <w:rsid w:val="007E7EEA"/>
    <w:rsid w:val="007F08B3"/>
    <w:rsid w:val="007F24E6"/>
    <w:rsid w:val="007F4A46"/>
    <w:rsid w:val="0080155D"/>
    <w:rsid w:val="0080523A"/>
    <w:rsid w:val="00814CED"/>
    <w:rsid w:val="00815EE2"/>
    <w:rsid w:val="00816A63"/>
    <w:rsid w:val="00817631"/>
    <w:rsid w:val="00820408"/>
    <w:rsid w:val="00820EE4"/>
    <w:rsid w:val="00821181"/>
    <w:rsid w:val="00821450"/>
    <w:rsid w:val="00822052"/>
    <w:rsid w:val="0082386A"/>
    <w:rsid w:val="00824809"/>
    <w:rsid w:val="00825831"/>
    <w:rsid w:val="008279CB"/>
    <w:rsid w:val="00827D23"/>
    <w:rsid w:val="00830533"/>
    <w:rsid w:val="00831188"/>
    <w:rsid w:val="00831ECA"/>
    <w:rsid w:val="00833BF0"/>
    <w:rsid w:val="008347A0"/>
    <w:rsid w:val="008368C6"/>
    <w:rsid w:val="00836DD7"/>
    <w:rsid w:val="00850097"/>
    <w:rsid w:val="00850558"/>
    <w:rsid w:val="0085324C"/>
    <w:rsid w:val="0085364E"/>
    <w:rsid w:val="008541E4"/>
    <w:rsid w:val="00855553"/>
    <w:rsid w:val="00857443"/>
    <w:rsid w:val="008600D7"/>
    <w:rsid w:val="00863A8B"/>
    <w:rsid w:val="008648E2"/>
    <w:rsid w:val="00866695"/>
    <w:rsid w:val="00867BFE"/>
    <w:rsid w:val="00867E0A"/>
    <w:rsid w:val="008701F0"/>
    <w:rsid w:val="00871610"/>
    <w:rsid w:val="0087723F"/>
    <w:rsid w:val="00882260"/>
    <w:rsid w:val="0088382E"/>
    <w:rsid w:val="00883C8A"/>
    <w:rsid w:val="00883F09"/>
    <w:rsid w:val="00885E2E"/>
    <w:rsid w:val="008863F9"/>
    <w:rsid w:val="008865E4"/>
    <w:rsid w:val="0088677F"/>
    <w:rsid w:val="00886B84"/>
    <w:rsid w:val="00886BCF"/>
    <w:rsid w:val="008904B3"/>
    <w:rsid w:val="00890B8A"/>
    <w:rsid w:val="00892861"/>
    <w:rsid w:val="00893AE4"/>
    <w:rsid w:val="00893E68"/>
    <w:rsid w:val="0089604A"/>
    <w:rsid w:val="008A05A4"/>
    <w:rsid w:val="008A19CB"/>
    <w:rsid w:val="008A1AC7"/>
    <w:rsid w:val="008A27DF"/>
    <w:rsid w:val="008B0619"/>
    <w:rsid w:val="008B1C96"/>
    <w:rsid w:val="008B1E27"/>
    <w:rsid w:val="008B3EDE"/>
    <w:rsid w:val="008B5B73"/>
    <w:rsid w:val="008B7C17"/>
    <w:rsid w:val="008C0919"/>
    <w:rsid w:val="008C4467"/>
    <w:rsid w:val="008C45DB"/>
    <w:rsid w:val="008C4889"/>
    <w:rsid w:val="008C64A2"/>
    <w:rsid w:val="008C79C2"/>
    <w:rsid w:val="008C7FB1"/>
    <w:rsid w:val="008D183E"/>
    <w:rsid w:val="008D1C33"/>
    <w:rsid w:val="008D320A"/>
    <w:rsid w:val="008D3211"/>
    <w:rsid w:val="008D78DA"/>
    <w:rsid w:val="008E0C30"/>
    <w:rsid w:val="008E3770"/>
    <w:rsid w:val="008E3B7E"/>
    <w:rsid w:val="008E459B"/>
    <w:rsid w:val="008E55DA"/>
    <w:rsid w:val="008E56EF"/>
    <w:rsid w:val="008E5A62"/>
    <w:rsid w:val="008F4200"/>
    <w:rsid w:val="008F424F"/>
    <w:rsid w:val="008F566E"/>
    <w:rsid w:val="008F6635"/>
    <w:rsid w:val="00901316"/>
    <w:rsid w:val="00902FC5"/>
    <w:rsid w:val="00905889"/>
    <w:rsid w:val="00906C6F"/>
    <w:rsid w:val="00907E37"/>
    <w:rsid w:val="00910DBC"/>
    <w:rsid w:val="0091152A"/>
    <w:rsid w:val="00911D11"/>
    <w:rsid w:val="00920A9B"/>
    <w:rsid w:val="00920CA9"/>
    <w:rsid w:val="0092184C"/>
    <w:rsid w:val="00922506"/>
    <w:rsid w:val="00922C72"/>
    <w:rsid w:val="009232C2"/>
    <w:rsid w:val="00924D3C"/>
    <w:rsid w:val="00926957"/>
    <w:rsid w:val="00926A28"/>
    <w:rsid w:val="009275B8"/>
    <w:rsid w:val="00927B6D"/>
    <w:rsid w:val="009323D9"/>
    <w:rsid w:val="00935F7A"/>
    <w:rsid w:val="00942817"/>
    <w:rsid w:val="00943D6A"/>
    <w:rsid w:val="009459D5"/>
    <w:rsid w:val="009466A7"/>
    <w:rsid w:val="00947405"/>
    <w:rsid w:val="009500B6"/>
    <w:rsid w:val="0095140C"/>
    <w:rsid w:val="009514C3"/>
    <w:rsid w:val="00952851"/>
    <w:rsid w:val="00952C7A"/>
    <w:rsid w:val="0095477B"/>
    <w:rsid w:val="00955CA0"/>
    <w:rsid w:val="00956A4E"/>
    <w:rsid w:val="00960FAA"/>
    <w:rsid w:val="0096263F"/>
    <w:rsid w:val="0096269F"/>
    <w:rsid w:val="009721FF"/>
    <w:rsid w:val="00972BE3"/>
    <w:rsid w:val="00972F3E"/>
    <w:rsid w:val="00974E4C"/>
    <w:rsid w:val="0097506A"/>
    <w:rsid w:val="009765C5"/>
    <w:rsid w:val="00976BEE"/>
    <w:rsid w:val="00981D03"/>
    <w:rsid w:val="009830B9"/>
    <w:rsid w:val="00984622"/>
    <w:rsid w:val="00985697"/>
    <w:rsid w:val="0098616C"/>
    <w:rsid w:val="0099209B"/>
    <w:rsid w:val="00992D14"/>
    <w:rsid w:val="009949AC"/>
    <w:rsid w:val="00995EFE"/>
    <w:rsid w:val="00996CC1"/>
    <w:rsid w:val="00997C3B"/>
    <w:rsid w:val="00997F97"/>
    <w:rsid w:val="009A0BEF"/>
    <w:rsid w:val="009A0DDA"/>
    <w:rsid w:val="009A1742"/>
    <w:rsid w:val="009A33CE"/>
    <w:rsid w:val="009A3C60"/>
    <w:rsid w:val="009A5256"/>
    <w:rsid w:val="009A69C4"/>
    <w:rsid w:val="009B2059"/>
    <w:rsid w:val="009B2D88"/>
    <w:rsid w:val="009B387A"/>
    <w:rsid w:val="009C013C"/>
    <w:rsid w:val="009C1D85"/>
    <w:rsid w:val="009C7512"/>
    <w:rsid w:val="009C76C9"/>
    <w:rsid w:val="009E2D2A"/>
    <w:rsid w:val="009E33F1"/>
    <w:rsid w:val="009E4516"/>
    <w:rsid w:val="009E610F"/>
    <w:rsid w:val="009F01C7"/>
    <w:rsid w:val="009F0C04"/>
    <w:rsid w:val="009F0C09"/>
    <w:rsid w:val="009F13F8"/>
    <w:rsid w:val="009F1F60"/>
    <w:rsid w:val="009F2470"/>
    <w:rsid w:val="009F49D3"/>
    <w:rsid w:val="009F5518"/>
    <w:rsid w:val="009F6D2D"/>
    <w:rsid w:val="00A00071"/>
    <w:rsid w:val="00A005DF"/>
    <w:rsid w:val="00A00A33"/>
    <w:rsid w:val="00A01777"/>
    <w:rsid w:val="00A0222B"/>
    <w:rsid w:val="00A0233D"/>
    <w:rsid w:val="00A02B06"/>
    <w:rsid w:val="00A03CBB"/>
    <w:rsid w:val="00A047B5"/>
    <w:rsid w:val="00A059CE"/>
    <w:rsid w:val="00A10B51"/>
    <w:rsid w:val="00A135C6"/>
    <w:rsid w:val="00A17531"/>
    <w:rsid w:val="00A20121"/>
    <w:rsid w:val="00A20724"/>
    <w:rsid w:val="00A24036"/>
    <w:rsid w:val="00A246C3"/>
    <w:rsid w:val="00A24D4C"/>
    <w:rsid w:val="00A25E73"/>
    <w:rsid w:val="00A2600F"/>
    <w:rsid w:val="00A260F5"/>
    <w:rsid w:val="00A2782F"/>
    <w:rsid w:val="00A27B9C"/>
    <w:rsid w:val="00A3117D"/>
    <w:rsid w:val="00A31235"/>
    <w:rsid w:val="00A32043"/>
    <w:rsid w:val="00A327A1"/>
    <w:rsid w:val="00A32C31"/>
    <w:rsid w:val="00A33D1B"/>
    <w:rsid w:val="00A33FE3"/>
    <w:rsid w:val="00A361B5"/>
    <w:rsid w:val="00A3691D"/>
    <w:rsid w:val="00A36DEF"/>
    <w:rsid w:val="00A401B8"/>
    <w:rsid w:val="00A40CCF"/>
    <w:rsid w:val="00A42E87"/>
    <w:rsid w:val="00A43894"/>
    <w:rsid w:val="00A43B4E"/>
    <w:rsid w:val="00A4492E"/>
    <w:rsid w:val="00A44CDF"/>
    <w:rsid w:val="00A50E35"/>
    <w:rsid w:val="00A53B86"/>
    <w:rsid w:val="00A5520E"/>
    <w:rsid w:val="00A561DC"/>
    <w:rsid w:val="00A604DD"/>
    <w:rsid w:val="00A62908"/>
    <w:rsid w:val="00A66798"/>
    <w:rsid w:val="00A7053D"/>
    <w:rsid w:val="00A7107E"/>
    <w:rsid w:val="00A75597"/>
    <w:rsid w:val="00A7568E"/>
    <w:rsid w:val="00A77C7D"/>
    <w:rsid w:val="00A80EBA"/>
    <w:rsid w:val="00A8286C"/>
    <w:rsid w:val="00A82F9D"/>
    <w:rsid w:val="00A85AA1"/>
    <w:rsid w:val="00A91BE7"/>
    <w:rsid w:val="00A956F5"/>
    <w:rsid w:val="00A96013"/>
    <w:rsid w:val="00AA0921"/>
    <w:rsid w:val="00AA0AF5"/>
    <w:rsid w:val="00AA11AA"/>
    <w:rsid w:val="00AA1408"/>
    <w:rsid w:val="00AA3EBF"/>
    <w:rsid w:val="00AA78B8"/>
    <w:rsid w:val="00AB0C69"/>
    <w:rsid w:val="00AB1D62"/>
    <w:rsid w:val="00AB4004"/>
    <w:rsid w:val="00AB4B01"/>
    <w:rsid w:val="00AB6DBC"/>
    <w:rsid w:val="00AC3390"/>
    <w:rsid w:val="00AC65A6"/>
    <w:rsid w:val="00AD26A3"/>
    <w:rsid w:val="00AD2C15"/>
    <w:rsid w:val="00AD3861"/>
    <w:rsid w:val="00AD4AFA"/>
    <w:rsid w:val="00AD7846"/>
    <w:rsid w:val="00AE006E"/>
    <w:rsid w:val="00AE09C9"/>
    <w:rsid w:val="00AE11EE"/>
    <w:rsid w:val="00AE15FD"/>
    <w:rsid w:val="00AE1FD9"/>
    <w:rsid w:val="00AE2B43"/>
    <w:rsid w:val="00AE51BE"/>
    <w:rsid w:val="00AE7966"/>
    <w:rsid w:val="00AF02FF"/>
    <w:rsid w:val="00AF2C06"/>
    <w:rsid w:val="00AF3C16"/>
    <w:rsid w:val="00AF3E78"/>
    <w:rsid w:val="00AF3F77"/>
    <w:rsid w:val="00AF5B93"/>
    <w:rsid w:val="00AF73E8"/>
    <w:rsid w:val="00AF73F8"/>
    <w:rsid w:val="00B00C99"/>
    <w:rsid w:val="00B01F13"/>
    <w:rsid w:val="00B02B6E"/>
    <w:rsid w:val="00B03398"/>
    <w:rsid w:val="00B0353A"/>
    <w:rsid w:val="00B03716"/>
    <w:rsid w:val="00B03AD8"/>
    <w:rsid w:val="00B04041"/>
    <w:rsid w:val="00B1114E"/>
    <w:rsid w:val="00B1117C"/>
    <w:rsid w:val="00B1702F"/>
    <w:rsid w:val="00B2077E"/>
    <w:rsid w:val="00B22A80"/>
    <w:rsid w:val="00B235DE"/>
    <w:rsid w:val="00B23E21"/>
    <w:rsid w:val="00B244E3"/>
    <w:rsid w:val="00B27FBD"/>
    <w:rsid w:val="00B32268"/>
    <w:rsid w:val="00B33D7B"/>
    <w:rsid w:val="00B3665B"/>
    <w:rsid w:val="00B400F7"/>
    <w:rsid w:val="00B412FE"/>
    <w:rsid w:val="00B41612"/>
    <w:rsid w:val="00B44168"/>
    <w:rsid w:val="00B44D70"/>
    <w:rsid w:val="00B45E1C"/>
    <w:rsid w:val="00B47579"/>
    <w:rsid w:val="00B47AD8"/>
    <w:rsid w:val="00B5005C"/>
    <w:rsid w:val="00B50672"/>
    <w:rsid w:val="00B50FAC"/>
    <w:rsid w:val="00B51CC3"/>
    <w:rsid w:val="00B520B9"/>
    <w:rsid w:val="00B56546"/>
    <w:rsid w:val="00B57744"/>
    <w:rsid w:val="00B606A4"/>
    <w:rsid w:val="00B61A71"/>
    <w:rsid w:val="00B65BEB"/>
    <w:rsid w:val="00B67C8A"/>
    <w:rsid w:val="00B67D4A"/>
    <w:rsid w:val="00B70334"/>
    <w:rsid w:val="00B73516"/>
    <w:rsid w:val="00B742C0"/>
    <w:rsid w:val="00B74FBF"/>
    <w:rsid w:val="00B755AD"/>
    <w:rsid w:val="00B75703"/>
    <w:rsid w:val="00B76680"/>
    <w:rsid w:val="00B82338"/>
    <w:rsid w:val="00B83AA5"/>
    <w:rsid w:val="00B83CC7"/>
    <w:rsid w:val="00B85EAF"/>
    <w:rsid w:val="00B87A7D"/>
    <w:rsid w:val="00B90468"/>
    <w:rsid w:val="00B90F49"/>
    <w:rsid w:val="00B93E66"/>
    <w:rsid w:val="00BA3DE7"/>
    <w:rsid w:val="00BA48FD"/>
    <w:rsid w:val="00BA7C4A"/>
    <w:rsid w:val="00BB0070"/>
    <w:rsid w:val="00BB073F"/>
    <w:rsid w:val="00BB26B3"/>
    <w:rsid w:val="00BB3FC8"/>
    <w:rsid w:val="00BB511A"/>
    <w:rsid w:val="00BB70AA"/>
    <w:rsid w:val="00BB799D"/>
    <w:rsid w:val="00BC0115"/>
    <w:rsid w:val="00BC217A"/>
    <w:rsid w:val="00BC3F65"/>
    <w:rsid w:val="00BD0D07"/>
    <w:rsid w:val="00BD15A9"/>
    <w:rsid w:val="00BD56E3"/>
    <w:rsid w:val="00BD5E26"/>
    <w:rsid w:val="00BD6909"/>
    <w:rsid w:val="00BE0484"/>
    <w:rsid w:val="00BE2D7C"/>
    <w:rsid w:val="00BE3C5A"/>
    <w:rsid w:val="00BE72E0"/>
    <w:rsid w:val="00BF2347"/>
    <w:rsid w:val="00BF2881"/>
    <w:rsid w:val="00C060A9"/>
    <w:rsid w:val="00C06131"/>
    <w:rsid w:val="00C10A1E"/>
    <w:rsid w:val="00C11461"/>
    <w:rsid w:val="00C1360E"/>
    <w:rsid w:val="00C14C53"/>
    <w:rsid w:val="00C15950"/>
    <w:rsid w:val="00C24F07"/>
    <w:rsid w:val="00C25256"/>
    <w:rsid w:val="00C2772B"/>
    <w:rsid w:val="00C277CB"/>
    <w:rsid w:val="00C30096"/>
    <w:rsid w:val="00C344CA"/>
    <w:rsid w:val="00C34683"/>
    <w:rsid w:val="00C3497F"/>
    <w:rsid w:val="00C455C3"/>
    <w:rsid w:val="00C459BC"/>
    <w:rsid w:val="00C51C89"/>
    <w:rsid w:val="00C52CA7"/>
    <w:rsid w:val="00C53237"/>
    <w:rsid w:val="00C53879"/>
    <w:rsid w:val="00C56B2C"/>
    <w:rsid w:val="00C56C43"/>
    <w:rsid w:val="00C60BD3"/>
    <w:rsid w:val="00C641BD"/>
    <w:rsid w:val="00C6424C"/>
    <w:rsid w:val="00C6578D"/>
    <w:rsid w:val="00C657CD"/>
    <w:rsid w:val="00C66408"/>
    <w:rsid w:val="00C67746"/>
    <w:rsid w:val="00C8148E"/>
    <w:rsid w:val="00C81ADD"/>
    <w:rsid w:val="00C833B7"/>
    <w:rsid w:val="00C83F37"/>
    <w:rsid w:val="00C8470B"/>
    <w:rsid w:val="00C934F7"/>
    <w:rsid w:val="00C93D18"/>
    <w:rsid w:val="00C93E39"/>
    <w:rsid w:val="00C952CA"/>
    <w:rsid w:val="00C95A5E"/>
    <w:rsid w:val="00CA14B5"/>
    <w:rsid w:val="00CA3984"/>
    <w:rsid w:val="00CA4267"/>
    <w:rsid w:val="00CA5CE9"/>
    <w:rsid w:val="00CB4234"/>
    <w:rsid w:val="00CB4732"/>
    <w:rsid w:val="00CB4B83"/>
    <w:rsid w:val="00CB5C70"/>
    <w:rsid w:val="00CB5D1A"/>
    <w:rsid w:val="00CB6B94"/>
    <w:rsid w:val="00CB7E17"/>
    <w:rsid w:val="00CC0F65"/>
    <w:rsid w:val="00CC4C32"/>
    <w:rsid w:val="00CC64A9"/>
    <w:rsid w:val="00CD00D9"/>
    <w:rsid w:val="00CD0543"/>
    <w:rsid w:val="00CD084B"/>
    <w:rsid w:val="00CD322A"/>
    <w:rsid w:val="00CD5C77"/>
    <w:rsid w:val="00CD7382"/>
    <w:rsid w:val="00CE1597"/>
    <w:rsid w:val="00CE3ACF"/>
    <w:rsid w:val="00CE4A0E"/>
    <w:rsid w:val="00CE68FB"/>
    <w:rsid w:val="00CF01FE"/>
    <w:rsid w:val="00CF6C15"/>
    <w:rsid w:val="00CF719A"/>
    <w:rsid w:val="00D00BC8"/>
    <w:rsid w:val="00D01E3C"/>
    <w:rsid w:val="00D03508"/>
    <w:rsid w:val="00D054B4"/>
    <w:rsid w:val="00D0666A"/>
    <w:rsid w:val="00D07E52"/>
    <w:rsid w:val="00D10F76"/>
    <w:rsid w:val="00D130A0"/>
    <w:rsid w:val="00D13A45"/>
    <w:rsid w:val="00D14ECB"/>
    <w:rsid w:val="00D162A7"/>
    <w:rsid w:val="00D17DE8"/>
    <w:rsid w:val="00D23B52"/>
    <w:rsid w:val="00D23E9C"/>
    <w:rsid w:val="00D24E49"/>
    <w:rsid w:val="00D25EFD"/>
    <w:rsid w:val="00D26FFE"/>
    <w:rsid w:val="00D32672"/>
    <w:rsid w:val="00D32F73"/>
    <w:rsid w:val="00D36EE6"/>
    <w:rsid w:val="00D4009E"/>
    <w:rsid w:val="00D420D2"/>
    <w:rsid w:val="00D4322A"/>
    <w:rsid w:val="00D46FC6"/>
    <w:rsid w:val="00D47D13"/>
    <w:rsid w:val="00D505EA"/>
    <w:rsid w:val="00D5199C"/>
    <w:rsid w:val="00D51B91"/>
    <w:rsid w:val="00D56278"/>
    <w:rsid w:val="00D56A75"/>
    <w:rsid w:val="00D56CFC"/>
    <w:rsid w:val="00D5727D"/>
    <w:rsid w:val="00D61A2B"/>
    <w:rsid w:val="00D6413B"/>
    <w:rsid w:val="00D6451B"/>
    <w:rsid w:val="00D7453B"/>
    <w:rsid w:val="00D77990"/>
    <w:rsid w:val="00D77F7D"/>
    <w:rsid w:val="00D82FB6"/>
    <w:rsid w:val="00D83258"/>
    <w:rsid w:val="00D852E0"/>
    <w:rsid w:val="00D85612"/>
    <w:rsid w:val="00D85663"/>
    <w:rsid w:val="00D87280"/>
    <w:rsid w:val="00D9042D"/>
    <w:rsid w:val="00D926D6"/>
    <w:rsid w:val="00D93044"/>
    <w:rsid w:val="00D93C79"/>
    <w:rsid w:val="00D97638"/>
    <w:rsid w:val="00DA0E31"/>
    <w:rsid w:val="00DA1F70"/>
    <w:rsid w:val="00DA33C6"/>
    <w:rsid w:val="00DA3C4C"/>
    <w:rsid w:val="00DA5978"/>
    <w:rsid w:val="00DA6488"/>
    <w:rsid w:val="00DA6E01"/>
    <w:rsid w:val="00DB05DF"/>
    <w:rsid w:val="00DB0EDD"/>
    <w:rsid w:val="00DB1DCA"/>
    <w:rsid w:val="00DB35C5"/>
    <w:rsid w:val="00DB49FA"/>
    <w:rsid w:val="00DB614D"/>
    <w:rsid w:val="00DB6763"/>
    <w:rsid w:val="00DB6BC3"/>
    <w:rsid w:val="00DC0605"/>
    <w:rsid w:val="00DC29FC"/>
    <w:rsid w:val="00DC5419"/>
    <w:rsid w:val="00DC7969"/>
    <w:rsid w:val="00DD2A99"/>
    <w:rsid w:val="00DD3743"/>
    <w:rsid w:val="00DD56E5"/>
    <w:rsid w:val="00DD6E08"/>
    <w:rsid w:val="00DE04FA"/>
    <w:rsid w:val="00DE0D9D"/>
    <w:rsid w:val="00DE43C6"/>
    <w:rsid w:val="00DE6305"/>
    <w:rsid w:val="00DF0173"/>
    <w:rsid w:val="00DF0711"/>
    <w:rsid w:val="00DF1158"/>
    <w:rsid w:val="00DF11E4"/>
    <w:rsid w:val="00DF1316"/>
    <w:rsid w:val="00DF1BCE"/>
    <w:rsid w:val="00DF6DC9"/>
    <w:rsid w:val="00E02D6A"/>
    <w:rsid w:val="00E05CB5"/>
    <w:rsid w:val="00E07B12"/>
    <w:rsid w:val="00E11A2D"/>
    <w:rsid w:val="00E11DBD"/>
    <w:rsid w:val="00E1327A"/>
    <w:rsid w:val="00E1556C"/>
    <w:rsid w:val="00E1683E"/>
    <w:rsid w:val="00E22621"/>
    <w:rsid w:val="00E24848"/>
    <w:rsid w:val="00E278CC"/>
    <w:rsid w:val="00E31080"/>
    <w:rsid w:val="00E339A9"/>
    <w:rsid w:val="00E3416A"/>
    <w:rsid w:val="00E3451A"/>
    <w:rsid w:val="00E44DAD"/>
    <w:rsid w:val="00E4667F"/>
    <w:rsid w:val="00E469A3"/>
    <w:rsid w:val="00E50598"/>
    <w:rsid w:val="00E50C1C"/>
    <w:rsid w:val="00E51347"/>
    <w:rsid w:val="00E5289D"/>
    <w:rsid w:val="00E56CD0"/>
    <w:rsid w:val="00E56FE4"/>
    <w:rsid w:val="00E578C6"/>
    <w:rsid w:val="00E60FCF"/>
    <w:rsid w:val="00E6199A"/>
    <w:rsid w:val="00E6237E"/>
    <w:rsid w:val="00E67118"/>
    <w:rsid w:val="00E70710"/>
    <w:rsid w:val="00E74877"/>
    <w:rsid w:val="00E755FF"/>
    <w:rsid w:val="00E80031"/>
    <w:rsid w:val="00E828C8"/>
    <w:rsid w:val="00E83649"/>
    <w:rsid w:val="00E83C15"/>
    <w:rsid w:val="00E85C90"/>
    <w:rsid w:val="00E86A51"/>
    <w:rsid w:val="00E902EA"/>
    <w:rsid w:val="00E916FD"/>
    <w:rsid w:val="00E9260F"/>
    <w:rsid w:val="00E93BBD"/>
    <w:rsid w:val="00E94BED"/>
    <w:rsid w:val="00EA1361"/>
    <w:rsid w:val="00EA1E5C"/>
    <w:rsid w:val="00EA6225"/>
    <w:rsid w:val="00EA68BB"/>
    <w:rsid w:val="00EA6D17"/>
    <w:rsid w:val="00EB191C"/>
    <w:rsid w:val="00EB2AC0"/>
    <w:rsid w:val="00EB2F69"/>
    <w:rsid w:val="00EB49C3"/>
    <w:rsid w:val="00EB4A59"/>
    <w:rsid w:val="00EB4B5F"/>
    <w:rsid w:val="00EC0F38"/>
    <w:rsid w:val="00EC1BDF"/>
    <w:rsid w:val="00EC3ABA"/>
    <w:rsid w:val="00EC6862"/>
    <w:rsid w:val="00EC7394"/>
    <w:rsid w:val="00EC7E6C"/>
    <w:rsid w:val="00ED08FA"/>
    <w:rsid w:val="00ED09A3"/>
    <w:rsid w:val="00ED0F41"/>
    <w:rsid w:val="00ED30B5"/>
    <w:rsid w:val="00ED3E03"/>
    <w:rsid w:val="00ED7775"/>
    <w:rsid w:val="00EE303F"/>
    <w:rsid w:val="00EE3F9C"/>
    <w:rsid w:val="00EE7AF9"/>
    <w:rsid w:val="00EE7B5F"/>
    <w:rsid w:val="00EF0064"/>
    <w:rsid w:val="00EF0A60"/>
    <w:rsid w:val="00EF15E3"/>
    <w:rsid w:val="00EF4353"/>
    <w:rsid w:val="00EF5FEB"/>
    <w:rsid w:val="00EF6845"/>
    <w:rsid w:val="00F0136E"/>
    <w:rsid w:val="00F01832"/>
    <w:rsid w:val="00F01C5E"/>
    <w:rsid w:val="00F01E7A"/>
    <w:rsid w:val="00F03589"/>
    <w:rsid w:val="00F03983"/>
    <w:rsid w:val="00F03F50"/>
    <w:rsid w:val="00F05F72"/>
    <w:rsid w:val="00F0603D"/>
    <w:rsid w:val="00F071DB"/>
    <w:rsid w:val="00F07957"/>
    <w:rsid w:val="00F11C5E"/>
    <w:rsid w:val="00F13761"/>
    <w:rsid w:val="00F139B1"/>
    <w:rsid w:val="00F1526F"/>
    <w:rsid w:val="00F15D48"/>
    <w:rsid w:val="00F17321"/>
    <w:rsid w:val="00F200EB"/>
    <w:rsid w:val="00F23644"/>
    <w:rsid w:val="00F23C85"/>
    <w:rsid w:val="00F240E5"/>
    <w:rsid w:val="00F24A1D"/>
    <w:rsid w:val="00F2613C"/>
    <w:rsid w:val="00F321F0"/>
    <w:rsid w:val="00F33091"/>
    <w:rsid w:val="00F33709"/>
    <w:rsid w:val="00F346AE"/>
    <w:rsid w:val="00F37E0C"/>
    <w:rsid w:val="00F42EE0"/>
    <w:rsid w:val="00F44AB9"/>
    <w:rsid w:val="00F50494"/>
    <w:rsid w:val="00F50942"/>
    <w:rsid w:val="00F50C9A"/>
    <w:rsid w:val="00F51B0E"/>
    <w:rsid w:val="00F51D1C"/>
    <w:rsid w:val="00F558BB"/>
    <w:rsid w:val="00F5696B"/>
    <w:rsid w:val="00F57930"/>
    <w:rsid w:val="00F63A51"/>
    <w:rsid w:val="00F63AFC"/>
    <w:rsid w:val="00F64531"/>
    <w:rsid w:val="00F646AC"/>
    <w:rsid w:val="00F66BF8"/>
    <w:rsid w:val="00F71269"/>
    <w:rsid w:val="00F71F80"/>
    <w:rsid w:val="00F7268F"/>
    <w:rsid w:val="00F73AB5"/>
    <w:rsid w:val="00F742BB"/>
    <w:rsid w:val="00F7503A"/>
    <w:rsid w:val="00F828D4"/>
    <w:rsid w:val="00F84627"/>
    <w:rsid w:val="00F85D85"/>
    <w:rsid w:val="00F8648A"/>
    <w:rsid w:val="00F90D58"/>
    <w:rsid w:val="00F9112E"/>
    <w:rsid w:val="00F912A5"/>
    <w:rsid w:val="00F92C05"/>
    <w:rsid w:val="00F94292"/>
    <w:rsid w:val="00F94D4A"/>
    <w:rsid w:val="00F97E85"/>
    <w:rsid w:val="00FA1CEC"/>
    <w:rsid w:val="00FA33CC"/>
    <w:rsid w:val="00FA3A2C"/>
    <w:rsid w:val="00FA3A9C"/>
    <w:rsid w:val="00FA4005"/>
    <w:rsid w:val="00FA4777"/>
    <w:rsid w:val="00FA55BF"/>
    <w:rsid w:val="00FA7A6C"/>
    <w:rsid w:val="00FB073F"/>
    <w:rsid w:val="00FB3EF6"/>
    <w:rsid w:val="00FC07DF"/>
    <w:rsid w:val="00FC093A"/>
    <w:rsid w:val="00FC1201"/>
    <w:rsid w:val="00FC1DDD"/>
    <w:rsid w:val="00FC25A4"/>
    <w:rsid w:val="00FC2977"/>
    <w:rsid w:val="00FC2BAE"/>
    <w:rsid w:val="00FC3849"/>
    <w:rsid w:val="00FC4C19"/>
    <w:rsid w:val="00FC7B92"/>
    <w:rsid w:val="00FD0E18"/>
    <w:rsid w:val="00FD1CF0"/>
    <w:rsid w:val="00FD2883"/>
    <w:rsid w:val="00FD4602"/>
    <w:rsid w:val="00FE0178"/>
    <w:rsid w:val="00FE0FB7"/>
    <w:rsid w:val="00FE32C8"/>
    <w:rsid w:val="00FE5449"/>
    <w:rsid w:val="00FE545B"/>
    <w:rsid w:val="00FF0A82"/>
    <w:rsid w:val="00FF5B4A"/>
    <w:rsid w:val="00FF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D943"/>
  <w15:chartTrackingRefBased/>
  <w15:docId w15:val="{84BB5445-98C2-45AE-9452-E644F42F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AC"/>
  </w:style>
  <w:style w:type="paragraph" w:styleId="Balk1">
    <w:name w:val="heading 1"/>
    <w:basedOn w:val="Normal"/>
    <w:next w:val="Normal"/>
    <w:link w:val="Balk1Char"/>
    <w:qFormat/>
    <w:rsid w:val="00815EE2"/>
    <w:pPr>
      <w:keepNext/>
      <w:numPr>
        <w:numId w:val="5"/>
      </w:numPr>
      <w:spacing w:after="0" w:line="240" w:lineRule="auto"/>
      <w:outlineLvl w:val="0"/>
    </w:pPr>
    <w:rPr>
      <w:rFonts w:ascii="Arial" w:eastAsia="Times New Roman" w:hAnsi="Arial" w:cs="Arial"/>
      <w:b/>
      <w:bCs/>
      <w:sz w:val="28"/>
      <w:szCs w:val="20"/>
    </w:rPr>
  </w:style>
  <w:style w:type="paragraph" w:styleId="Balk5">
    <w:name w:val="heading 5"/>
    <w:basedOn w:val="Normal"/>
    <w:next w:val="Normal"/>
    <w:link w:val="Balk5Char"/>
    <w:uiPriority w:val="9"/>
    <w:semiHidden/>
    <w:unhideWhenUsed/>
    <w:qFormat/>
    <w:rsid w:val="00A4492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01777"/>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0177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50C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0C1C"/>
    <w:rPr>
      <w:rFonts w:ascii="Segoe UI" w:hAnsi="Segoe UI" w:cs="Segoe UI"/>
      <w:sz w:val="18"/>
      <w:szCs w:val="18"/>
    </w:rPr>
  </w:style>
  <w:style w:type="paragraph" w:styleId="AralkYok">
    <w:name w:val="No Spacing"/>
    <w:link w:val="AralkYokChar"/>
    <w:uiPriority w:val="1"/>
    <w:qFormat/>
    <w:rsid w:val="008368C6"/>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8368C6"/>
    <w:rPr>
      <w:rFonts w:eastAsiaTheme="minorEastAsia"/>
      <w:lang w:val="en-US"/>
    </w:rPr>
  </w:style>
  <w:style w:type="paragraph" w:styleId="GvdeMetni">
    <w:name w:val="Body Text"/>
    <w:basedOn w:val="Normal"/>
    <w:link w:val="GvdeMetniChar"/>
    <w:uiPriority w:val="1"/>
    <w:qFormat/>
    <w:rsid w:val="00815EE2"/>
    <w:pPr>
      <w:widowControl w:val="0"/>
      <w:autoSpaceDE w:val="0"/>
      <w:autoSpaceDN w:val="0"/>
      <w:spacing w:after="0" w:line="240" w:lineRule="auto"/>
      <w:ind w:left="467" w:hanging="360"/>
    </w:pPr>
    <w:rPr>
      <w:rFonts w:ascii="Times New Roman" w:eastAsia="Times New Roman" w:hAnsi="Times New Roman" w:cs="Times New Roman"/>
      <w:sz w:val="25"/>
      <w:szCs w:val="25"/>
    </w:rPr>
  </w:style>
  <w:style w:type="character" w:customStyle="1" w:styleId="GvdeMetniChar">
    <w:name w:val="Gövde Metni Char"/>
    <w:basedOn w:val="VarsaylanParagrafYazTipi"/>
    <w:link w:val="GvdeMetni"/>
    <w:uiPriority w:val="1"/>
    <w:rsid w:val="00815EE2"/>
    <w:rPr>
      <w:rFonts w:ascii="Times New Roman" w:eastAsia="Times New Roman" w:hAnsi="Times New Roman" w:cs="Times New Roman"/>
      <w:sz w:val="25"/>
      <w:szCs w:val="25"/>
    </w:rPr>
  </w:style>
  <w:style w:type="paragraph" w:styleId="GvdeMetni2">
    <w:name w:val="Body Text 2"/>
    <w:basedOn w:val="Normal"/>
    <w:link w:val="GvdeMetni2Char"/>
    <w:uiPriority w:val="99"/>
    <w:unhideWhenUsed/>
    <w:rsid w:val="00815EE2"/>
    <w:pPr>
      <w:spacing w:after="120" w:line="480" w:lineRule="auto"/>
    </w:pPr>
  </w:style>
  <w:style w:type="character" w:customStyle="1" w:styleId="GvdeMetni2Char">
    <w:name w:val="Gövde Metni 2 Char"/>
    <w:basedOn w:val="VarsaylanParagrafYazTipi"/>
    <w:link w:val="GvdeMetni2"/>
    <w:uiPriority w:val="99"/>
    <w:rsid w:val="00815EE2"/>
  </w:style>
  <w:style w:type="character" w:customStyle="1" w:styleId="Balk1Char">
    <w:name w:val="Başlık 1 Char"/>
    <w:basedOn w:val="VarsaylanParagrafYazTipi"/>
    <w:link w:val="Balk1"/>
    <w:rsid w:val="00815EE2"/>
    <w:rPr>
      <w:rFonts w:ascii="Arial" w:eastAsia="Times New Roman" w:hAnsi="Arial" w:cs="Arial"/>
      <w:b/>
      <w:bCs/>
      <w:sz w:val="28"/>
      <w:szCs w:val="20"/>
    </w:rPr>
  </w:style>
  <w:style w:type="table" w:customStyle="1" w:styleId="TabloKlavuzu1">
    <w:name w:val="Tablo Kılavuzu1"/>
    <w:basedOn w:val="NormalTablo"/>
    <w:next w:val="TabloKlavuzu"/>
    <w:uiPriority w:val="39"/>
    <w:rsid w:val="0081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06FF"/>
    <w:pPr>
      <w:ind w:left="720"/>
      <w:contextualSpacing/>
    </w:pPr>
  </w:style>
  <w:style w:type="paragraph" w:styleId="stBilgi">
    <w:name w:val="header"/>
    <w:basedOn w:val="Normal"/>
    <w:link w:val="stBilgiChar"/>
    <w:uiPriority w:val="99"/>
    <w:unhideWhenUsed/>
    <w:rsid w:val="004E42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219"/>
  </w:style>
  <w:style w:type="paragraph" w:styleId="AltBilgi">
    <w:name w:val="footer"/>
    <w:basedOn w:val="Normal"/>
    <w:link w:val="AltBilgiChar"/>
    <w:uiPriority w:val="99"/>
    <w:unhideWhenUsed/>
    <w:rsid w:val="004E42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219"/>
  </w:style>
  <w:style w:type="paragraph" w:customStyle="1" w:styleId="Default">
    <w:name w:val="Default"/>
    <w:rsid w:val="0045689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087072"/>
    <w:rPr>
      <w:sz w:val="16"/>
      <w:szCs w:val="16"/>
    </w:rPr>
  </w:style>
  <w:style w:type="paragraph" w:styleId="AklamaMetni">
    <w:name w:val="annotation text"/>
    <w:basedOn w:val="Normal"/>
    <w:link w:val="AklamaMetniChar"/>
    <w:uiPriority w:val="99"/>
    <w:unhideWhenUsed/>
    <w:rsid w:val="00087072"/>
    <w:pPr>
      <w:spacing w:line="240" w:lineRule="auto"/>
    </w:pPr>
    <w:rPr>
      <w:sz w:val="20"/>
      <w:szCs w:val="20"/>
    </w:rPr>
  </w:style>
  <w:style w:type="character" w:customStyle="1" w:styleId="AklamaMetniChar">
    <w:name w:val="Açıklama Metni Char"/>
    <w:basedOn w:val="VarsaylanParagrafYazTipi"/>
    <w:link w:val="AklamaMetni"/>
    <w:uiPriority w:val="99"/>
    <w:rsid w:val="00087072"/>
    <w:rPr>
      <w:sz w:val="20"/>
      <w:szCs w:val="20"/>
    </w:rPr>
  </w:style>
  <w:style w:type="paragraph" w:styleId="AklamaKonusu">
    <w:name w:val="annotation subject"/>
    <w:basedOn w:val="AklamaMetni"/>
    <w:next w:val="AklamaMetni"/>
    <w:link w:val="AklamaKonusuChar"/>
    <w:uiPriority w:val="99"/>
    <w:semiHidden/>
    <w:unhideWhenUsed/>
    <w:rsid w:val="00087072"/>
    <w:rPr>
      <w:b/>
      <w:bCs/>
    </w:rPr>
  </w:style>
  <w:style w:type="character" w:customStyle="1" w:styleId="AklamaKonusuChar">
    <w:name w:val="Açıklama Konusu Char"/>
    <w:basedOn w:val="AklamaMetniChar"/>
    <w:link w:val="AklamaKonusu"/>
    <w:uiPriority w:val="99"/>
    <w:semiHidden/>
    <w:rsid w:val="00087072"/>
    <w:rPr>
      <w:b/>
      <w:bCs/>
      <w:sz w:val="20"/>
      <w:szCs w:val="20"/>
    </w:rPr>
  </w:style>
  <w:style w:type="paragraph" w:customStyle="1" w:styleId="TableParagraph">
    <w:name w:val="Table Paragraph"/>
    <w:basedOn w:val="Normal"/>
    <w:uiPriority w:val="1"/>
    <w:qFormat/>
    <w:rsid w:val="005333FE"/>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A4492E"/>
    <w:rPr>
      <w:color w:val="0563C1" w:themeColor="hyperlink"/>
      <w:u w:val="single"/>
    </w:rPr>
  </w:style>
  <w:style w:type="character" w:styleId="zmlenmeyenBahsetme">
    <w:name w:val="Unresolved Mention"/>
    <w:basedOn w:val="VarsaylanParagrafYazTipi"/>
    <w:uiPriority w:val="99"/>
    <w:semiHidden/>
    <w:unhideWhenUsed/>
    <w:rsid w:val="00A4492E"/>
    <w:rPr>
      <w:color w:val="605E5C"/>
      <w:shd w:val="clear" w:color="auto" w:fill="E1DFDD"/>
    </w:rPr>
  </w:style>
  <w:style w:type="character" w:customStyle="1" w:styleId="Balk5Char">
    <w:name w:val="Başlık 5 Char"/>
    <w:basedOn w:val="VarsaylanParagrafYazTipi"/>
    <w:link w:val="Balk5"/>
    <w:uiPriority w:val="9"/>
    <w:semiHidden/>
    <w:rsid w:val="00A4492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A01777"/>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A0177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73916">
      <w:bodyDiv w:val="1"/>
      <w:marLeft w:val="0"/>
      <w:marRight w:val="0"/>
      <w:marTop w:val="0"/>
      <w:marBottom w:val="0"/>
      <w:divBdr>
        <w:top w:val="none" w:sz="0" w:space="0" w:color="auto"/>
        <w:left w:val="none" w:sz="0" w:space="0" w:color="auto"/>
        <w:bottom w:val="none" w:sz="0" w:space="0" w:color="auto"/>
        <w:right w:val="none" w:sz="0" w:space="0" w:color="auto"/>
      </w:divBdr>
    </w:div>
    <w:div w:id="17954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editepe.edu.tr/tr/aday-ogrenci/burs-olanaklari" TargetMode="External"/><Relationship Id="rId18" Type="http://schemas.openxmlformats.org/officeDocument/2006/relationships/hyperlink" Target="http://yeditepe.edu.tr/tr/ogrenci/ogrenci-konseyi" TargetMode="External"/><Relationship Id="rId26" Type="http://schemas.openxmlformats.org/officeDocument/2006/relationships/image" Target="media/image8.jpeg"/><Relationship Id="rId39" Type="http://schemas.openxmlformats.org/officeDocument/2006/relationships/hyperlink" Target="http://kariyerdestekmerkezi.yeditepe.edu.tr" TargetMode="External"/><Relationship Id="rId21" Type="http://schemas.openxmlformats.org/officeDocument/2006/relationships/image" Target="media/image3.jpeg"/><Relationship Id="rId34" Type="http://schemas.openxmlformats.org/officeDocument/2006/relationships/image" Target="media/image11.jpeg"/><Relationship Id="rId42" Type="http://schemas.openxmlformats.org/officeDocument/2006/relationships/hyperlink" Target="https://www.facebook.com/groups/403141936508218/" TargetMode="External"/><Relationship Id="rId47" Type="http://schemas.openxmlformats.org/officeDocument/2006/relationships/image" Target="media/image14.jpeg"/><Relationship Id="rId50" Type="http://schemas.openxmlformats.org/officeDocument/2006/relationships/hyperlink" Target="https://www.facebook.com/groups/332281877638437" TargetMode="External"/><Relationship Id="rId55" Type="http://schemas.openxmlformats.org/officeDocument/2006/relationships/hyperlink" Target="mailto:ddogru@yeditepe.edu.tr" TargetMode="External"/><Relationship Id="rId63" Type="http://schemas.openxmlformats.org/officeDocument/2006/relationships/hyperlink" Target="mailto:ceren.zeren@yeditepe.edu.tr"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editepe.edu.tr/tr/universitemiz-kampus-yeditepe/saglik" TargetMode="External"/><Relationship Id="rId29" Type="http://schemas.openxmlformats.org/officeDocument/2006/relationships/hyperlink" Target="http://yeditepe.edu.tr/tr/ogrenci/ogrenci-kulupl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editepe.edu.tr/tr/akademik-takvim"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hyperlink" Target="http://kariyerdestekmerkezi.yeditepe.edu.tr" TargetMode="External"/><Relationship Id="rId40" Type="http://schemas.openxmlformats.org/officeDocument/2006/relationships/image" Target="media/image12.png"/><Relationship Id="rId45" Type="http://schemas.openxmlformats.org/officeDocument/2006/relationships/hyperlink" Target="http://international.yeditepe.edu.tr/" TargetMode="External"/><Relationship Id="rId53" Type="http://schemas.openxmlformats.org/officeDocument/2006/relationships/image" Target="media/image16.png"/><Relationship Id="rId58" Type="http://schemas.openxmlformats.org/officeDocument/2006/relationships/hyperlink" Target="mailto:aylin.akca@yeditepe.edu.tr" TargetMode="External"/><Relationship Id="rId66" Type="http://schemas.openxmlformats.org/officeDocument/2006/relationships/hyperlink" Target="mailto:Begum.kirik@yeditepe.edu.tr" TargetMode="External"/><Relationship Id="rId5" Type="http://schemas.openxmlformats.org/officeDocument/2006/relationships/webSettings" Target="webSettings.xml"/><Relationship Id="rId15" Type="http://schemas.openxmlformats.org/officeDocument/2006/relationships/hyperlink" Target="http://engelsiz.yeditepe.edu.tr/" TargetMode="External"/><Relationship Id="rId23" Type="http://schemas.openxmlformats.org/officeDocument/2006/relationships/image" Target="media/image5.png"/><Relationship Id="rId28" Type="http://schemas.openxmlformats.org/officeDocument/2006/relationships/hyperlink" Target="https://www.mevzuat.gov.tr/MevzuatMetin/1.5.3308.pdf" TargetMode="External"/><Relationship Id="rId36" Type="http://schemas.openxmlformats.org/officeDocument/2006/relationships/hyperlink" Target="mailto:yuvam@yeditepe.edu.tr" TargetMode="External"/><Relationship Id="rId49" Type="http://schemas.openxmlformats.org/officeDocument/2006/relationships/hyperlink" Target="http://kariyerdestekmerkezi.yeditepe.edu.tr" TargetMode="External"/><Relationship Id="rId57" Type="http://schemas.openxmlformats.org/officeDocument/2006/relationships/hyperlink" Target="mailto:sevim.sen@yeditepe.edu.tr" TargetMode="External"/><Relationship Id="rId61" Type="http://schemas.openxmlformats.org/officeDocument/2006/relationships/hyperlink" Target="mailto:selman.celik@yeditepe.edu.tr" TargetMode="External"/><Relationship Id="rId10" Type="http://schemas.openxmlformats.org/officeDocument/2006/relationships/image" Target="media/image2.jpeg"/><Relationship Id="rId19" Type="http://schemas.openxmlformats.org/officeDocument/2006/relationships/hyperlink" Target="http://www.obs.yeditepe.edu.tr" TargetMode="External"/><Relationship Id="rId31" Type="http://schemas.openxmlformats.org/officeDocument/2006/relationships/hyperlink" Target="https://yeditepe.edu.tr/tr/ogrenci-kulup/saglik-kulubu-sanitas" TargetMode="External"/><Relationship Id="rId44" Type="http://schemas.openxmlformats.org/officeDocument/2006/relationships/image" Target="media/image13.jpeg"/><Relationship Id="rId52" Type="http://schemas.openxmlformats.org/officeDocument/2006/relationships/hyperlink" Target="http://www.yumed.org.tr/" TargetMode="External"/><Relationship Id="rId60" Type="http://schemas.openxmlformats.org/officeDocument/2006/relationships/hyperlink" Target="mailto:safacan@yeditepe.edu.tr" TargetMode="External"/><Relationship Id="rId65" Type="http://schemas.openxmlformats.org/officeDocument/2006/relationships/hyperlink" Target="mailto:emir.avsar@yeditepe.edu.tr" TargetMode="External"/><Relationship Id="rId4" Type="http://schemas.openxmlformats.org/officeDocument/2006/relationships/settings" Target="settings.xml"/><Relationship Id="rId9" Type="http://schemas.openxmlformats.org/officeDocument/2006/relationships/hyperlink" Target="http://saglik.yeditepe.edu.tr/tr/hemsirelik-bolumu" TargetMode="External"/><Relationship Id="rId14" Type="http://schemas.openxmlformats.org/officeDocument/2006/relationships/hyperlink" Target="mailto:engelsiz@yeditepe.edu.tr" TargetMode="External"/><Relationship Id="rId22" Type="http://schemas.openxmlformats.org/officeDocument/2006/relationships/image" Target="media/image4.png"/><Relationship Id="rId27" Type="http://schemas.openxmlformats.org/officeDocument/2006/relationships/hyperlink" Target="http://writingcenter.yeditepe.edu.tr" TargetMode="External"/><Relationship Id="rId30" Type="http://schemas.openxmlformats.org/officeDocument/2006/relationships/image" Target="media/image9.jpeg"/><Relationship Id="rId35" Type="http://schemas.openxmlformats.org/officeDocument/2006/relationships/hyperlink" Target="http://yuvam.yeditepe.edu.tr/" TargetMode="External"/><Relationship Id="rId43" Type="http://schemas.openxmlformats.org/officeDocument/2006/relationships/hyperlink" Target="http://international.yeditepe.edu.tr/" TargetMode="External"/><Relationship Id="rId48" Type="http://schemas.openxmlformats.org/officeDocument/2006/relationships/hyperlink" Target="http://kariyerdestekmerkezi.yeditepe.edu.tr" TargetMode="External"/><Relationship Id="rId56" Type="http://schemas.openxmlformats.org/officeDocument/2006/relationships/hyperlink" Target="mailto:isil.isik@yeditepe.edu.tr" TargetMode="External"/><Relationship Id="rId64" Type="http://schemas.openxmlformats.org/officeDocument/2006/relationships/hyperlink" Target="mailto:aysenur.keles@yeditepe.edu.tr" TargetMode="Externa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5.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editepe.edu.tr/tr/universitemiz-yonetim/yonetmelikler" TargetMode="External"/><Relationship Id="rId17" Type="http://schemas.openxmlformats.org/officeDocument/2006/relationships/hyperlink" Target="http://kariyerdestekmerkezi.yeditepe.edu.tr" TargetMode="External"/><Relationship Id="rId25" Type="http://schemas.openxmlformats.org/officeDocument/2006/relationships/image" Target="media/image7.jpeg"/><Relationship Id="rId33" Type="http://schemas.openxmlformats.org/officeDocument/2006/relationships/hyperlink" Target="https://www.instagram.com/thdok_yeditepe/" TargetMode="External"/><Relationship Id="rId38" Type="http://schemas.openxmlformats.org/officeDocument/2006/relationships/hyperlink" Target="http://kariyerdestekmerkezi.yeditepe.edu.tr" TargetMode="External"/><Relationship Id="rId46" Type="http://schemas.openxmlformats.org/officeDocument/2006/relationships/hyperlink" Target="https://yeditepe.edu.tr/tr/ogrenci/cift-anadal-cap-yan-dal" TargetMode="External"/><Relationship Id="rId59" Type="http://schemas.openxmlformats.org/officeDocument/2006/relationships/hyperlink" Target="mailto:&#304;nci.kirtil@yeditepe.edu.tr" TargetMode="External"/><Relationship Id="rId67" Type="http://schemas.openxmlformats.org/officeDocument/2006/relationships/hyperlink" Target="mailto:Sevval.cagan@yeditepe.edu.tr" TargetMode="External"/><Relationship Id="rId20" Type="http://schemas.openxmlformats.org/officeDocument/2006/relationships/hyperlink" Target="http://www.yeditepe.edu.tr" TargetMode="External"/><Relationship Id="rId41" Type="http://schemas.openxmlformats.org/officeDocument/2006/relationships/hyperlink" Target="https://www.instagram.com/yeditepehemsirelik/" TargetMode="External"/><Relationship Id="rId54" Type="http://schemas.openxmlformats.org/officeDocument/2006/relationships/hyperlink" Target="https://yeditepenetwork.com" TargetMode="External"/><Relationship Id="rId62" Type="http://schemas.openxmlformats.org/officeDocument/2006/relationships/hyperlink" Target="mailto:volkan.ayaz@yeditepe.edu.tr" TargetMode="External"/><Relationship Id="rId7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70D3-F499-47EC-AD4C-31E90796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9921</Words>
  <Characters>56555</Characters>
  <Application>Microsoft Office Word</Application>
  <DocSecurity>0</DocSecurity>
  <Lines>471</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ÖĞRENCİ UYGULAMA KARNESİ</vt:lpstr>
    </vt:vector>
  </TitlesOfParts>
  <Company/>
  <LinksUpToDate>false</LinksUpToDate>
  <CharactersWithSpaces>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Zeren</dc:creator>
  <cp:keywords/>
  <dc:description/>
  <cp:lastModifiedBy>begüm kırık</cp:lastModifiedBy>
  <cp:revision>5</cp:revision>
  <cp:lastPrinted>2021-03-17T09:12:00Z</cp:lastPrinted>
  <dcterms:created xsi:type="dcterms:W3CDTF">2022-09-11T05:37:00Z</dcterms:created>
  <dcterms:modified xsi:type="dcterms:W3CDTF">2022-09-19T19:44:00Z</dcterms:modified>
</cp:coreProperties>
</file>