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E982" w14:textId="183B1725" w:rsidR="00B412FE" w:rsidRPr="00EA5DA8" w:rsidRDefault="00000000" w:rsidP="00A4492E">
      <w:pPr>
        <w:rPr>
          <w:rFonts w:ascii="Times New Roman" w:hAnsi="Times New Roman" w:cs="Times New Roman"/>
        </w:rPr>
      </w:pPr>
      <w:sdt>
        <w:sdtPr>
          <w:rPr>
            <w:rFonts w:ascii="Times New Roman" w:hAnsi="Times New Roman" w:cs="Times New Roman"/>
          </w:rPr>
          <w:id w:val="660510846"/>
          <w:docPartObj>
            <w:docPartGallery w:val="Cover Pages"/>
            <w:docPartUnique/>
          </w:docPartObj>
        </w:sdtPr>
        <w:sdtContent>
          <w:r w:rsidR="008368C6" w:rsidRPr="00EA5DA8">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C52D0C0" wp14:editId="73D2BE13">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
                                  <w:gridCol w:w="2996"/>
                                </w:tblGrid>
                                <w:tr w:rsidR="00646D8A" w14:paraId="23898E65" w14:textId="77777777" w:rsidTr="00C87315">
                                  <w:trPr>
                                    <w:jc w:val="center"/>
                                  </w:trPr>
                                  <w:tc>
                                    <w:tcPr>
                                      <w:tcW w:w="2568" w:type="pct"/>
                                      <w:vAlign w:val="center"/>
                                    </w:tcPr>
                                    <w:p w14:paraId="2AB41AF9" w14:textId="77777777" w:rsidR="00646D8A" w:rsidRPr="0059216C" w:rsidRDefault="00646D8A" w:rsidP="00D36EE6">
                                      <w:pPr>
                                        <w:jc w:val="right"/>
                                        <w:rPr>
                                          <w:rFonts w:ascii="Times New Roman" w:hAnsi="Times New Roman" w:cs="Times New Roman"/>
                                          <w:i/>
                                          <w:sz w:val="24"/>
                                          <w:szCs w:val="24"/>
                                          <w:highlight w:val="yellow"/>
                                        </w:rPr>
                                      </w:pPr>
                                    </w:p>
                                  </w:tc>
                                  <w:tc>
                                    <w:tcPr>
                                      <w:tcW w:w="2432" w:type="pct"/>
                                      <w:vAlign w:val="center"/>
                                    </w:tcPr>
                                    <w:p w14:paraId="5A7B7ABA" w14:textId="77777777" w:rsidR="00646D8A" w:rsidRDefault="00646D8A" w:rsidP="008368C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8C6">
                                        <w:rPr>
                                          <w:rFonts w:ascii="Times New Roman" w:hAnsi="Times New Roman" w:cs="Times New Roman"/>
                                          <w:b/>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DBE561" wp14:editId="65FB9772">
                                            <wp:extent cx="647700" cy="504825"/>
                                            <wp:effectExtent l="0" t="0" r="0" b="9525"/>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p>
                                    <w:p w14:paraId="0B52541E" w14:textId="77777777" w:rsidR="00C87315" w:rsidRPr="00C87315" w:rsidRDefault="00C87315" w:rsidP="00C87315">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315">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YEDITEPE UNIVERSITY</w:t>
                                      </w:r>
                                    </w:p>
                                    <w:p w14:paraId="02C49B28" w14:textId="5784FA7E" w:rsidR="00646D8A" w:rsidRDefault="00C87315" w:rsidP="00C87315">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315">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FACULTY OF HEALTH SCIENCES</w:t>
                                      </w:r>
                                    </w:p>
                                    <w:p w14:paraId="238A8DEA" w14:textId="77777777" w:rsidR="00C87315" w:rsidRDefault="00C87315" w:rsidP="00C87315">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330D93" w14:textId="77777777" w:rsidR="00646D8A" w:rsidRPr="008368C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466147" w14:textId="31F0EBBC" w:rsidR="00646D8A" w:rsidRDefault="00C87315"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315">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NURSING</w:t>
                                      </w:r>
                                    </w:p>
                                    <w:p w14:paraId="02905C39" w14:textId="772EB0C6" w:rsidR="00C87315" w:rsidRDefault="00C87315"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40935E" w14:textId="77777777" w:rsidR="00C87315" w:rsidRPr="008368C6" w:rsidRDefault="00C87315"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EC69F" w14:textId="77777777" w:rsidR="00646D8A" w:rsidRDefault="00646D8A" w:rsidP="008368C6">
                                      <w:pPr>
                                        <w:pStyle w:val="AralkYok"/>
                                      </w:pPr>
                                    </w:p>
                                    <w:p w14:paraId="637D9134" w14:textId="14A3A325" w:rsidR="00646D8A" w:rsidRDefault="00C87315" w:rsidP="008368C6">
                                      <w:pPr>
                                        <w:pStyle w:val="AralkYok"/>
                                        <w:jc w:val="center"/>
                                      </w:pPr>
                                      <w:r w:rsidRPr="00C87315">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2022-2023 ACADEMIC YEAR STUDENT HANDBOOK</w:t>
                                      </w:r>
                                    </w:p>
                                    <w:p w14:paraId="633875FE" w14:textId="77777777" w:rsidR="00646D8A" w:rsidRDefault="00646D8A" w:rsidP="008368C6">
                                      <w:pPr>
                                        <w:pStyle w:val="AralkYok"/>
                                      </w:pPr>
                                    </w:p>
                                    <w:p w14:paraId="08138604" w14:textId="77777777" w:rsidR="00646D8A" w:rsidRDefault="00646D8A" w:rsidP="008368C6">
                                      <w:pPr>
                                        <w:pStyle w:val="AralkYok"/>
                                      </w:pPr>
                                    </w:p>
                                    <w:p w14:paraId="7008FAC7" w14:textId="77777777" w:rsidR="00646D8A" w:rsidRDefault="00646D8A" w:rsidP="008368C6">
                                      <w:pPr>
                                        <w:pStyle w:val="AralkYok"/>
                                      </w:pPr>
                                    </w:p>
                                  </w:tc>
                                </w:tr>
                              </w:tbl>
                              <w:p w14:paraId="6B5BECA2" w14:textId="636593F3" w:rsidR="00646D8A" w:rsidRDefault="00C87315" w:rsidP="00A4492E">
                                <w:pPr>
                                  <w:jc w:val="center"/>
                                  <w:rPr>
                                    <w:rFonts w:ascii="Times New Roman" w:hAnsi="Times New Roman" w:cs="Times New Roman"/>
                                  </w:rPr>
                                </w:pPr>
                                <w:r w:rsidRPr="00C87315">
                                  <w:rPr>
                                    <w:rFonts w:ascii="Times New Roman" w:hAnsi="Times New Roman" w:cs="Times New Roman"/>
                                  </w:rPr>
                                  <w:t>September 2022</w:t>
                                </w:r>
                              </w:p>
                              <w:p w14:paraId="4AE9C09F" w14:textId="048F6A75" w:rsidR="00C87315" w:rsidRDefault="00C87315" w:rsidP="00A4492E">
                                <w:pPr>
                                  <w:jc w:val="center"/>
                                  <w:rPr>
                                    <w:rFonts w:ascii="Times New Roman" w:hAnsi="Times New Roman" w:cs="Times New Roman"/>
                                  </w:rPr>
                                </w:pPr>
                              </w:p>
                              <w:p w14:paraId="0CF3C40D" w14:textId="7EB4ED60" w:rsidR="00C87315" w:rsidRPr="00C87315" w:rsidRDefault="00C87315" w:rsidP="00A4492E">
                                <w:pPr>
                                  <w:jc w:val="center"/>
                                  <w:rPr>
                                    <w:rFonts w:ascii="Times New Roman" w:hAnsi="Times New Roman" w:cs="Times New Roman"/>
                                    <w:i/>
                                    <w:iCs/>
                                  </w:rPr>
                                </w:pPr>
                              </w:p>
                              <w:p w14:paraId="7CDF102D" w14:textId="4235FEBA" w:rsidR="00646D8A" w:rsidRPr="00C87315" w:rsidRDefault="00C87315" w:rsidP="00C87315">
                                <w:pPr>
                                  <w:jc w:val="center"/>
                                  <w:rPr>
                                    <w:rFonts w:ascii="Times New Roman" w:hAnsi="Times New Roman" w:cs="Times New Roman"/>
                                    <w:i/>
                                    <w:iCs/>
                                  </w:rPr>
                                </w:pPr>
                                <w:r w:rsidRPr="00C87315">
                                  <w:rPr>
                                    <w:rFonts w:ascii="Times New Roman" w:hAnsi="Times New Roman" w:cs="Times New Roman"/>
                                    <w:i/>
                                    <w:iCs/>
                                  </w:rPr>
                                  <w:t xml:space="preserve">This </w:t>
                                </w:r>
                                <w:proofErr w:type="gramStart"/>
                                <w:r w:rsidRPr="00C87315">
                                  <w:rPr>
                                    <w:rFonts w:ascii="Times New Roman" w:hAnsi="Times New Roman" w:cs="Times New Roman"/>
                                    <w:i/>
                                    <w:iCs/>
                                  </w:rPr>
                                  <w:t>Guide;</w:t>
                                </w:r>
                                <w:proofErr w:type="gramEnd"/>
                                <w:r w:rsidRPr="00C87315">
                                  <w:rPr>
                                    <w:rFonts w:ascii="Times New Roman" w:hAnsi="Times New Roman" w:cs="Times New Roman"/>
                                    <w:i/>
                                    <w:iCs/>
                                  </w:rPr>
                                  <w:t xml:space="preserve"> It has been prepared within the framework of the Regulations, Directives and Announcements of T.C. </w:t>
                                </w:r>
                                <w:proofErr w:type="spellStart"/>
                                <w:r w:rsidRPr="00C87315">
                                  <w:rPr>
                                    <w:rFonts w:ascii="Times New Roman" w:hAnsi="Times New Roman" w:cs="Times New Roman"/>
                                    <w:i/>
                                    <w:iCs/>
                                  </w:rPr>
                                  <w:t>Yeditepe</w:t>
                                </w:r>
                                <w:proofErr w:type="spellEnd"/>
                                <w:r w:rsidRPr="00C87315">
                                  <w:rPr>
                                    <w:rFonts w:ascii="Times New Roman" w:hAnsi="Times New Roman" w:cs="Times New Roman"/>
                                    <w:i/>
                                    <w:iCs/>
                                  </w:rPr>
                                  <w:t xml:space="preserve"> University, with the aim of facilitating the procedures of our students within the nursing department.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C52D0C0"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
                            <w:gridCol w:w="2996"/>
                          </w:tblGrid>
                          <w:tr w:rsidR="00646D8A" w14:paraId="23898E65" w14:textId="77777777" w:rsidTr="00C87315">
                            <w:trPr>
                              <w:jc w:val="center"/>
                            </w:trPr>
                            <w:tc>
                              <w:tcPr>
                                <w:tcW w:w="2568" w:type="pct"/>
                                <w:vAlign w:val="center"/>
                              </w:tcPr>
                              <w:p w14:paraId="2AB41AF9" w14:textId="77777777" w:rsidR="00646D8A" w:rsidRPr="0059216C" w:rsidRDefault="00646D8A" w:rsidP="00D36EE6">
                                <w:pPr>
                                  <w:jc w:val="right"/>
                                  <w:rPr>
                                    <w:rFonts w:ascii="Times New Roman" w:hAnsi="Times New Roman" w:cs="Times New Roman"/>
                                    <w:i/>
                                    <w:sz w:val="24"/>
                                    <w:szCs w:val="24"/>
                                    <w:highlight w:val="yellow"/>
                                  </w:rPr>
                                </w:pPr>
                              </w:p>
                            </w:tc>
                            <w:tc>
                              <w:tcPr>
                                <w:tcW w:w="2432" w:type="pct"/>
                                <w:vAlign w:val="center"/>
                              </w:tcPr>
                              <w:p w14:paraId="5A7B7ABA" w14:textId="77777777" w:rsidR="00646D8A" w:rsidRDefault="00646D8A" w:rsidP="008368C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8C6">
                                  <w:rPr>
                                    <w:rFonts w:ascii="Times New Roman" w:hAnsi="Times New Roman" w:cs="Times New Roman"/>
                                    <w:b/>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DBE561" wp14:editId="65FB9772">
                                      <wp:extent cx="647700" cy="504825"/>
                                      <wp:effectExtent l="0" t="0" r="0" b="9525"/>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p>
                              <w:p w14:paraId="0B52541E" w14:textId="77777777" w:rsidR="00C87315" w:rsidRPr="00C87315" w:rsidRDefault="00C87315" w:rsidP="00C87315">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315">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YEDITEPE UNIVERSITY</w:t>
                                </w:r>
                              </w:p>
                              <w:p w14:paraId="02C49B28" w14:textId="5784FA7E" w:rsidR="00646D8A" w:rsidRDefault="00C87315" w:rsidP="00C87315">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315">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FACULTY OF HEALTH SCIENCES</w:t>
                                </w:r>
                              </w:p>
                              <w:p w14:paraId="238A8DEA" w14:textId="77777777" w:rsidR="00C87315" w:rsidRDefault="00C87315" w:rsidP="00C87315">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330D93" w14:textId="77777777" w:rsidR="00646D8A" w:rsidRPr="008368C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466147" w14:textId="31F0EBBC" w:rsidR="00646D8A" w:rsidRDefault="00C87315"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315">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NURSING</w:t>
                                </w:r>
                              </w:p>
                              <w:p w14:paraId="02905C39" w14:textId="772EB0C6" w:rsidR="00C87315" w:rsidRDefault="00C87315"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40935E" w14:textId="77777777" w:rsidR="00C87315" w:rsidRPr="008368C6" w:rsidRDefault="00C87315"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EC69F" w14:textId="77777777" w:rsidR="00646D8A" w:rsidRDefault="00646D8A" w:rsidP="008368C6">
                                <w:pPr>
                                  <w:pStyle w:val="AralkYok"/>
                                </w:pPr>
                              </w:p>
                              <w:p w14:paraId="637D9134" w14:textId="14A3A325" w:rsidR="00646D8A" w:rsidRDefault="00C87315" w:rsidP="008368C6">
                                <w:pPr>
                                  <w:pStyle w:val="AralkYok"/>
                                  <w:jc w:val="center"/>
                                </w:pPr>
                                <w:r w:rsidRPr="00C87315">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2022-2023 ACADEMIC YEAR STUDENT HANDBOOK</w:t>
                                </w:r>
                              </w:p>
                              <w:p w14:paraId="633875FE" w14:textId="77777777" w:rsidR="00646D8A" w:rsidRDefault="00646D8A" w:rsidP="008368C6">
                                <w:pPr>
                                  <w:pStyle w:val="AralkYok"/>
                                </w:pPr>
                              </w:p>
                              <w:p w14:paraId="08138604" w14:textId="77777777" w:rsidR="00646D8A" w:rsidRDefault="00646D8A" w:rsidP="008368C6">
                                <w:pPr>
                                  <w:pStyle w:val="AralkYok"/>
                                </w:pPr>
                              </w:p>
                              <w:p w14:paraId="7008FAC7" w14:textId="77777777" w:rsidR="00646D8A" w:rsidRDefault="00646D8A" w:rsidP="008368C6">
                                <w:pPr>
                                  <w:pStyle w:val="AralkYok"/>
                                </w:pPr>
                              </w:p>
                            </w:tc>
                          </w:tr>
                        </w:tbl>
                        <w:p w14:paraId="6B5BECA2" w14:textId="636593F3" w:rsidR="00646D8A" w:rsidRDefault="00C87315" w:rsidP="00A4492E">
                          <w:pPr>
                            <w:jc w:val="center"/>
                            <w:rPr>
                              <w:rFonts w:ascii="Times New Roman" w:hAnsi="Times New Roman" w:cs="Times New Roman"/>
                            </w:rPr>
                          </w:pPr>
                          <w:r w:rsidRPr="00C87315">
                            <w:rPr>
                              <w:rFonts w:ascii="Times New Roman" w:hAnsi="Times New Roman" w:cs="Times New Roman"/>
                            </w:rPr>
                            <w:t>September 2022</w:t>
                          </w:r>
                        </w:p>
                        <w:p w14:paraId="4AE9C09F" w14:textId="048F6A75" w:rsidR="00C87315" w:rsidRDefault="00C87315" w:rsidP="00A4492E">
                          <w:pPr>
                            <w:jc w:val="center"/>
                            <w:rPr>
                              <w:rFonts w:ascii="Times New Roman" w:hAnsi="Times New Roman" w:cs="Times New Roman"/>
                            </w:rPr>
                          </w:pPr>
                        </w:p>
                        <w:p w14:paraId="0CF3C40D" w14:textId="7EB4ED60" w:rsidR="00C87315" w:rsidRPr="00C87315" w:rsidRDefault="00C87315" w:rsidP="00A4492E">
                          <w:pPr>
                            <w:jc w:val="center"/>
                            <w:rPr>
                              <w:rFonts w:ascii="Times New Roman" w:hAnsi="Times New Roman" w:cs="Times New Roman"/>
                              <w:i/>
                              <w:iCs/>
                            </w:rPr>
                          </w:pPr>
                        </w:p>
                        <w:p w14:paraId="7CDF102D" w14:textId="4235FEBA" w:rsidR="00646D8A" w:rsidRPr="00C87315" w:rsidRDefault="00C87315" w:rsidP="00C87315">
                          <w:pPr>
                            <w:jc w:val="center"/>
                            <w:rPr>
                              <w:rFonts w:ascii="Times New Roman" w:hAnsi="Times New Roman" w:cs="Times New Roman"/>
                              <w:i/>
                              <w:iCs/>
                            </w:rPr>
                          </w:pPr>
                          <w:r w:rsidRPr="00C87315">
                            <w:rPr>
                              <w:rFonts w:ascii="Times New Roman" w:hAnsi="Times New Roman" w:cs="Times New Roman"/>
                              <w:i/>
                              <w:iCs/>
                            </w:rPr>
                            <w:t xml:space="preserve">This </w:t>
                          </w:r>
                          <w:proofErr w:type="gramStart"/>
                          <w:r w:rsidRPr="00C87315">
                            <w:rPr>
                              <w:rFonts w:ascii="Times New Roman" w:hAnsi="Times New Roman" w:cs="Times New Roman"/>
                              <w:i/>
                              <w:iCs/>
                            </w:rPr>
                            <w:t>Guide;</w:t>
                          </w:r>
                          <w:proofErr w:type="gramEnd"/>
                          <w:r w:rsidRPr="00C87315">
                            <w:rPr>
                              <w:rFonts w:ascii="Times New Roman" w:hAnsi="Times New Roman" w:cs="Times New Roman"/>
                              <w:i/>
                              <w:iCs/>
                            </w:rPr>
                            <w:t xml:space="preserve"> It has been prepared within the framework of the Regulations, Directives and Announcements of T.C. </w:t>
                          </w:r>
                          <w:proofErr w:type="spellStart"/>
                          <w:r w:rsidRPr="00C87315">
                            <w:rPr>
                              <w:rFonts w:ascii="Times New Roman" w:hAnsi="Times New Roman" w:cs="Times New Roman"/>
                              <w:i/>
                              <w:iCs/>
                            </w:rPr>
                            <w:t>Yeditepe</w:t>
                          </w:r>
                          <w:proofErr w:type="spellEnd"/>
                          <w:r w:rsidRPr="00C87315">
                            <w:rPr>
                              <w:rFonts w:ascii="Times New Roman" w:hAnsi="Times New Roman" w:cs="Times New Roman"/>
                              <w:i/>
                              <w:iCs/>
                            </w:rPr>
                            <w:t xml:space="preserve"> University, with the aim of facilitating the procedures of our students within the nursing department.</w:t>
                          </w:r>
                        </w:p>
                      </w:txbxContent>
                    </v:textbox>
                    <w10:wrap anchorx="page" anchory="page"/>
                  </v:shape>
                </w:pict>
              </mc:Fallback>
            </mc:AlternateContent>
          </w:r>
        </w:sdtContent>
      </w:sdt>
      <w:r w:rsidR="00A7053D" w:rsidRPr="00EA5DA8">
        <w:rPr>
          <w:rFonts w:ascii="Times New Roman" w:hAnsi="Times New Roman" w:cs="Times New Roman"/>
          <w:b/>
        </w:rPr>
        <w:br w:type="page"/>
      </w:r>
    </w:p>
    <w:p w14:paraId="5D52D11F" w14:textId="1FD7214C" w:rsidR="00A4492E" w:rsidRPr="00EA5DA8" w:rsidRDefault="00A4492E" w:rsidP="00A4492E">
      <w:pPr>
        <w:ind w:left="-284" w:right="-142" w:firstLine="284"/>
        <w:rPr>
          <w:rFonts w:ascii="Times New Roman" w:hAnsi="Times New Roman" w:cs="Times New Roman"/>
          <w:b/>
          <w:color w:val="C00000"/>
          <w:sz w:val="32"/>
          <w:szCs w:val="32"/>
        </w:rPr>
      </w:pPr>
      <w:r w:rsidRPr="00EA5DA8">
        <w:rPr>
          <w:rFonts w:ascii="Times New Roman" w:hAnsi="Times New Roman" w:cs="Times New Roman"/>
          <w:b/>
          <w:color w:val="C00000"/>
          <w:sz w:val="32"/>
          <w:szCs w:val="32"/>
        </w:rPr>
        <w:lastRenderedPageBreak/>
        <w:t>CONTENTS</w:t>
      </w:r>
    </w:p>
    <w:p w14:paraId="1B252A44" w14:textId="77777777" w:rsidR="00A4492E" w:rsidRPr="00EA5DA8" w:rsidRDefault="00A4492E" w:rsidP="008F424F">
      <w:pPr>
        <w:ind w:left="-284" w:right="-142" w:firstLine="284"/>
        <w:jc w:val="center"/>
        <w:rPr>
          <w:rFonts w:ascii="Times New Roman" w:hAnsi="Times New Roman" w:cs="Times New Roman"/>
          <w:b/>
        </w:rPr>
      </w:pPr>
    </w:p>
    <w:p w14:paraId="4E74CEE5" w14:textId="3F3D1762"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OUR VISION……………………………………………………………………………………………….............</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.............2</w:t>
      </w:r>
    </w:p>
    <w:p w14:paraId="3CC1E42F" w14:textId="01A6139D"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OUR MISSION……………………………………………………………………………………………….............</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.............2</w:t>
      </w:r>
    </w:p>
    <w:p w14:paraId="2DCC6A70" w14:textId="4AE94299" w:rsidR="009F13F8" w:rsidRPr="00EA5DA8" w:rsidRDefault="009F13F8"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HEAD OF NURSING DEPARTMENT PROF. DR. HEDİYE ARSLAN ÖZKAN'S TALK………………………</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 3</w:t>
      </w:r>
    </w:p>
    <w:p w14:paraId="4675E2C4" w14:textId="719F1D3A"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BASIC INFORMATION ……………………………………………………………………………………</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 xml:space="preserve"> 6</w:t>
      </w:r>
    </w:p>
    <w:p w14:paraId="7ACBDBC6" w14:textId="152A1F39"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PARTICIPATION IN FACULTY MANAGEMENT ……………………………………………………………</w:t>
      </w:r>
      <w:r w:rsidR="00C87315" w:rsidRPr="00EA5DA8">
        <w:rPr>
          <w:rFonts w:ascii="Times New Roman" w:hAnsi="Times New Roman" w:cs="Times New Roman"/>
          <w:b/>
          <w:sz w:val="20"/>
          <w:szCs w:val="20"/>
        </w:rPr>
        <w:t>…</w:t>
      </w:r>
      <w:proofErr w:type="gramStart"/>
      <w:r w:rsidR="00C87315" w:rsidRPr="00EA5DA8">
        <w:rPr>
          <w:rFonts w:ascii="Times New Roman" w:hAnsi="Times New Roman" w:cs="Times New Roman"/>
          <w:b/>
          <w:sz w:val="20"/>
          <w:szCs w:val="20"/>
        </w:rPr>
        <w:t>…..</w:t>
      </w:r>
      <w:proofErr w:type="gramEnd"/>
      <w:r w:rsidRPr="00EA5DA8">
        <w:rPr>
          <w:rFonts w:ascii="Times New Roman" w:hAnsi="Times New Roman" w:cs="Times New Roman"/>
          <w:b/>
          <w:sz w:val="20"/>
          <w:szCs w:val="20"/>
        </w:rPr>
        <w:t xml:space="preserve">……. </w:t>
      </w:r>
      <w:r w:rsidR="009F13F8" w:rsidRPr="00EA5DA8">
        <w:rPr>
          <w:rFonts w:ascii="Times New Roman" w:hAnsi="Times New Roman" w:cs="Times New Roman"/>
          <w:b/>
          <w:sz w:val="20"/>
          <w:szCs w:val="20"/>
        </w:rPr>
        <w:t>8</w:t>
      </w:r>
    </w:p>
    <w:p w14:paraId="2634FBD1" w14:textId="2CB3E71F"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BEGINNING OF THE SEMESTER………………………………………………………………………………………</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.9</w:t>
      </w:r>
    </w:p>
    <w:p w14:paraId="0A7C141F" w14:textId="597EEF0B"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DURING THE PERIOD…………………………………………………………………………………………</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 xml:space="preserve"> 11</w:t>
      </w:r>
    </w:p>
    <w:p w14:paraId="39E0E3E6" w14:textId="37E1E4DD"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ENDING THE PERIOD ………………………………………………………………………………………………</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14</w:t>
      </w:r>
    </w:p>
    <w:p w14:paraId="46EAD9EF" w14:textId="2B0E3759"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THROUGHOUT THE SUMMER………………………………………………………………………………………</w:t>
      </w:r>
      <w:r w:rsidR="00C87315" w:rsidRPr="00EA5DA8">
        <w:rPr>
          <w:rFonts w:ascii="Times New Roman" w:hAnsi="Times New Roman" w:cs="Times New Roman"/>
          <w:b/>
          <w:sz w:val="20"/>
          <w:szCs w:val="20"/>
        </w:rPr>
        <w:t>…</w:t>
      </w:r>
      <w:proofErr w:type="gramStart"/>
      <w:r w:rsidR="00C87315" w:rsidRPr="00EA5DA8">
        <w:rPr>
          <w:rFonts w:ascii="Times New Roman" w:hAnsi="Times New Roman" w:cs="Times New Roman"/>
          <w:b/>
          <w:sz w:val="20"/>
          <w:szCs w:val="20"/>
        </w:rPr>
        <w:t>…..</w:t>
      </w:r>
      <w:proofErr w:type="gramEnd"/>
      <w:r w:rsidRPr="00EA5DA8">
        <w:rPr>
          <w:rFonts w:ascii="Times New Roman" w:hAnsi="Times New Roman" w:cs="Times New Roman"/>
          <w:b/>
          <w:sz w:val="20"/>
          <w:szCs w:val="20"/>
        </w:rPr>
        <w:t>15</w:t>
      </w:r>
    </w:p>
    <w:p w14:paraId="5BD485DA" w14:textId="03BD8682"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ACTIVITIES AND SOCIAL LIFE……………………………………………………………</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17</w:t>
      </w:r>
    </w:p>
    <w:p w14:paraId="3901CE76" w14:textId="3D4F1E41"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INTERNATIONAL MOBILITY PROGRAMS……………………………………</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19</w:t>
      </w:r>
    </w:p>
    <w:p w14:paraId="05730402" w14:textId="2919DFA4"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BETWEEN DEPARTMENTS……………………………………………………………………………………</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 xml:space="preserve"> 23</w:t>
      </w:r>
    </w:p>
    <w:p w14:paraId="6736AF2E" w14:textId="3A72FE48"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WHEN GRADUATEING…………………………………………………………………………………</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25</w:t>
      </w:r>
    </w:p>
    <w:p w14:paraId="58BFABDE" w14:textId="27F6F2E3"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WHAT WE EXPECT FROM YOU …………………………………………………………………………</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 xml:space="preserve"> </w:t>
      </w:r>
      <w:r w:rsidR="00666670" w:rsidRPr="00EA5DA8">
        <w:rPr>
          <w:rFonts w:ascii="Times New Roman" w:hAnsi="Times New Roman" w:cs="Times New Roman"/>
          <w:b/>
          <w:sz w:val="20"/>
          <w:szCs w:val="20"/>
        </w:rPr>
        <w:t>26</w:t>
      </w:r>
    </w:p>
    <w:p w14:paraId="22CB36EF" w14:textId="3753817C"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FACULTY OF HEALTH SCIENCES DEPARTMENT OF NURSING CONTACT INFORMATION…………………</w:t>
      </w:r>
      <w:r w:rsidR="00666670" w:rsidRPr="00EA5DA8">
        <w:rPr>
          <w:rFonts w:ascii="Times New Roman" w:hAnsi="Times New Roman" w:cs="Times New Roman"/>
          <w:b/>
          <w:sz w:val="20"/>
          <w:szCs w:val="20"/>
        </w:rPr>
        <w:t>28</w:t>
      </w:r>
    </w:p>
    <w:p w14:paraId="4A9127BF" w14:textId="5101E7AE" w:rsidR="000F0C23" w:rsidRPr="00EA5DA8" w:rsidRDefault="000F0C23" w:rsidP="000F0C23">
      <w:pPr>
        <w:ind w:left="-284" w:right="-142" w:firstLine="284"/>
        <w:rPr>
          <w:rFonts w:ascii="Times New Roman" w:hAnsi="Times New Roman" w:cs="Times New Roman"/>
          <w:b/>
          <w:sz w:val="20"/>
          <w:szCs w:val="20"/>
        </w:rPr>
      </w:pPr>
      <w:r w:rsidRPr="00EA5DA8">
        <w:rPr>
          <w:rFonts w:ascii="Times New Roman" w:hAnsi="Times New Roman" w:cs="Times New Roman"/>
          <w:b/>
          <w:sz w:val="20"/>
          <w:szCs w:val="20"/>
        </w:rPr>
        <w:t>ACADEMIC PROGRAM ……………………………………………………………………………</w:t>
      </w:r>
      <w:r w:rsidR="00C87315" w:rsidRPr="00EA5DA8">
        <w:rPr>
          <w:rFonts w:ascii="Times New Roman" w:hAnsi="Times New Roman" w:cs="Times New Roman"/>
          <w:b/>
          <w:sz w:val="20"/>
          <w:szCs w:val="20"/>
        </w:rPr>
        <w:t>………………………...</w:t>
      </w:r>
      <w:r w:rsidRPr="00EA5DA8">
        <w:rPr>
          <w:rFonts w:ascii="Times New Roman" w:hAnsi="Times New Roman" w:cs="Times New Roman"/>
          <w:b/>
          <w:sz w:val="20"/>
          <w:szCs w:val="20"/>
        </w:rPr>
        <w:t>29</w:t>
      </w:r>
    </w:p>
    <w:p w14:paraId="7C6A73D3" w14:textId="77777777" w:rsidR="00A4492E" w:rsidRPr="00EA5DA8" w:rsidRDefault="00A4492E" w:rsidP="008F424F">
      <w:pPr>
        <w:ind w:left="-284" w:right="-142" w:firstLine="284"/>
        <w:jc w:val="center"/>
        <w:rPr>
          <w:rFonts w:ascii="Times New Roman" w:hAnsi="Times New Roman" w:cs="Times New Roman"/>
          <w:b/>
        </w:rPr>
      </w:pPr>
    </w:p>
    <w:p w14:paraId="2BC2C635" w14:textId="77777777" w:rsidR="00A4492E" w:rsidRPr="00EA5DA8" w:rsidRDefault="00A4492E" w:rsidP="008F424F">
      <w:pPr>
        <w:ind w:left="-284" w:right="-142" w:firstLine="284"/>
        <w:jc w:val="center"/>
        <w:rPr>
          <w:rFonts w:ascii="Times New Roman" w:hAnsi="Times New Roman" w:cs="Times New Roman"/>
          <w:b/>
        </w:rPr>
      </w:pPr>
    </w:p>
    <w:p w14:paraId="6965C4B1" w14:textId="77777777" w:rsidR="00A4492E" w:rsidRPr="00EA5DA8" w:rsidRDefault="00A4492E" w:rsidP="008F424F">
      <w:pPr>
        <w:ind w:left="-284" w:right="-142" w:firstLine="284"/>
        <w:jc w:val="center"/>
        <w:rPr>
          <w:rFonts w:ascii="Times New Roman" w:hAnsi="Times New Roman" w:cs="Times New Roman"/>
          <w:b/>
        </w:rPr>
      </w:pPr>
    </w:p>
    <w:p w14:paraId="717CC0C1" w14:textId="77777777" w:rsidR="00A4492E" w:rsidRPr="00EA5DA8" w:rsidRDefault="00A4492E" w:rsidP="008F424F">
      <w:pPr>
        <w:ind w:left="-284" w:right="-142" w:firstLine="284"/>
        <w:jc w:val="center"/>
        <w:rPr>
          <w:rFonts w:ascii="Times New Roman" w:hAnsi="Times New Roman" w:cs="Times New Roman"/>
          <w:b/>
        </w:rPr>
      </w:pPr>
    </w:p>
    <w:p w14:paraId="23964773" w14:textId="77777777" w:rsidR="00A4492E" w:rsidRPr="00EA5DA8" w:rsidRDefault="00A4492E" w:rsidP="008F424F">
      <w:pPr>
        <w:ind w:left="-284" w:right="-142" w:firstLine="284"/>
        <w:jc w:val="center"/>
        <w:rPr>
          <w:rFonts w:ascii="Times New Roman" w:hAnsi="Times New Roman" w:cs="Times New Roman"/>
          <w:b/>
        </w:rPr>
      </w:pPr>
    </w:p>
    <w:p w14:paraId="432C7D89" w14:textId="77777777" w:rsidR="00A4492E" w:rsidRPr="00EA5DA8" w:rsidRDefault="00A4492E" w:rsidP="008F424F">
      <w:pPr>
        <w:ind w:left="-284" w:right="-142" w:firstLine="284"/>
        <w:jc w:val="center"/>
        <w:rPr>
          <w:rFonts w:ascii="Times New Roman" w:hAnsi="Times New Roman" w:cs="Times New Roman"/>
          <w:b/>
        </w:rPr>
      </w:pPr>
    </w:p>
    <w:p w14:paraId="4326BCC0" w14:textId="77777777" w:rsidR="00A4492E" w:rsidRPr="00EA5DA8" w:rsidRDefault="00A4492E" w:rsidP="008F424F">
      <w:pPr>
        <w:ind w:left="-284" w:right="-142" w:firstLine="284"/>
        <w:jc w:val="center"/>
        <w:rPr>
          <w:rFonts w:ascii="Times New Roman" w:hAnsi="Times New Roman" w:cs="Times New Roman"/>
          <w:b/>
        </w:rPr>
      </w:pPr>
    </w:p>
    <w:p w14:paraId="3CE6B378" w14:textId="77777777" w:rsidR="00A4492E" w:rsidRPr="00EA5DA8" w:rsidRDefault="00A4492E" w:rsidP="008F424F">
      <w:pPr>
        <w:ind w:left="-284" w:right="-142" w:firstLine="284"/>
        <w:jc w:val="center"/>
        <w:rPr>
          <w:rFonts w:ascii="Times New Roman" w:hAnsi="Times New Roman" w:cs="Times New Roman"/>
          <w:b/>
        </w:rPr>
      </w:pPr>
    </w:p>
    <w:p w14:paraId="36EB1A82" w14:textId="77777777" w:rsidR="00A4492E" w:rsidRPr="00EA5DA8" w:rsidRDefault="00A4492E" w:rsidP="008F424F">
      <w:pPr>
        <w:ind w:left="-284" w:right="-142" w:firstLine="284"/>
        <w:jc w:val="center"/>
        <w:rPr>
          <w:rFonts w:ascii="Times New Roman" w:hAnsi="Times New Roman" w:cs="Times New Roman"/>
          <w:b/>
        </w:rPr>
      </w:pPr>
    </w:p>
    <w:p w14:paraId="5946E812" w14:textId="77777777" w:rsidR="00A4492E" w:rsidRPr="00EA5DA8" w:rsidRDefault="00A4492E" w:rsidP="008F424F">
      <w:pPr>
        <w:ind w:left="-284" w:right="-142" w:firstLine="284"/>
        <w:jc w:val="center"/>
        <w:rPr>
          <w:rFonts w:ascii="Times New Roman" w:hAnsi="Times New Roman" w:cs="Times New Roman"/>
          <w:b/>
        </w:rPr>
      </w:pPr>
    </w:p>
    <w:p w14:paraId="4A774826" w14:textId="77777777" w:rsidR="00A4492E" w:rsidRPr="00EA5DA8" w:rsidRDefault="00A4492E" w:rsidP="008F424F">
      <w:pPr>
        <w:ind w:left="-284" w:right="-142" w:firstLine="284"/>
        <w:jc w:val="center"/>
        <w:rPr>
          <w:rFonts w:ascii="Times New Roman" w:hAnsi="Times New Roman" w:cs="Times New Roman"/>
          <w:b/>
        </w:rPr>
      </w:pPr>
    </w:p>
    <w:p w14:paraId="71CC4D2E" w14:textId="77777777" w:rsidR="00A4492E" w:rsidRPr="00EA5DA8" w:rsidRDefault="00A4492E" w:rsidP="008F424F">
      <w:pPr>
        <w:ind w:left="-284" w:right="-142" w:firstLine="284"/>
        <w:jc w:val="center"/>
        <w:rPr>
          <w:rFonts w:ascii="Times New Roman" w:hAnsi="Times New Roman" w:cs="Times New Roman"/>
          <w:b/>
        </w:rPr>
      </w:pPr>
    </w:p>
    <w:p w14:paraId="0380CE6B" w14:textId="77777777" w:rsidR="00A4492E" w:rsidRPr="00EA5DA8" w:rsidRDefault="00A4492E" w:rsidP="008F424F">
      <w:pPr>
        <w:ind w:left="-284" w:right="-142" w:firstLine="284"/>
        <w:jc w:val="center"/>
        <w:rPr>
          <w:rFonts w:ascii="Times New Roman" w:hAnsi="Times New Roman" w:cs="Times New Roman"/>
          <w:b/>
        </w:rPr>
      </w:pPr>
    </w:p>
    <w:p w14:paraId="426DD4B8" w14:textId="77777777" w:rsidR="00A4492E" w:rsidRPr="00EA5DA8" w:rsidRDefault="00A4492E" w:rsidP="008F424F">
      <w:pPr>
        <w:ind w:left="-284" w:right="-142" w:firstLine="284"/>
        <w:jc w:val="center"/>
        <w:rPr>
          <w:rFonts w:ascii="Times New Roman" w:hAnsi="Times New Roman" w:cs="Times New Roman"/>
          <w:b/>
        </w:rPr>
      </w:pPr>
    </w:p>
    <w:p w14:paraId="54C2E56B" w14:textId="59F29665" w:rsidR="00FC3849" w:rsidRPr="00EA5DA8" w:rsidRDefault="00FC3849" w:rsidP="000F0C23">
      <w:pPr>
        <w:ind w:right="-142"/>
        <w:rPr>
          <w:rFonts w:ascii="Times New Roman" w:hAnsi="Times New Roman" w:cs="Times New Roman"/>
          <w:b/>
        </w:rPr>
      </w:pPr>
    </w:p>
    <w:p w14:paraId="4A808266" w14:textId="77777777" w:rsidR="00C87315" w:rsidRPr="00EA5DA8" w:rsidRDefault="00C87315" w:rsidP="000F0C23">
      <w:pPr>
        <w:ind w:right="-142"/>
        <w:rPr>
          <w:rFonts w:ascii="Times New Roman" w:hAnsi="Times New Roman" w:cs="Times New Roman"/>
          <w:b/>
        </w:rPr>
      </w:pPr>
    </w:p>
    <w:p w14:paraId="71B74E98" w14:textId="0033520F" w:rsidR="008F424F" w:rsidRPr="00EA5DA8" w:rsidRDefault="00A4492E" w:rsidP="00A4492E">
      <w:pPr>
        <w:spacing w:line="360" w:lineRule="auto"/>
        <w:ind w:left="-284" w:right="-142" w:firstLine="284"/>
        <w:jc w:val="center"/>
        <w:rPr>
          <w:rFonts w:ascii="Times New Roman" w:hAnsi="Times New Roman" w:cs="Times New Roman"/>
          <w:b/>
          <w:i/>
          <w:iCs/>
          <w:color w:val="C00000"/>
          <w:sz w:val="32"/>
          <w:szCs w:val="32"/>
        </w:rPr>
      </w:pPr>
      <w:r w:rsidRPr="00EA5DA8">
        <w:rPr>
          <w:rFonts w:ascii="Times New Roman" w:hAnsi="Times New Roman" w:cs="Times New Roman"/>
          <w:b/>
          <w:i/>
          <w:iCs/>
          <w:color w:val="C00000"/>
          <w:sz w:val="32"/>
          <w:szCs w:val="32"/>
        </w:rPr>
        <w:t>TC Yeditepe University Faculty of Health Sciences Department of Nursing</w:t>
      </w:r>
    </w:p>
    <w:p w14:paraId="10588BCF" w14:textId="77777777" w:rsidR="008F424F" w:rsidRPr="00EA5DA8" w:rsidRDefault="008F424F" w:rsidP="00A4492E">
      <w:pPr>
        <w:spacing w:line="360" w:lineRule="auto"/>
        <w:jc w:val="center"/>
        <w:rPr>
          <w:rFonts w:ascii="Times New Roman" w:hAnsi="Times New Roman" w:cs="Times New Roman"/>
          <w:b/>
        </w:rPr>
      </w:pPr>
    </w:p>
    <w:p w14:paraId="61B5E8CF" w14:textId="2D0EBA67" w:rsidR="008F424F" w:rsidRPr="00EA5DA8" w:rsidRDefault="00A4492E" w:rsidP="00A4492E">
      <w:pPr>
        <w:spacing w:line="360" w:lineRule="auto"/>
        <w:jc w:val="both"/>
        <w:rPr>
          <w:rFonts w:ascii="Times New Roman" w:hAnsi="Times New Roman" w:cs="Times New Roman"/>
        </w:rPr>
      </w:pPr>
      <w:proofErr w:type="spellStart"/>
      <w:r w:rsidRPr="00EA5DA8">
        <w:rPr>
          <w:rFonts w:ascii="Times New Roman" w:hAnsi="Times New Roman" w:cs="Times New Roman"/>
        </w:rPr>
        <w:t>Yeditepe</w:t>
      </w:r>
      <w:proofErr w:type="spellEnd"/>
      <w:r w:rsidRPr="00EA5DA8">
        <w:rPr>
          <w:rFonts w:ascii="Times New Roman" w:hAnsi="Times New Roman" w:cs="Times New Roman"/>
        </w:rPr>
        <w:t xml:space="preserve"> University, Faculty of Health Sciences, Department of Nursing started its education in 2008 and has been graduating since 2013. Since the establishment of the department, it has been training qualified nurses who have professional knowledge and skills, </w:t>
      </w:r>
      <w:proofErr w:type="gramStart"/>
      <w:r w:rsidRPr="00EA5DA8">
        <w:rPr>
          <w:rFonts w:ascii="Times New Roman" w:hAnsi="Times New Roman" w:cs="Times New Roman"/>
        </w:rPr>
        <w:t>have the ability to</w:t>
      </w:r>
      <w:proofErr w:type="gramEnd"/>
      <w:r w:rsidRPr="00EA5DA8">
        <w:rPr>
          <w:rFonts w:ascii="Times New Roman" w:hAnsi="Times New Roman" w:cs="Times New Roman"/>
        </w:rPr>
        <w:t xml:space="preserve"> adapt and work with a team, have analysis and synthesis skills, open to innovations, entrepreneurial and lifelong learning habits, in order to meet the health care needs of the individual, family and society.  Four program objectives compatible with the core mission of the department were determined and published on the department website ( </w:t>
      </w:r>
      <w:hyperlink r:id="rId9" w:history="1">
        <w:r w:rsidRPr="00EA5DA8">
          <w:rPr>
            <w:rStyle w:val="Kpr"/>
            <w:rFonts w:ascii="Times New Roman" w:hAnsi="Times New Roman" w:cs="Times New Roman"/>
          </w:rPr>
          <w:t xml:space="preserve">http://saglik.yeditepe.edu.tr/tr/hemsirelik-bolumu </w:t>
        </w:r>
      </w:hyperlink>
      <w:r w:rsidRPr="00EA5DA8">
        <w:rPr>
          <w:rFonts w:ascii="Times New Roman" w:hAnsi="Times New Roman" w:cs="Times New Roman"/>
        </w:rPr>
        <w:t>).</w:t>
      </w:r>
    </w:p>
    <w:p w14:paraId="32472833" w14:textId="6B1B453B" w:rsidR="00A4492E" w:rsidRPr="00EA5DA8" w:rsidRDefault="00C87315" w:rsidP="00C459BC">
      <w:pPr>
        <w:spacing w:line="360" w:lineRule="auto"/>
        <w:jc w:val="center"/>
        <w:rPr>
          <w:rFonts w:ascii="Times New Roman" w:hAnsi="Times New Roman" w:cs="Times New Roman"/>
        </w:rPr>
      </w:pPr>
      <w:r w:rsidRPr="00EA5DA8">
        <w:rPr>
          <w:rFonts w:ascii="Times New Roman" w:hAnsi="Times New Roman" w:cs="Times New Roman"/>
          <w:b/>
          <w:bCs/>
          <w:color w:val="C00000"/>
          <w:sz w:val="28"/>
          <w:szCs w:val="28"/>
        </w:rPr>
        <w:t>O</w:t>
      </w:r>
      <w:r w:rsidR="00A4492E" w:rsidRPr="00EA5DA8">
        <w:rPr>
          <w:rFonts w:ascii="Times New Roman" w:hAnsi="Times New Roman" w:cs="Times New Roman"/>
          <w:b/>
          <w:bCs/>
          <w:color w:val="C00000"/>
          <w:sz w:val="28"/>
          <w:szCs w:val="28"/>
        </w:rPr>
        <w:t>ur vision</w:t>
      </w:r>
    </w:p>
    <w:p w14:paraId="6EDE0DEE" w14:textId="5529DA49"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To raise leaders in the fields of nursing and health care by continuing nursing education at universal standards in order to lead professional development in the light of science and technology.</w:t>
      </w:r>
    </w:p>
    <w:p w14:paraId="64C4B9B5" w14:textId="2911C41B" w:rsidR="00A4492E" w:rsidRPr="00EA5DA8" w:rsidRDefault="00A4492E" w:rsidP="00666670">
      <w:pPr>
        <w:spacing w:line="360" w:lineRule="auto"/>
        <w:jc w:val="center"/>
        <w:rPr>
          <w:rFonts w:ascii="Times New Roman" w:hAnsi="Times New Roman" w:cs="Times New Roman"/>
        </w:rPr>
      </w:pPr>
      <w:r w:rsidRPr="00EA5DA8">
        <w:rPr>
          <w:rFonts w:ascii="Times New Roman" w:hAnsi="Times New Roman" w:cs="Times New Roman"/>
          <w:b/>
          <w:bCs/>
          <w:color w:val="C00000"/>
          <w:sz w:val="28"/>
          <w:szCs w:val="28"/>
        </w:rPr>
        <w:t>Our Mission</w:t>
      </w:r>
    </w:p>
    <w:p w14:paraId="6A154FC9" w14:textId="299D0C9D"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 xml:space="preserve">To provide national and international education that supports the development of students in line with their abilities, encourages the production of care, education, management and research for the development, protection, </w:t>
      </w:r>
      <w:proofErr w:type="gramStart"/>
      <w:r w:rsidRPr="00EA5DA8">
        <w:rPr>
          <w:rFonts w:ascii="Times New Roman" w:hAnsi="Times New Roman" w:cs="Times New Roman"/>
        </w:rPr>
        <w:t>treatment</w:t>
      </w:r>
      <w:proofErr w:type="gramEnd"/>
      <w:r w:rsidRPr="00EA5DA8">
        <w:rPr>
          <w:rFonts w:ascii="Times New Roman" w:hAnsi="Times New Roman" w:cs="Times New Roman"/>
        </w:rPr>
        <w:t xml:space="preserve"> and rehabilitation of health within the scope of universal values and the needs of the society, and supports the training of professional leaders.</w:t>
      </w:r>
    </w:p>
    <w:p w14:paraId="0D28BB39" w14:textId="7D18874C" w:rsidR="00A4492E" w:rsidRPr="00EA5DA8" w:rsidRDefault="00A4492E" w:rsidP="00A4492E">
      <w:pPr>
        <w:spacing w:line="360" w:lineRule="auto"/>
        <w:jc w:val="center"/>
        <w:rPr>
          <w:rFonts w:ascii="Times New Roman" w:hAnsi="Times New Roman" w:cs="Times New Roman"/>
          <w:b/>
          <w:bCs/>
          <w:color w:val="C00000"/>
          <w:sz w:val="28"/>
          <w:szCs w:val="28"/>
        </w:rPr>
      </w:pPr>
      <w:r w:rsidRPr="00EA5DA8">
        <w:rPr>
          <w:rFonts w:ascii="Times New Roman" w:hAnsi="Times New Roman" w:cs="Times New Roman"/>
          <w:b/>
          <w:bCs/>
          <w:color w:val="C00000"/>
          <w:sz w:val="28"/>
          <w:szCs w:val="28"/>
        </w:rPr>
        <w:t>Our Values</w:t>
      </w:r>
    </w:p>
    <w:p w14:paraId="07EBF483" w14:textId="404E100F"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Values of our faculty are defined within the framework of Yeditepe University's principles:</w:t>
      </w:r>
    </w:p>
    <w:p w14:paraId="021007C1"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To fulfill our academic and corporate responsibilities in a reliable, effective and honest manner consistent with the needs of all our stakeholders.</w:t>
      </w:r>
    </w:p>
    <w:p w14:paraId="3C063980"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To protect the freedom of thought, expression and conscience, which is a requirement of the academic environment.</w:t>
      </w:r>
    </w:p>
    <w:p w14:paraId="55D8BACB"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To act in an institutional and contemporary manner in all activities, communications and relations of our faculty within the framework of universal human rights and freedoms.</w:t>
      </w:r>
    </w:p>
    <w:p w14:paraId="7682DFAD"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To act equally and fairly in all activities, communications and relations of our faculty.</w:t>
      </w:r>
    </w:p>
    <w:p w14:paraId="15CBD933"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To ensure open communication and to be transparent in all activities and relations of our faculty.</w:t>
      </w:r>
    </w:p>
    <w:p w14:paraId="48583BFD"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To ensure safety, protect health, and take care not to harm material and moral assets in all activities, communications and relations of our faculty.</w:t>
      </w:r>
    </w:p>
    <w:p w14:paraId="7C0B59CA" w14:textId="0DCADF8D"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lastRenderedPageBreak/>
        <w:t xml:space="preserve">• </w:t>
      </w:r>
      <w:r w:rsidRPr="00EA5DA8">
        <w:rPr>
          <w:rFonts w:ascii="Times New Roman" w:hAnsi="Times New Roman" w:cs="Times New Roman"/>
        </w:rPr>
        <w:tab/>
        <w:t>To ensure continuous improvement and development in all activities, communication and relations of our faculty.</w:t>
      </w:r>
    </w:p>
    <w:p w14:paraId="2240F334" w14:textId="786B9543" w:rsidR="00A4492E" w:rsidRPr="00EA5DA8" w:rsidRDefault="00A4492E" w:rsidP="00A4492E">
      <w:pPr>
        <w:spacing w:line="360" w:lineRule="auto"/>
        <w:rPr>
          <w:rFonts w:ascii="Times New Roman" w:hAnsi="Times New Roman" w:cs="Times New Roman"/>
          <w:i/>
          <w:iCs/>
        </w:rPr>
      </w:pPr>
      <w:r w:rsidRPr="00EA5DA8">
        <w:rPr>
          <w:rFonts w:ascii="Times New Roman" w:hAnsi="Times New Roman" w:cs="Times New Roman"/>
          <w:i/>
          <w:iCs/>
        </w:rPr>
        <w:t>*These values include all academic and administrative staff and students of our department.</w:t>
      </w:r>
    </w:p>
    <w:p w14:paraId="69B88DAF" w14:textId="77777777" w:rsidR="00666670" w:rsidRPr="00EA5DA8" w:rsidRDefault="00666670" w:rsidP="00A4492E">
      <w:pPr>
        <w:spacing w:line="360" w:lineRule="auto"/>
        <w:rPr>
          <w:rFonts w:ascii="Times New Roman" w:hAnsi="Times New Roman" w:cs="Times New Roman"/>
          <w:b/>
          <w:bCs/>
          <w:i/>
          <w:iCs/>
          <w:color w:val="C00000"/>
          <w:sz w:val="28"/>
          <w:szCs w:val="28"/>
        </w:rPr>
      </w:pPr>
    </w:p>
    <w:p w14:paraId="764F90C3" w14:textId="639E0E9D" w:rsidR="009F13F8" w:rsidRPr="00EA5DA8" w:rsidRDefault="009F13F8" w:rsidP="009F13F8">
      <w:pPr>
        <w:spacing w:line="360" w:lineRule="auto"/>
        <w:rPr>
          <w:rFonts w:ascii="Times New Roman" w:hAnsi="Times New Roman" w:cs="Times New Roman"/>
          <w:b/>
          <w:bCs/>
          <w:i/>
          <w:iCs/>
          <w:color w:val="C00000"/>
          <w:sz w:val="28"/>
          <w:szCs w:val="28"/>
        </w:rPr>
      </w:pPr>
      <w:bookmarkStart w:id="0" w:name="_Hlk79234761"/>
      <w:r w:rsidRPr="00EA5DA8">
        <w:rPr>
          <w:rFonts w:ascii="Times New Roman" w:hAnsi="Times New Roman" w:cs="Times New Roman"/>
          <w:b/>
          <w:bCs/>
          <w:i/>
          <w:iCs/>
          <w:color w:val="C00000"/>
          <w:sz w:val="28"/>
          <w:szCs w:val="28"/>
        </w:rPr>
        <w:t>HEAD OF NURSING DEPARTMENT PROF. DR. HEDİYE ARSLAN ÖZKAN'S TALK</w:t>
      </w:r>
    </w:p>
    <w:bookmarkEnd w:id="0"/>
    <w:p w14:paraId="17F7F0F8" w14:textId="0B6385A2" w:rsidR="009F13F8" w:rsidRPr="00EA5DA8" w:rsidRDefault="009F13F8" w:rsidP="009F13F8">
      <w:pPr>
        <w:spacing w:line="360" w:lineRule="auto"/>
        <w:rPr>
          <w:rFonts w:ascii="Times New Roman" w:hAnsi="Times New Roman" w:cs="Times New Roman"/>
        </w:rPr>
      </w:pPr>
      <w:r w:rsidRPr="00EA5DA8">
        <w:rPr>
          <w:noProof/>
        </w:rPr>
        <w:drawing>
          <wp:anchor distT="0" distB="0" distL="114300" distR="114300" simplePos="0" relativeHeight="251686912" behindDoc="1" locked="0" layoutInCell="1" allowOverlap="1" wp14:anchorId="641EE2A7" wp14:editId="39ECDD21">
            <wp:simplePos x="0" y="0"/>
            <wp:positionH relativeFrom="margin">
              <wp:posOffset>4619625</wp:posOffset>
            </wp:positionH>
            <wp:positionV relativeFrom="paragraph">
              <wp:posOffset>236855</wp:posOffset>
            </wp:positionV>
            <wp:extent cx="1571625" cy="2074545"/>
            <wp:effectExtent l="0" t="0" r="9525" b="1905"/>
            <wp:wrapTight wrapText="bothSides">
              <wp:wrapPolygon edited="0">
                <wp:start x="0" y="0"/>
                <wp:lineTo x="0" y="21421"/>
                <wp:lineTo x="21469" y="21421"/>
                <wp:lineTo x="21469" y="0"/>
                <wp:lineTo x="0" y="0"/>
              </wp:wrapPolygon>
            </wp:wrapTight>
            <wp:docPr id="5" name="Resim 5" descr="HEDÄ°YE ARSLAN Ã¶ZKAN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Ä°YE ARSLAN Ã¶ZKAN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207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58E503" w14:textId="548BE486"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Starting education in our department in the 2022-2023 academic year</w:t>
      </w:r>
    </w:p>
    <w:p w14:paraId="2B567AB5" w14:textId="723B991B"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Dear Students, you are all welcome,</w:t>
      </w:r>
    </w:p>
    <w:p w14:paraId="2FAE4AB2"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First of all, I wish you health, success and a happy university life.</w:t>
      </w:r>
    </w:p>
    <w:p w14:paraId="4C745971" w14:textId="6555A72A"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You have started your university life by reaching the stage of career choice with your intense efforts since primary school. </w:t>
      </w:r>
    </w:p>
    <w:p w14:paraId="26982888"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I would like to give some tips that will make it easier for you to be successful and happy in education.</w:t>
      </w:r>
    </w:p>
    <w:p w14:paraId="3657B323"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First of all, each of you will have an academic advisor and advisor friends from the upper classes, and you should always be in good communication with them,</w:t>
      </w:r>
    </w:p>
    <w:p w14:paraId="5D80155D"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There is an obligation to attend the courses and in our clinical practices, you should keep your attendance tight from the beginning of the course and take care not to fail at the end,</w:t>
      </w:r>
    </w:p>
    <w:p w14:paraId="15C06DD9"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 Use </w:t>
      </w:r>
      <w:r w:rsidRPr="00EA5DA8">
        <w:rPr>
          <w:rFonts w:ascii="Times New Roman" w:hAnsi="Times New Roman" w:cs="Times New Roman"/>
        </w:rPr>
        <w:tab/>
        <w:t>your lessons as an environment for learning, discussing, asking questions and discovering the truth at that moment,</w:t>
      </w:r>
    </w:p>
    <w:p w14:paraId="1242E83D"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First year will start with basic health and nursing science courses (Anatomy, physiology, biochemistry, health psychology and interpersonal relations, introduction to nursing, etc.). ,</w:t>
      </w:r>
    </w:p>
    <w:p w14:paraId="2BD42DCD"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You can develop your career by being curious, open to learning and active in order to raise yourself well, and you can benefit from all scientific, social and sports facilities of our university, activities and library of student clubs,</w:t>
      </w:r>
    </w:p>
    <w:p w14:paraId="05EDC973"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Laboratory and clinical applications of vocational courses are very important, you can facilitate your learning by establishing good communication with your exemplary colleagues in the application areas.</w:t>
      </w:r>
    </w:p>
    <w:p w14:paraId="573EDA45" w14:textId="77777777" w:rsidR="009F13F8"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When you reach the graduation stage, we recommend that you evaluate yourself and check your development of the following skills.</w:t>
      </w:r>
    </w:p>
    <w:p w14:paraId="70538EE2" w14:textId="77777777" w:rsidR="009F13F8" w:rsidRPr="00EA5DA8" w:rsidRDefault="009F13F8" w:rsidP="009F13F8">
      <w:pPr>
        <w:pStyle w:val="ListeParagraf"/>
        <w:numPr>
          <w:ilvl w:val="0"/>
          <w:numId w:val="23"/>
        </w:numPr>
        <w:spacing w:line="360" w:lineRule="auto"/>
        <w:rPr>
          <w:rFonts w:ascii="Times New Roman" w:hAnsi="Times New Roman" w:cs="Times New Roman"/>
        </w:rPr>
      </w:pPr>
      <w:r w:rsidRPr="00EA5DA8">
        <w:rPr>
          <w:rFonts w:ascii="Times New Roman" w:hAnsi="Times New Roman" w:cs="Times New Roman"/>
        </w:rPr>
        <w:lastRenderedPageBreak/>
        <w:t>Gaining basic knowledge, skills and attitudes towards nursing theory and practice, providing evidence-based and holistic care,</w:t>
      </w:r>
    </w:p>
    <w:p w14:paraId="2F1934EC" w14:textId="77777777" w:rsidR="009F13F8" w:rsidRPr="00EA5DA8" w:rsidRDefault="009F13F8" w:rsidP="009F13F8">
      <w:pPr>
        <w:pStyle w:val="ListeParagraf"/>
        <w:numPr>
          <w:ilvl w:val="0"/>
          <w:numId w:val="23"/>
        </w:numPr>
        <w:spacing w:line="360" w:lineRule="auto"/>
        <w:rPr>
          <w:rFonts w:ascii="Times New Roman" w:hAnsi="Times New Roman" w:cs="Times New Roman"/>
        </w:rPr>
      </w:pPr>
      <w:r w:rsidRPr="00EA5DA8">
        <w:rPr>
          <w:rFonts w:ascii="Times New Roman" w:hAnsi="Times New Roman" w:cs="Times New Roman"/>
        </w:rPr>
        <w:t>To follow scientific developments in the field by using at least one foreign language effectively and to gain scientific research skills,</w:t>
      </w:r>
    </w:p>
    <w:p w14:paraId="60370CA7" w14:textId="6A9F3B06" w:rsidR="009F13F8" w:rsidRPr="00EA5DA8" w:rsidRDefault="009F13F8" w:rsidP="009F13F8">
      <w:pPr>
        <w:pStyle w:val="ListeParagraf"/>
        <w:numPr>
          <w:ilvl w:val="0"/>
          <w:numId w:val="23"/>
        </w:numPr>
        <w:spacing w:line="360" w:lineRule="auto"/>
        <w:rPr>
          <w:rFonts w:ascii="Times New Roman" w:hAnsi="Times New Roman" w:cs="Times New Roman"/>
        </w:rPr>
      </w:pPr>
      <w:r w:rsidRPr="00EA5DA8">
        <w:rPr>
          <w:rFonts w:ascii="Times New Roman" w:hAnsi="Times New Roman" w:cs="Times New Roman"/>
        </w:rPr>
        <w:t>Gain the ability to communicate effectively, write reports and make presentations,</w:t>
      </w:r>
    </w:p>
    <w:p w14:paraId="66C734E7" w14:textId="77777777" w:rsidR="009F13F8" w:rsidRPr="00EA5DA8" w:rsidRDefault="009F13F8" w:rsidP="009F13F8">
      <w:pPr>
        <w:pStyle w:val="ListeParagraf"/>
        <w:numPr>
          <w:ilvl w:val="0"/>
          <w:numId w:val="23"/>
        </w:numPr>
        <w:spacing w:line="360" w:lineRule="auto"/>
        <w:rPr>
          <w:rFonts w:ascii="Times New Roman" w:hAnsi="Times New Roman" w:cs="Times New Roman"/>
        </w:rPr>
      </w:pPr>
      <w:r w:rsidRPr="00EA5DA8">
        <w:rPr>
          <w:rFonts w:ascii="Times New Roman" w:hAnsi="Times New Roman" w:cs="Times New Roman"/>
        </w:rPr>
        <w:t>Developing awareness of the necessity of lifelong learning,</w:t>
      </w:r>
    </w:p>
    <w:p w14:paraId="3C08CF48" w14:textId="77777777" w:rsidR="009F13F8" w:rsidRPr="00EA5DA8" w:rsidRDefault="009F13F8" w:rsidP="009F13F8">
      <w:pPr>
        <w:pStyle w:val="ListeParagraf"/>
        <w:numPr>
          <w:ilvl w:val="0"/>
          <w:numId w:val="23"/>
        </w:numPr>
        <w:spacing w:line="360" w:lineRule="auto"/>
        <w:rPr>
          <w:rFonts w:ascii="Times New Roman" w:hAnsi="Times New Roman" w:cs="Times New Roman"/>
        </w:rPr>
      </w:pPr>
      <w:r w:rsidRPr="00EA5DA8">
        <w:rPr>
          <w:rFonts w:ascii="Times New Roman" w:hAnsi="Times New Roman" w:cs="Times New Roman"/>
        </w:rPr>
        <w:t>Taking an active role in the healthcare team by using critical thinking and clinical decision-making skills in professional practice,</w:t>
      </w:r>
    </w:p>
    <w:p w14:paraId="450281A1" w14:textId="77777777" w:rsidR="009F13F8" w:rsidRPr="00EA5DA8" w:rsidRDefault="009F13F8" w:rsidP="009F13F8">
      <w:pPr>
        <w:pStyle w:val="ListeParagraf"/>
        <w:numPr>
          <w:ilvl w:val="0"/>
          <w:numId w:val="23"/>
        </w:numPr>
        <w:spacing w:line="360" w:lineRule="auto"/>
        <w:rPr>
          <w:rFonts w:ascii="Times New Roman" w:hAnsi="Times New Roman" w:cs="Times New Roman"/>
        </w:rPr>
      </w:pPr>
      <w:r w:rsidRPr="00EA5DA8">
        <w:rPr>
          <w:rFonts w:ascii="Times New Roman" w:hAnsi="Times New Roman" w:cs="Times New Roman"/>
        </w:rPr>
        <w:t>Developing awareness of sensitivity to social and professional problems,</w:t>
      </w:r>
    </w:p>
    <w:p w14:paraId="620464FD" w14:textId="33043F70" w:rsidR="009F13F8" w:rsidRPr="00EA5DA8" w:rsidRDefault="009F13F8" w:rsidP="009F13F8">
      <w:pPr>
        <w:pStyle w:val="ListeParagraf"/>
        <w:numPr>
          <w:ilvl w:val="0"/>
          <w:numId w:val="23"/>
        </w:numPr>
        <w:spacing w:line="360" w:lineRule="auto"/>
        <w:rPr>
          <w:rFonts w:ascii="Times New Roman" w:hAnsi="Times New Roman" w:cs="Times New Roman"/>
        </w:rPr>
      </w:pPr>
      <w:r w:rsidRPr="00EA5DA8">
        <w:rPr>
          <w:rFonts w:ascii="Times New Roman" w:hAnsi="Times New Roman" w:cs="Times New Roman"/>
        </w:rPr>
        <w:t>To have a grasp of nursing values, ethical principles, relevant laws and regulations for use in business life.</w:t>
      </w:r>
    </w:p>
    <w:p w14:paraId="4C3CE8F0" w14:textId="481932AA" w:rsidR="00A4492E" w:rsidRPr="00EA5DA8" w:rsidRDefault="009F13F8" w:rsidP="009F13F8">
      <w:pPr>
        <w:spacing w:line="360" w:lineRule="auto"/>
        <w:rPr>
          <w:rFonts w:ascii="Times New Roman" w:hAnsi="Times New Roman" w:cs="Times New Roman"/>
        </w:rPr>
      </w:pPr>
      <w:r w:rsidRPr="00EA5DA8">
        <w:rPr>
          <w:rFonts w:ascii="Times New Roman" w:hAnsi="Times New Roman" w:cs="Times New Roman"/>
        </w:rPr>
        <w:t>Welcome to our university and our department, I wish you to reach graduation as our students who have been well-trained with health and success and that we will be proud of...</w:t>
      </w:r>
    </w:p>
    <w:p w14:paraId="6DAAAA8D"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1469C431"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4458B19C"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0CE78ABD"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173487C7"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06B31429"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1ED5B78B"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7976E36D"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4D55A931"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7E5A7CA7"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20A84726"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050A0EF0"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05D2A7E3"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18DBA20E"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2E630B1E" w14:textId="09B98DA3" w:rsidR="009F13F8" w:rsidRPr="00EA5DA8" w:rsidRDefault="009F13F8" w:rsidP="00A4492E">
      <w:pPr>
        <w:spacing w:line="360" w:lineRule="auto"/>
        <w:rPr>
          <w:rFonts w:ascii="Times New Roman" w:hAnsi="Times New Roman" w:cs="Times New Roman"/>
          <w:b/>
          <w:bCs/>
          <w:i/>
          <w:iCs/>
          <w:color w:val="C00000"/>
          <w:sz w:val="28"/>
          <w:szCs w:val="28"/>
        </w:rPr>
      </w:pPr>
    </w:p>
    <w:p w14:paraId="2E7B4C94" w14:textId="4B35A39B" w:rsidR="00283CA1" w:rsidRPr="00EA5DA8" w:rsidRDefault="00283CA1" w:rsidP="00A4492E">
      <w:pPr>
        <w:spacing w:line="360" w:lineRule="auto"/>
        <w:rPr>
          <w:rFonts w:ascii="Times New Roman" w:hAnsi="Times New Roman" w:cs="Times New Roman"/>
          <w:b/>
          <w:bCs/>
          <w:i/>
          <w:iCs/>
          <w:color w:val="C00000"/>
          <w:sz w:val="28"/>
          <w:szCs w:val="28"/>
        </w:rPr>
      </w:pPr>
    </w:p>
    <w:p w14:paraId="63D242FB" w14:textId="14607093" w:rsidR="00283CA1" w:rsidRPr="00EA5DA8" w:rsidRDefault="00283CA1" w:rsidP="00A4492E">
      <w:pPr>
        <w:spacing w:line="360" w:lineRule="auto"/>
        <w:rPr>
          <w:rFonts w:ascii="Times New Roman" w:hAnsi="Times New Roman" w:cs="Times New Roman"/>
          <w:b/>
          <w:bCs/>
          <w:i/>
          <w:iCs/>
          <w:color w:val="C00000"/>
          <w:sz w:val="28"/>
          <w:szCs w:val="28"/>
        </w:rPr>
      </w:pPr>
    </w:p>
    <w:p w14:paraId="52CB85A0" w14:textId="77777777" w:rsidR="00283CA1" w:rsidRPr="00EA5DA8" w:rsidRDefault="00283CA1" w:rsidP="00A4492E">
      <w:pPr>
        <w:spacing w:line="360" w:lineRule="auto"/>
        <w:rPr>
          <w:rFonts w:ascii="Times New Roman" w:hAnsi="Times New Roman" w:cs="Times New Roman"/>
          <w:b/>
          <w:bCs/>
          <w:i/>
          <w:iCs/>
          <w:color w:val="C00000"/>
          <w:sz w:val="28"/>
          <w:szCs w:val="28"/>
        </w:rPr>
      </w:pPr>
    </w:p>
    <w:p w14:paraId="362935A6" w14:textId="77777777" w:rsidR="009F13F8" w:rsidRPr="00EA5DA8" w:rsidRDefault="009F13F8" w:rsidP="00A4492E">
      <w:pPr>
        <w:spacing w:line="360" w:lineRule="auto"/>
        <w:rPr>
          <w:rFonts w:ascii="Times New Roman" w:hAnsi="Times New Roman" w:cs="Times New Roman"/>
          <w:b/>
          <w:bCs/>
          <w:i/>
          <w:iCs/>
          <w:color w:val="C00000"/>
          <w:sz w:val="28"/>
          <w:szCs w:val="28"/>
        </w:rPr>
      </w:pPr>
    </w:p>
    <w:p w14:paraId="3DCF8C8E" w14:textId="1B0F547E" w:rsidR="009F13F8" w:rsidRPr="00EA5DA8" w:rsidRDefault="009F13F8" w:rsidP="00A4492E">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 xml:space="preserve">COMPETENCIES EXPECTED FROM YOU IN BUSINESS LIFE… </w:t>
      </w:r>
    </w:p>
    <w:p w14:paraId="0728B6B2" w14:textId="3CF0F81A"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b/>
          <w:bCs/>
          <w:i/>
          <w:iCs/>
        </w:rPr>
        <w:t>IN ORDER OF IMPORTANCE…</w:t>
      </w:r>
      <w:r w:rsidRPr="00EA5DA8">
        <w:rPr>
          <w:rFonts w:ascii="Times New Roman" w:hAnsi="Times New Roman" w:cs="Times New Roman"/>
        </w:rPr>
        <w:t xml:space="preserve"> </w:t>
      </w:r>
    </w:p>
    <w:p w14:paraId="78A71D0F" w14:textId="77777777" w:rsidR="00A4492E" w:rsidRPr="00EA5DA8" w:rsidRDefault="00A4492E" w:rsidP="00A4492E">
      <w:pPr>
        <w:spacing w:line="360" w:lineRule="auto"/>
        <w:rPr>
          <w:rFonts w:ascii="Times New Roman" w:hAnsi="Times New Roman" w:cs="Times New Roman"/>
        </w:rPr>
      </w:pPr>
    </w:p>
    <w:p w14:paraId="6EDB196B" w14:textId="3FF57EBD"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1. They are trained as nurses who have a scientific perspective, critical thinking and communication skills, are open to innovations, and are qualified in health care at national and international level.</w:t>
      </w:r>
    </w:p>
    <w:p w14:paraId="666B05B8" w14:textId="480BFBB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2. Gain competence in nursing care, education, management and research.</w:t>
      </w:r>
    </w:p>
    <w:p w14:paraId="32C75AC2" w14:textId="0EC47A45"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3. With the awareness of professionalism, they can take responsibility for the protection, development, treatment and rehabilitation of the health of the individual, family and society, and can work in any environment where people and health institutions of all levels live.</w:t>
      </w:r>
    </w:p>
    <w:p w14:paraId="50952D4C" w14:textId="0907810B"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4. By gaining the awareness of lifelong learning, they continue their professional and personal development.</w:t>
      </w:r>
    </w:p>
    <w:p w14:paraId="371FD646" w14:textId="3E12C91A"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In addition to the feedback it receives from the members of the Advisory Board, our faculty aims to provide the following knowledge, skills and competencies to the students who graduate from its academic programs in accordance with the requirements of national and international standards, the Nursing National Core Education Program and the Qualifications Frameworks of the Turkish Higher Education Council. :</w:t>
      </w:r>
    </w:p>
    <w:p w14:paraId="71B9BFA3" w14:textId="77777777" w:rsidR="00A4492E" w:rsidRPr="00EA5DA8" w:rsidRDefault="00A4492E" w:rsidP="00A4492E">
      <w:pPr>
        <w:spacing w:line="360" w:lineRule="auto"/>
        <w:rPr>
          <w:rFonts w:ascii="Times New Roman" w:hAnsi="Times New Roman" w:cs="Times New Roman"/>
        </w:rPr>
      </w:pPr>
    </w:p>
    <w:p w14:paraId="234E0D6E" w14:textId="58002225" w:rsidR="00A4492E" w:rsidRPr="00EA5DA8" w:rsidRDefault="00A4492E" w:rsidP="00A4492E">
      <w:pPr>
        <w:spacing w:line="360" w:lineRule="auto"/>
        <w:rPr>
          <w:rFonts w:ascii="Times New Roman" w:hAnsi="Times New Roman" w:cs="Times New Roman"/>
          <w:b/>
          <w:bCs/>
          <w:i/>
          <w:iCs/>
          <w:color w:val="C00000"/>
          <w:sz w:val="24"/>
          <w:szCs w:val="24"/>
        </w:rPr>
      </w:pPr>
      <w:r w:rsidRPr="00EA5DA8">
        <w:rPr>
          <w:rFonts w:ascii="Times New Roman" w:hAnsi="Times New Roman" w:cs="Times New Roman"/>
          <w:b/>
          <w:bCs/>
          <w:i/>
          <w:iCs/>
          <w:color w:val="C00000"/>
          <w:sz w:val="24"/>
          <w:szCs w:val="24"/>
        </w:rPr>
        <w:t>Educational Program Outcomes Aimed by the Faculty of Health Sciences to Bring Graduates</w:t>
      </w:r>
    </w:p>
    <w:p w14:paraId="6A67E41B" w14:textId="738B0492"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1. Gains theoretical and practical basic knowledge, skills and attitudes in nursing.</w:t>
      </w:r>
    </w:p>
    <w:p w14:paraId="2EA6DD2A" w14:textId="373B55D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2. Meets the health care needs of the individual, family and society with an evidence-based and holistic approach, in line with the nursing process.</w:t>
      </w:r>
    </w:p>
    <w:p w14:paraId="527F69AD" w14:textId="7A58FC3B"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3. Takes an active role in the health care delivery team.</w:t>
      </w:r>
    </w:p>
    <w:p w14:paraId="7D05EE61" w14:textId="42D16F8D"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4. Performs professional practices in line with nursing values, ethical principles and relevant legislation.</w:t>
      </w:r>
    </w:p>
    <w:p w14:paraId="67970BF4" w14:textId="77B14178"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5. Follows scientific developments in the field by using at least one foreign language effectively.</w:t>
      </w:r>
    </w:p>
    <w:p w14:paraId="28B26E47" w14:textId="6629A336"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lastRenderedPageBreak/>
        <w:t>6. Gain the ability to communicate effectively, write reports and make presentations.</w:t>
      </w:r>
    </w:p>
    <w:p w14:paraId="603D5D14" w14:textId="666729F4"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7. Gains awareness of the necessity of lifelong learning.</w:t>
      </w:r>
    </w:p>
    <w:p w14:paraId="2D28A674" w14:textId="1EC15F9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8. Knows the research and publication process for the production of scientific knowledge specific to nursing and takes part in research.</w:t>
      </w:r>
    </w:p>
    <w:p w14:paraId="0B866FFC" w14:textId="7B7CF78C"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9.Use critical thinking and clinical decision making skills in their professional practice.</w:t>
      </w:r>
    </w:p>
    <w:p w14:paraId="5865EA3C" w14:textId="64D23D3D" w:rsidR="009F13F8"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10. Develops awareness of sensitivity to social and professional problems.</w:t>
      </w:r>
    </w:p>
    <w:p w14:paraId="30453751" w14:textId="4015EC2D" w:rsidR="00A4492E" w:rsidRPr="00EA5DA8" w:rsidRDefault="00A4492E" w:rsidP="00A4492E">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BASIC KNOWLEDGE</w:t>
      </w:r>
    </w:p>
    <w:p w14:paraId="39EB0075" w14:textId="6136C31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b/>
          <w:bCs/>
          <w:i/>
          <w:iCs/>
        </w:rPr>
        <w:t xml:space="preserve">ACADEMIC CALENDAR In the Academic </w:t>
      </w:r>
      <w:r w:rsidRPr="00EA5DA8">
        <w:rPr>
          <w:rFonts w:ascii="Times New Roman" w:hAnsi="Times New Roman" w:cs="Times New Roman"/>
        </w:rPr>
        <w:t xml:space="preserve">Calendar of Yeditepe University, which organizes all the procedures related to the Fall Semester, Spring Semester and Summer Education </w:t>
      </w:r>
      <w:r w:rsidR="0059216C" w:rsidRPr="00EA5DA8">
        <w:rPr>
          <w:rFonts w:ascii="Times New Roman" w:hAnsi="Times New Roman" w:cs="Times New Roman"/>
        </w:rPr>
        <w:t xml:space="preserve">, which is announced before the beginning of each academic year and following the announcement, </w:t>
      </w:r>
      <w:r w:rsidRPr="00EA5DA8">
        <w:rPr>
          <w:rFonts w:ascii="Times New Roman" w:hAnsi="Times New Roman" w:cs="Times New Roman"/>
        </w:rPr>
        <w:t xml:space="preserve">the date ranges for these procedures are also announced ( </w:t>
      </w:r>
      <w:hyperlink r:id="rId11" w:history="1">
        <w:r w:rsidR="007C10BB" w:rsidRPr="00EA5DA8">
          <w:rPr>
            <w:rStyle w:val="Kpr"/>
            <w:rFonts w:ascii="Times New Roman" w:hAnsi="Times New Roman" w:cs="Times New Roman"/>
          </w:rPr>
          <w:t xml:space="preserve">http://yeditepe.edu ). </w:t>
        </w:r>
      </w:hyperlink>
      <w:hyperlink r:id="rId12" w:history="1">
        <w:r w:rsidR="007C10BB" w:rsidRPr="00EA5DA8">
          <w:rPr>
            <w:rStyle w:val="Kpr"/>
            <w:rFonts w:ascii="Times New Roman" w:hAnsi="Times New Roman" w:cs="Times New Roman"/>
          </w:rPr>
          <w:t xml:space="preserve">.tr/tr/academic-calendar </w:t>
        </w:r>
      </w:hyperlink>
      <w:r w:rsidR="007C10BB" w:rsidRPr="00EA5DA8">
        <w:rPr>
          <w:rFonts w:ascii="Times New Roman" w:hAnsi="Times New Roman" w:cs="Times New Roman"/>
        </w:rPr>
        <w:t xml:space="preserve">). </w:t>
      </w:r>
      <w:r w:rsidRPr="00EA5DA8">
        <w:rPr>
          <w:rFonts w:ascii="Times New Roman" w:hAnsi="Times New Roman" w:cs="Times New Roman"/>
        </w:rPr>
        <w:t xml:space="preserve">The date ranges and deadlines in the </w:t>
      </w:r>
      <w:r w:rsidR="007C10BB" w:rsidRPr="00EA5DA8">
        <w:rPr>
          <w:rFonts w:ascii="Times New Roman" w:hAnsi="Times New Roman" w:cs="Times New Roman"/>
        </w:rPr>
        <w:t xml:space="preserve">Academic </w:t>
      </w:r>
      <w:r w:rsidRPr="00EA5DA8">
        <w:rPr>
          <w:rFonts w:ascii="Times New Roman" w:hAnsi="Times New Roman" w:cs="Times New Roman"/>
        </w:rPr>
        <w:t>Calendar are taken as a basis for all Faculty transactions. Therefore, the Academic Calendar is of great importance in terms of your rights and obligations. Academic Registration Week - Add-Drop Days - Deadline for Withdrawal - You must carefully follow the dates of the Final Exam Days each semester.</w:t>
      </w:r>
    </w:p>
    <w:p w14:paraId="663B3D09" w14:textId="77777777" w:rsidR="00FC3849" w:rsidRPr="00EA5DA8" w:rsidRDefault="00FC3849" w:rsidP="00A4492E">
      <w:pPr>
        <w:spacing w:line="360" w:lineRule="auto"/>
        <w:rPr>
          <w:rFonts w:ascii="Times New Roman" w:hAnsi="Times New Roman" w:cs="Times New Roman"/>
        </w:rPr>
      </w:pPr>
    </w:p>
    <w:p w14:paraId="077D4D5E" w14:textId="5EE14B93"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b/>
          <w:bCs/>
          <w:i/>
          <w:iCs/>
        </w:rPr>
        <w:t xml:space="preserve">REGULATIONS Our </w:t>
      </w:r>
      <w:r w:rsidRPr="00EA5DA8">
        <w:rPr>
          <w:rFonts w:ascii="Times New Roman" w:hAnsi="Times New Roman" w:cs="Times New Roman"/>
        </w:rPr>
        <w:t xml:space="preserve">University Regulations are the most basic resources that shape your Faculty life and that you should carefully examine ( </w:t>
      </w:r>
      <w:hyperlink r:id="rId13" w:history="1">
        <w:r w:rsidR="007C10BB" w:rsidRPr="00EA5DA8">
          <w:rPr>
            <w:rStyle w:val="Kpr"/>
            <w:rFonts w:ascii="Times New Roman" w:hAnsi="Times New Roman" w:cs="Times New Roman"/>
          </w:rPr>
          <w:t xml:space="preserve">https://www.yeditepe.edu.tr/tr/universitemiz-yonetim/regulations </w:t>
        </w:r>
      </w:hyperlink>
      <w:r w:rsidR="007C10BB" w:rsidRPr="00EA5DA8">
        <w:rPr>
          <w:rFonts w:ascii="Times New Roman" w:hAnsi="Times New Roman" w:cs="Times New Roman"/>
        </w:rPr>
        <w:t>). During your undergraduate education, it is necessary and obligatory to learn about the provisions of the regulation so that you are aware of your rights and obligations.</w:t>
      </w:r>
    </w:p>
    <w:p w14:paraId="6D0DBFD9"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Among the regulations regulating many issues that you may encounter during your undergraduate education, the most frequently applied are the Associate and Undergraduate Education Regulations, the Summer Education Regulations and the Higher Education Institutions Student Discipline Regulation.</w:t>
      </w:r>
    </w:p>
    <w:p w14:paraId="4385EA95"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These regulations are given to you collectively in a booklet from the registration desk when you register to our university. It is important that you own this booklet, which provides detailed information about the rules that apply in your education life.</w:t>
      </w:r>
    </w:p>
    <w:p w14:paraId="03852EA0" w14:textId="09A15D63"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Due to the dynamic nature of the education/training process, our university's Senate may take decisions that affect/change the regulations over time. In such cases, the decisions of the Senate are valid. Senate decisions that will affect your education/training will be announced to you on the website of our Faculty.</w:t>
      </w:r>
    </w:p>
    <w:p w14:paraId="0E884DA6" w14:textId="77777777" w:rsidR="00FC3849" w:rsidRPr="00EA5DA8" w:rsidRDefault="00FC3849" w:rsidP="00A4492E">
      <w:pPr>
        <w:spacing w:line="360" w:lineRule="auto"/>
        <w:rPr>
          <w:rFonts w:ascii="Times New Roman" w:hAnsi="Times New Roman" w:cs="Times New Roman"/>
        </w:rPr>
      </w:pPr>
    </w:p>
    <w:p w14:paraId="4EE5DC8F" w14:textId="47549B7A"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b/>
          <w:bCs/>
          <w:i/>
          <w:iCs/>
        </w:rPr>
        <w:lastRenderedPageBreak/>
        <w:t xml:space="preserve">UNIVERSITY SCHOLARSHIPS AND OPPORTUNITIES </w:t>
      </w:r>
      <w:r w:rsidRPr="00EA5DA8">
        <w:rPr>
          <w:rFonts w:ascii="Times New Roman" w:hAnsi="Times New Roman" w:cs="Times New Roman"/>
        </w:rPr>
        <w:t xml:space="preserve">There are scholarships and other opportunities provided by our university for undergraduate students. You can find information about these scholarships on our university website, at </w:t>
      </w:r>
      <w:hyperlink r:id="rId14" w:history="1">
        <w:r w:rsidR="00716573" w:rsidRPr="00EA5DA8">
          <w:rPr>
            <w:rStyle w:val="Kpr"/>
            <w:rFonts w:ascii="Times New Roman" w:hAnsi="Times New Roman" w:cs="Times New Roman"/>
          </w:rPr>
          <w:t xml:space="preserve">https://yeditepe.edu.tr/tr/aday-ogrenci/burs-olanaklari </w:t>
        </w:r>
      </w:hyperlink>
      <w:r w:rsidR="00716573" w:rsidRPr="00EA5DA8">
        <w:rPr>
          <w:rFonts w:ascii="Times New Roman" w:hAnsi="Times New Roman" w:cs="Times New Roman"/>
        </w:rPr>
        <w:t>.</w:t>
      </w:r>
    </w:p>
    <w:p w14:paraId="096F3B99" w14:textId="77777777" w:rsidR="00FC3849" w:rsidRPr="00EA5DA8" w:rsidRDefault="00FC3849" w:rsidP="00A4492E">
      <w:pPr>
        <w:spacing w:line="360" w:lineRule="auto"/>
        <w:rPr>
          <w:rFonts w:ascii="Times New Roman" w:hAnsi="Times New Roman" w:cs="Times New Roman"/>
        </w:rPr>
      </w:pPr>
    </w:p>
    <w:p w14:paraId="6A42C948" w14:textId="0B4E12D5"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b/>
          <w:bCs/>
          <w:i/>
          <w:iCs/>
        </w:rPr>
        <w:t xml:space="preserve">DISABLED-FREE YEDITEPE In </w:t>
      </w:r>
      <w:r w:rsidRPr="00EA5DA8">
        <w:rPr>
          <w:rFonts w:ascii="Times New Roman" w:hAnsi="Times New Roman" w:cs="Times New Roman"/>
        </w:rPr>
        <w:t xml:space="preserve">accordance with our principles, our university has a Disabled Student Support and Coordination Unit. This unit is located on the ground floor of the Rectorate building. The relevant unit can be reached by calling (216) </w:t>
      </w:r>
      <w:r w:rsidRPr="00EA5DA8">
        <w:rPr>
          <w:rFonts w:ascii="Times New Roman" w:hAnsi="Times New Roman" w:cs="Times New Roman"/>
        </w:rPr>
        <w:tab/>
        <w:t xml:space="preserve">578 00 00 (extension: 3037) and by </w:t>
      </w:r>
      <w:r w:rsidR="007C10BB" w:rsidRPr="00EA5DA8">
        <w:rPr>
          <w:rFonts w:ascii="Times New Roman" w:hAnsi="Times New Roman" w:cs="Times New Roman"/>
        </w:rPr>
        <w:t xml:space="preserve">e-mailing them at Engelsiz@yeditepe.edu.tr </w:t>
      </w:r>
      <w:hyperlink r:id="rId15" w:history="1">
        <w:r w:rsidR="007C10BB" w:rsidRPr="00EA5DA8">
          <w:rPr>
            <w:rStyle w:val="Kpr"/>
            <w:rFonts w:ascii="Times New Roman" w:hAnsi="Times New Roman" w:cs="Times New Roman"/>
          </w:rPr>
          <w:t xml:space="preserve">. </w:t>
        </w:r>
      </w:hyperlink>
      <w:r w:rsidR="007C10BB" w:rsidRPr="00EA5DA8">
        <w:rPr>
          <w:rFonts w:ascii="Times New Roman" w:hAnsi="Times New Roman" w:cs="Times New Roman"/>
        </w:rPr>
        <w:t xml:space="preserve">You can get information about this from the related website of our university ( </w:t>
      </w:r>
      <w:hyperlink r:id="rId16" w:history="1">
        <w:r w:rsidR="007C10BB" w:rsidRPr="00EA5DA8">
          <w:rPr>
            <w:rStyle w:val="Kpr"/>
            <w:rFonts w:ascii="Times New Roman" w:hAnsi="Times New Roman" w:cs="Times New Roman"/>
          </w:rPr>
          <w:t>http://engelsiz.yeditepe.edu.tr/ ).</w:t>
        </w:r>
      </w:hyperlink>
    </w:p>
    <w:p w14:paraId="4D353C56" w14:textId="77777777" w:rsidR="00FC3849" w:rsidRPr="00EA5DA8" w:rsidRDefault="00FC3849" w:rsidP="00A4492E">
      <w:pPr>
        <w:spacing w:line="360" w:lineRule="auto"/>
        <w:rPr>
          <w:rFonts w:ascii="Times New Roman" w:hAnsi="Times New Roman" w:cs="Times New Roman"/>
        </w:rPr>
      </w:pPr>
    </w:p>
    <w:p w14:paraId="1F30B4B0" w14:textId="0E58899C"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b/>
          <w:bCs/>
          <w:i/>
          <w:iCs/>
        </w:rPr>
        <w:t>MEDICAL-SOCIAL UNIT AND APPLICATION PHARMACY</w:t>
      </w:r>
      <w:r w:rsidRPr="00EA5DA8">
        <w:rPr>
          <w:rFonts w:ascii="Times New Roman" w:hAnsi="Times New Roman" w:cs="Times New Roman"/>
        </w:rPr>
        <w:t xml:space="preserve"> Doctors, nurses and health officers serving 24/7 in the Medico -Social Unit are ready for emergency health interventions to </w:t>
      </w:r>
      <w:proofErr w:type="spellStart"/>
      <w:r w:rsidRPr="00EA5DA8">
        <w:rPr>
          <w:rFonts w:ascii="Times New Roman" w:hAnsi="Times New Roman" w:cs="Times New Roman"/>
        </w:rPr>
        <w:t>Yeditepe</w:t>
      </w:r>
      <w:proofErr w:type="spellEnd"/>
      <w:r w:rsidRPr="00EA5DA8">
        <w:rPr>
          <w:rFonts w:ascii="Times New Roman" w:hAnsi="Times New Roman" w:cs="Times New Roman"/>
        </w:rPr>
        <w:t xml:space="preserve"> University students and employees. These interventions include examination, laboratory tests, vaccination, minor surgical interventions, dressing, injection, serum, observation services, etc. applicable in the fields. Ambulance service is provided 24 hours a day, 7 days a week for students and employees in the Medico -Social Unit. There is also a Practice Pharmacy ( </w:t>
      </w:r>
      <w:hyperlink r:id="rId17" w:history="1">
        <w:r w:rsidR="007C10BB" w:rsidRPr="00EA5DA8">
          <w:rPr>
            <w:rStyle w:val="Kpr"/>
            <w:rFonts w:ascii="Times New Roman" w:hAnsi="Times New Roman" w:cs="Times New Roman"/>
          </w:rPr>
          <w:t xml:space="preserve">http://yeditepe.edu.tr/tr/universitemiz-kampus-yeditepe/saglik </w:t>
        </w:r>
      </w:hyperlink>
      <w:r w:rsidR="007C10BB" w:rsidRPr="00EA5DA8">
        <w:rPr>
          <w:rFonts w:ascii="Times New Roman" w:hAnsi="Times New Roman" w:cs="Times New Roman"/>
        </w:rPr>
        <w:t xml:space="preserve">) on </w:t>
      </w:r>
      <w:r w:rsidRPr="00EA5DA8">
        <w:rPr>
          <w:rFonts w:ascii="Times New Roman" w:hAnsi="Times New Roman" w:cs="Times New Roman"/>
        </w:rPr>
        <w:t xml:space="preserve">campus, where the Faculty of Pharmacy practices . </w:t>
      </w:r>
      <w:r w:rsidR="007C10BB" w:rsidRPr="00EA5DA8">
        <w:rPr>
          <w:rFonts w:ascii="Times New Roman" w:hAnsi="Times New Roman" w:cs="Times New Roman"/>
        </w:rPr>
        <w:t>The Practice Pharmacy serves between 9:00-18:00, which is the working hours of the faculty.</w:t>
      </w:r>
    </w:p>
    <w:p w14:paraId="75A3DB64" w14:textId="77777777" w:rsidR="00FC3849" w:rsidRPr="00EA5DA8" w:rsidRDefault="00FC3849" w:rsidP="00A4492E">
      <w:pPr>
        <w:spacing w:line="360" w:lineRule="auto"/>
        <w:rPr>
          <w:rFonts w:ascii="Times New Roman" w:hAnsi="Times New Roman" w:cs="Times New Roman"/>
        </w:rPr>
      </w:pPr>
    </w:p>
    <w:p w14:paraId="2A907C23" w14:textId="77777777"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b/>
          <w:bCs/>
          <w:i/>
          <w:iCs/>
        </w:rPr>
        <w:t xml:space="preserve">YEDITEPE UNIVERSITY PSYCHOLOGICAL SUPPORT UNITS </w:t>
      </w:r>
      <w:r w:rsidRPr="00EA5DA8">
        <w:rPr>
          <w:rFonts w:ascii="Times New Roman" w:hAnsi="Times New Roman" w:cs="Times New Roman"/>
        </w:rPr>
        <w:t>As much as it attaches importance to the quality of education, our university also cares that its students go through a successful education process by working efficiently and become mentally healthy and happy individuals. For this purpose, there are Psychological Support Units on the 6th floor of the Rectorate Building (left entrance) within the Preparatory School, as well as on the 4th floor of the Faculty of Fine Arts Building (in the right corridor) and on the 6th floor of the Faculty of Engineering and Architecture ( next to the Switchboard ). Our University Preparatory School offers free guidance and counseling to undergraduate and graduate students.</w:t>
      </w:r>
    </w:p>
    <w:p w14:paraId="03F70709" w14:textId="2A249499" w:rsidR="00A4492E" w:rsidRPr="00EA5DA8" w:rsidRDefault="00A4492E" w:rsidP="00A4492E">
      <w:pPr>
        <w:spacing w:line="360" w:lineRule="auto"/>
        <w:rPr>
          <w:rFonts w:ascii="Times New Roman" w:hAnsi="Times New Roman" w:cs="Times New Roman"/>
        </w:rPr>
      </w:pPr>
      <w:r w:rsidRPr="00EA5DA8">
        <w:rPr>
          <w:rFonts w:ascii="Times New Roman" w:hAnsi="Times New Roman" w:cs="Times New Roman"/>
        </w:rPr>
        <w:t>It is aimed to facilitate the adaptation of our new students to university, dormitory or metropolitan life, to enable them to cope with the difficulties and troubles they will encounter in life, and to increase their success graph by showing the methods of overcoming the problems they encounter during the education process.</w:t>
      </w:r>
    </w:p>
    <w:p w14:paraId="5865826E" w14:textId="77777777" w:rsidR="00FC3849" w:rsidRPr="00EA5DA8" w:rsidRDefault="00FC3849" w:rsidP="00A4492E">
      <w:pPr>
        <w:spacing w:line="360" w:lineRule="auto"/>
        <w:rPr>
          <w:rFonts w:ascii="Times New Roman" w:hAnsi="Times New Roman" w:cs="Times New Roman"/>
        </w:rPr>
      </w:pPr>
    </w:p>
    <w:p w14:paraId="5573246B" w14:textId="1B872DAA"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b/>
          <w:bCs/>
          <w:i/>
          <w:iCs/>
        </w:rPr>
        <w:t xml:space="preserve">PERSONAL DEVELOPMENT AND CAREER PLANNING </w:t>
      </w:r>
      <w:r w:rsidRPr="00EA5DA8">
        <w:rPr>
          <w:rFonts w:ascii="Times New Roman" w:hAnsi="Times New Roman" w:cs="Times New Roman"/>
        </w:rPr>
        <w:t xml:space="preserve">In order to develop our students' lifelong career management skills, the Career and Individual Development Office within our institution continues its activities ( </w:t>
      </w:r>
      <w:hyperlink r:id="rId18" w:history="1">
        <w:r w:rsidRPr="00EA5DA8">
          <w:rPr>
            <w:rStyle w:val="Kpr"/>
            <w:rFonts w:ascii="Times New Roman" w:hAnsi="Times New Roman" w:cs="Times New Roman"/>
          </w:rPr>
          <w:t xml:space="preserve">http://kariyerdestekmerkezi.yeditepe.edu.tr </w:t>
        </w:r>
      </w:hyperlink>
      <w:r w:rsidRPr="00EA5DA8">
        <w:rPr>
          <w:rFonts w:ascii="Times New Roman" w:hAnsi="Times New Roman" w:cs="Times New Roman"/>
        </w:rPr>
        <w:t xml:space="preserve">). The aim of the Career and Personal Development Office is to support Yeditepe University students in their personal development and transition to business life, to help our </w:t>
      </w:r>
      <w:r w:rsidRPr="00EA5DA8">
        <w:rPr>
          <w:rFonts w:ascii="Times New Roman" w:hAnsi="Times New Roman" w:cs="Times New Roman"/>
        </w:rPr>
        <w:lastRenderedPageBreak/>
        <w:t>graduates be more successful in their professional lives and to become sought-after individuals in the business world.</w:t>
      </w:r>
    </w:p>
    <w:p w14:paraId="26101DCB" w14:textId="4E6EA197" w:rsidR="00FC3849" w:rsidRPr="00EA5DA8" w:rsidRDefault="007C10BB" w:rsidP="00A4492E">
      <w:pPr>
        <w:spacing w:line="360" w:lineRule="auto"/>
        <w:rPr>
          <w:rFonts w:ascii="Times New Roman" w:hAnsi="Times New Roman" w:cs="Times New Roman"/>
        </w:rPr>
      </w:pPr>
      <w:r w:rsidRPr="00EA5DA8">
        <w:rPr>
          <w:rFonts w:ascii="Times New Roman" w:hAnsi="Times New Roman" w:cs="Times New Roman"/>
        </w:rPr>
        <w:t>The Career and Individual Development Office, where you can get support in matters that will guide your career, such as career planning, CV preparation, preparation for interviews, job and internship announcements and applications, and personal development, is located in the Rectorate Building.</w:t>
      </w:r>
    </w:p>
    <w:p w14:paraId="0539FB38" w14:textId="1C675343" w:rsidR="00FC3849" w:rsidRPr="00EA5DA8" w:rsidRDefault="00FC3849" w:rsidP="00A4492E">
      <w:pPr>
        <w:spacing w:line="360" w:lineRule="auto"/>
        <w:rPr>
          <w:rFonts w:ascii="Times New Roman" w:hAnsi="Times New Roman" w:cs="Times New Roman"/>
        </w:rPr>
      </w:pPr>
    </w:p>
    <w:p w14:paraId="42F1E27E" w14:textId="548ADB9B" w:rsidR="00FC3849" w:rsidRPr="00EA5DA8" w:rsidRDefault="00FC3849" w:rsidP="00A4492E">
      <w:pPr>
        <w:spacing w:line="360" w:lineRule="auto"/>
        <w:rPr>
          <w:rFonts w:ascii="Times New Roman" w:hAnsi="Times New Roman" w:cs="Times New Roman"/>
        </w:rPr>
      </w:pPr>
    </w:p>
    <w:p w14:paraId="6E17AF5C" w14:textId="1DAF4566" w:rsidR="00FC3849" w:rsidRPr="00EA5DA8" w:rsidRDefault="00FC3849" w:rsidP="00A4492E">
      <w:pPr>
        <w:spacing w:line="360" w:lineRule="auto"/>
        <w:rPr>
          <w:rFonts w:ascii="Times New Roman" w:hAnsi="Times New Roman" w:cs="Times New Roman"/>
        </w:rPr>
      </w:pPr>
    </w:p>
    <w:p w14:paraId="68061FF6" w14:textId="4E050C43" w:rsidR="00FC3849" w:rsidRPr="00EA5DA8" w:rsidRDefault="00FC3849" w:rsidP="00A4492E">
      <w:pPr>
        <w:spacing w:line="360" w:lineRule="auto"/>
        <w:rPr>
          <w:rFonts w:ascii="Times New Roman" w:hAnsi="Times New Roman" w:cs="Times New Roman"/>
        </w:rPr>
      </w:pPr>
    </w:p>
    <w:p w14:paraId="13402D75" w14:textId="77777777" w:rsidR="00666670" w:rsidRPr="00EA5DA8" w:rsidRDefault="00666670" w:rsidP="007C10BB">
      <w:pPr>
        <w:spacing w:line="360" w:lineRule="auto"/>
        <w:rPr>
          <w:rFonts w:ascii="Times New Roman" w:hAnsi="Times New Roman" w:cs="Times New Roman"/>
        </w:rPr>
      </w:pPr>
    </w:p>
    <w:p w14:paraId="5216DD3C" w14:textId="773A50F1" w:rsidR="007C10BB" w:rsidRPr="00EA5DA8" w:rsidRDefault="007C10BB" w:rsidP="007C10BB">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JOIN THE FACULTY MANAGEMENT….</w:t>
      </w:r>
    </w:p>
    <w:p w14:paraId="17513891" w14:textId="77777777"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b/>
          <w:bCs/>
          <w:i/>
          <w:iCs/>
        </w:rPr>
        <w:t xml:space="preserve">STUDENT REPRESENTATIVES </w:t>
      </w:r>
      <w:r w:rsidRPr="00EA5DA8">
        <w:rPr>
          <w:rFonts w:ascii="Times New Roman" w:hAnsi="Times New Roman" w:cs="Times New Roman"/>
        </w:rPr>
        <w:t>In each department of our faculty, a Student Representative is determined by the students of the department. Then, a Faculty Student Representative is elected from among the Department Student Representatives. The Faculty Student Representative represents our faculty in the Student Council of our university. The names and contact information of our Faculty's Department Student Representatives are at the end of this guide.</w:t>
      </w:r>
    </w:p>
    <w:p w14:paraId="0E9E2AC9" w14:textId="77777777" w:rsidR="00FC3849" w:rsidRPr="00EA5DA8" w:rsidRDefault="00FC3849" w:rsidP="007C10BB">
      <w:pPr>
        <w:spacing w:line="360" w:lineRule="auto"/>
        <w:rPr>
          <w:rFonts w:ascii="Times New Roman" w:hAnsi="Times New Roman" w:cs="Times New Roman"/>
          <w:b/>
          <w:bCs/>
          <w:i/>
          <w:iCs/>
        </w:rPr>
      </w:pPr>
    </w:p>
    <w:p w14:paraId="21F3C1F5" w14:textId="0F9421D6"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b/>
          <w:bCs/>
          <w:i/>
          <w:iCs/>
        </w:rPr>
        <w:t xml:space="preserve">STUDENT COUNCIL </w:t>
      </w:r>
      <w:r w:rsidRPr="00EA5DA8">
        <w:rPr>
          <w:rFonts w:ascii="Times New Roman" w:hAnsi="Times New Roman" w:cs="Times New Roman"/>
        </w:rPr>
        <w:t xml:space="preserve">Faculty Student Representatives are natural members of the Student Council. The Student Council ( </w:t>
      </w:r>
      <w:hyperlink r:id="rId19" w:history="1">
        <w:r w:rsidR="005A4281" w:rsidRPr="00EA5DA8">
          <w:rPr>
            <w:rStyle w:val="Kpr"/>
            <w:rFonts w:ascii="Times New Roman" w:hAnsi="Times New Roman" w:cs="Times New Roman"/>
          </w:rPr>
          <w:t xml:space="preserve">http://yeditepe.edu.tr/tr/ogrenci/ogrenci-council </w:t>
        </w:r>
      </w:hyperlink>
      <w:r w:rsidR="005A4281" w:rsidRPr="00EA5DA8">
        <w:rPr>
          <w:rFonts w:ascii="Times New Roman" w:hAnsi="Times New Roman" w:cs="Times New Roman"/>
        </w:rPr>
        <w:t>) determines, discusses and decides on the problems of university students, and conveys their views and opinions to the relevant administrative bodies of the university; Developing social awareness projects and encouraging student participation in these projects in cooperation with non-governmental organizations and academic staff who teach social responsibility courses at the university; It performs tasks such as carrying out studies to ensure student participation in national and international education and youth programs.</w:t>
      </w:r>
    </w:p>
    <w:p w14:paraId="0C19BA90" w14:textId="64DC0E59" w:rsidR="007C10BB" w:rsidRPr="00EA5DA8" w:rsidRDefault="007C10BB" w:rsidP="00A4492E">
      <w:pPr>
        <w:spacing w:line="360" w:lineRule="auto"/>
        <w:rPr>
          <w:rFonts w:ascii="Times New Roman" w:hAnsi="Times New Roman" w:cs="Times New Roman"/>
        </w:rPr>
      </w:pPr>
      <w:r w:rsidRPr="00EA5DA8">
        <w:rPr>
          <w:rFonts w:ascii="Times New Roman" w:hAnsi="Times New Roman" w:cs="Times New Roman"/>
        </w:rPr>
        <w:t>Student representatives are important in terms of the participation of our students in the decision-making processes in our faculty and university. The date of the elections, in which Student Representatives will be determined, is announced on the faculty website. We highly recommend your participation in these elections.</w:t>
      </w:r>
    </w:p>
    <w:p w14:paraId="691F6869" w14:textId="4D106725" w:rsidR="00FC3849" w:rsidRPr="00EA5DA8" w:rsidRDefault="00FC3849" w:rsidP="00A4492E">
      <w:pPr>
        <w:spacing w:line="360" w:lineRule="auto"/>
        <w:rPr>
          <w:rFonts w:ascii="Times New Roman" w:hAnsi="Times New Roman" w:cs="Times New Roman"/>
        </w:rPr>
      </w:pPr>
    </w:p>
    <w:p w14:paraId="0951D588" w14:textId="2379712A" w:rsidR="00020044" w:rsidRPr="00EA5DA8" w:rsidRDefault="00020044" w:rsidP="00A4492E">
      <w:pPr>
        <w:spacing w:line="360" w:lineRule="auto"/>
        <w:rPr>
          <w:rFonts w:ascii="Times New Roman" w:hAnsi="Times New Roman" w:cs="Times New Roman"/>
        </w:rPr>
      </w:pPr>
    </w:p>
    <w:p w14:paraId="04F718ED" w14:textId="1683E636" w:rsidR="00020044" w:rsidRPr="00EA5DA8" w:rsidRDefault="00020044" w:rsidP="00A4492E">
      <w:pPr>
        <w:spacing w:line="360" w:lineRule="auto"/>
        <w:rPr>
          <w:rFonts w:ascii="Times New Roman" w:hAnsi="Times New Roman" w:cs="Times New Roman"/>
        </w:rPr>
      </w:pPr>
    </w:p>
    <w:p w14:paraId="5D235C3D" w14:textId="309679F6" w:rsidR="00020044" w:rsidRPr="00EA5DA8" w:rsidRDefault="00020044" w:rsidP="00A4492E">
      <w:pPr>
        <w:spacing w:line="360" w:lineRule="auto"/>
        <w:rPr>
          <w:rFonts w:ascii="Times New Roman" w:hAnsi="Times New Roman" w:cs="Times New Roman"/>
        </w:rPr>
      </w:pPr>
    </w:p>
    <w:p w14:paraId="17D19821" w14:textId="5EC5E195" w:rsidR="00020044" w:rsidRPr="00EA5DA8" w:rsidRDefault="00020044" w:rsidP="00A4492E">
      <w:pPr>
        <w:spacing w:line="360" w:lineRule="auto"/>
        <w:rPr>
          <w:rFonts w:ascii="Times New Roman" w:hAnsi="Times New Roman" w:cs="Times New Roman"/>
        </w:rPr>
      </w:pPr>
    </w:p>
    <w:p w14:paraId="686C08CA" w14:textId="139A0A4C" w:rsidR="00020044" w:rsidRPr="00EA5DA8" w:rsidRDefault="00020044" w:rsidP="00A4492E">
      <w:pPr>
        <w:spacing w:line="360" w:lineRule="auto"/>
        <w:rPr>
          <w:rFonts w:ascii="Times New Roman" w:hAnsi="Times New Roman" w:cs="Times New Roman"/>
        </w:rPr>
      </w:pPr>
    </w:p>
    <w:p w14:paraId="1789C214" w14:textId="1AE74326" w:rsidR="00020044" w:rsidRPr="00EA5DA8" w:rsidRDefault="00020044" w:rsidP="00A4492E">
      <w:pPr>
        <w:spacing w:line="360" w:lineRule="auto"/>
        <w:rPr>
          <w:rFonts w:ascii="Times New Roman" w:hAnsi="Times New Roman" w:cs="Times New Roman"/>
        </w:rPr>
      </w:pPr>
    </w:p>
    <w:p w14:paraId="3507C007" w14:textId="055EA15E" w:rsidR="00020044" w:rsidRPr="00EA5DA8" w:rsidRDefault="00020044" w:rsidP="00A4492E">
      <w:pPr>
        <w:spacing w:line="360" w:lineRule="auto"/>
        <w:rPr>
          <w:rFonts w:ascii="Times New Roman" w:hAnsi="Times New Roman" w:cs="Times New Roman"/>
        </w:rPr>
      </w:pPr>
    </w:p>
    <w:p w14:paraId="1A6137F1" w14:textId="1EABD326" w:rsidR="00020044" w:rsidRPr="00EA5DA8" w:rsidRDefault="00020044" w:rsidP="00A4492E">
      <w:pPr>
        <w:spacing w:line="360" w:lineRule="auto"/>
        <w:rPr>
          <w:rFonts w:ascii="Times New Roman" w:hAnsi="Times New Roman" w:cs="Times New Roman"/>
        </w:rPr>
      </w:pPr>
    </w:p>
    <w:p w14:paraId="40D00DEE" w14:textId="08B334FD" w:rsidR="00020044" w:rsidRPr="00EA5DA8" w:rsidRDefault="00020044" w:rsidP="00A4492E">
      <w:pPr>
        <w:spacing w:line="360" w:lineRule="auto"/>
        <w:rPr>
          <w:rFonts w:ascii="Times New Roman" w:hAnsi="Times New Roman" w:cs="Times New Roman"/>
        </w:rPr>
      </w:pPr>
    </w:p>
    <w:p w14:paraId="5E047300" w14:textId="6BBC9D77" w:rsidR="00020044" w:rsidRPr="00EA5DA8" w:rsidRDefault="00020044" w:rsidP="00A4492E">
      <w:pPr>
        <w:spacing w:line="360" w:lineRule="auto"/>
        <w:rPr>
          <w:rFonts w:ascii="Times New Roman" w:hAnsi="Times New Roman" w:cs="Times New Roman"/>
        </w:rPr>
      </w:pPr>
    </w:p>
    <w:p w14:paraId="3DF1CF99" w14:textId="00B5F3AF" w:rsidR="00020044" w:rsidRPr="00EA5DA8" w:rsidRDefault="00020044" w:rsidP="00A4492E">
      <w:pPr>
        <w:spacing w:line="360" w:lineRule="auto"/>
        <w:rPr>
          <w:rFonts w:ascii="Times New Roman" w:hAnsi="Times New Roman" w:cs="Times New Roman"/>
        </w:rPr>
      </w:pPr>
    </w:p>
    <w:p w14:paraId="5F521E8B" w14:textId="6C6AAD83" w:rsidR="00020044" w:rsidRPr="00EA5DA8" w:rsidRDefault="00020044" w:rsidP="00A4492E">
      <w:pPr>
        <w:spacing w:line="360" w:lineRule="auto"/>
        <w:rPr>
          <w:rFonts w:ascii="Times New Roman" w:hAnsi="Times New Roman" w:cs="Times New Roman"/>
        </w:rPr>
      </w:pPr>
    </w:p>
    <w:p w14:paraId="538F58EC" w14:textId="3D5349F3" w:rsidR="00020044" w:rsidRPr="00EA5DA8" w:rsidRDefault="00020044" w:rsidP="00A4492E">
      <w:pPr>
        <w:spacing w:line="360" w:lineRule="auto"/>
        <w:rPr>
          <w:rFonts w:ascii="Times New Roman" w:hAnsi="Times New Roman" w:cs="Times New Roman"/>
        </w:rPr>
      </w:pPr>
    </w:p>
    <w:p w14:paraId="49CD8965" w14:textId="771BC199" w:rsidR="007C10BB" w:rsidRPr="00EA5DA8" w:rsidRDefault="007C10BB" w:rsidP="007C10BB">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STARTING THE TERM…</w:t>
      </w:r>
    </w:p>
    <w:p w14:paraId="607D6227" w14:textId="74F57C8D"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b/>
          <w:bCs/>
          <w:i/>
          <w:iCs/>
        </w:rPr>
        <w:t xml:space="preserve">STUDENT INFORMATION SYSTEM (OBS) </w:t>
      </w:r>
      <w:r w:rsidRPr="00EA5DA8">
        <w:rPr>
          <w:rFonts w:ascii="Times New Roman" w:hAnsi="Times New Roman" w:cs="Times New Roman"/>
        </w:rPr>
        <w:t>All academic information of each student of our faculty is included in the Student Information System (OBS). OBS also forms the basis for your course choices.</w:t>
      </w:r>
    </w:p>
    <w:p w14:paraId="08B82975" w14:textId="77777777" w:rsidR="00FC3849" w:rsidRPr="00EA5DA8" w:rsidRDefault="00FC3849" w:rsidP="007C10BB">
      <w:pPr>
        <w:spacing w:line="360" w:lineRule="auto"/>
        <w:rPr>
          <w:rFonts w:ascii="Times New Roman" w:hAnsi="Times New Roman" w:cs="Times New Roman"/>
        </w:rPr>
      </w:pPr>
    </w:p>
    <w:p w14:paraId="2A0F8EE4" w14:textId="1C1B2747"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b/>
          <w:bCs/>
        </w:rPr>
        <w:t xml:space="preserve">When you start your academic program, your OBS Username and password are sent to the e-mail address you provided when you first registered at our university. </w:t>
      </w:r>
      <w:r w:rsidRPr="00EA5DA8">
        <w:rPr>
          <w:rFonts w:ascii="Times New Roman" w:hAnsi="Times New Roman" w:cs="Times New Roman"/>
        </w:rPr>
        <w:t>In case you do not remember the e-mail address you provided during registration or if you have any difficulties while logging into the system, call 0216 578 0000 (extension 1798), Faculty of Engineering Building, -1. You can apply to our faculty's Student Affairs (SBF Student Affairs Office) located on the 1st floor.</w:t>
      </w:r>
    </w:p>
    <w:p w14:paraId="58BE83FE" w14:textId="77777777" w:rsidR="00FC3849" w:rsidRPr="00EA5DA8" w:rsidRDefault="00FC3849" w:rsidP="007C10BB">
      <w:pPr>
        <w:spacing w:line="360" w:lineRule="auto"/>
        <w:rPr>
          <w:rFonts w:ascii="Times New Roman" w:hAnsi="Times New Roman" w:cs="Times New Roman"/>
        </w:rPr>
      </w:pPr>
    </w:p>
    <w:p w14:paraId="5B08FD04" w14:textId="1FDA7FC4"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rPr>
        <w:t xml:space="preserve">access OBS, you can open the </w:t>
      </w:r>
      <w:hyperlink r:id="rId20" w:history="1">
        <w:r w:rsidRPr="00EA5DA8">
          <w:rPr>
            <w:rStyle w:val="Kpr"/>
            <w:rFonts w:ascii="Times New Roman" w:hAnsi="Times New Roman" w:cs="Times New Roman"/>
          </w:rPr>
          <w:t xml:space="preserve">www.obs.yeditepe.edu.tr </w:t>
        </w:r>
      </w:hyperlink>
      <w:r w:rsidRPr="00EA5DA8">
        <w:rPr>
          <w:rFonts w:ascii="Times New Roman" w:hAnsi="Times New Roman" w:cs="Times New Roman"/>
        </w:rPr>
        <w:t xml:space="preserve">page or click the OBS link on the website </w:t>
      </w:r>
      <w:hyperlink r:id="rId21" w:history="1">
        <w:r w:rsidRPr="00EA5DA8">
          <w:rPr>
            <w:rStyle w:val="Kpr"/>
            <w:rFonts w:ascii="Times New Roman" w:hAnsi="Times New Roman" w:cs="Times New Roman"/>
          </w:rPr>
          <w:t xml:space="preserve">www.yeditepe.edu.tr . </w:t>
        </w:r>
      </w:hyperlink>
      <w:r w:rsidRPr="00EA5DA8">
        <w:rPr>
          <w:rFonts w:ascii="Times New Roman" w:hAnsi="Times New Roman" w:cs="Times New Roman"/>
        </w:rPr>
        <w:t>The entry is shown in the example below.</w:t>
      </w:r>
    </w:p>
    <w:p w14:paraId="511A8F2B" w14:textId="77777777" w:rsidR="00FC3849" w:rsidRPr="00EA5DA8" w:rsidRDefault="00FC3849" w:rsidP="007C10BB">
      <w:pPr>
        <w:spacing w:line="360" w:lineRule="auto"/>
        <w:rPr>
          <w:rFonts w:ascii="Times New Roman" w:hAnsi="Times New Roman" w:cs="Times New Roman"/>
        </w:rPr>
      </w:pPr>
    </w:p>
    <w:p w14:paraId="2479B7C6" w14:textId="5D327775" w:rsidR="007C10BB" w:rsidRPr="00EA5DA8" w:rsidRDefault="007C10BB" w:rsidP="007C10BB">
      <w:pPr>
        <w:spacing w:line="360" w:lineRule="auto"/>
        <w:rPr>
          <w:rFonts w:ascii="Times New Roman" w:hAnsi="Times New Roman" w:cs="Times New Roman"/>
          <w:b/>
          <w:bCs/>
          <w:i/>
          <w:iCs/>
        </w:rPr>
      </w:pPr>
      <w:r w:rsidRPr="00EA5DA8">
        <w:rPr>
          <w:rFonts w:ascii="Times New Roman" w:hAnsi="Times New Roman" w:cs="Times New Roman"/>
          <w:b/>
          <w:bCs/>
          <w:i/>
          <w:iCs/>
        </w:rPr>
        <w:t>At first login to OBS;</w:t>
      </w:r>
    </w:p>
    <w:p w14:paraId="31FC6584" w14:textId="7CD73709" w:rsidR="007C10BB" w:rsidRPr="00EA5DA8" w:rsidRDefault="007C10BB" w:rsidP="007C10BB">
      <w:pPr>
        <w:spacing w:line="360" w:lineRule="auto"/>
        <w:rPr>
          <w:rFonts w:ascii="Times New Roman" w:hAnsi="Times New Roman" w:cs="Times New Roman"/>
        </w:rPr>
      </w:pPr>
      <w:r w:rsidRPr="00EA5DA8">
        <w:rPr>
          <w:rFonts w:cstheme="minorHAnsi"/>
          <w:noProof/>
        </w:rPr>
        <w:lastRenderedPageBreak/>
        <w:drawing>
          <wp:anchor distT="0" distB="0" distL="114300" distR="114300" simplePos="0" relativeHeight="251661312" behindDoc="1" locked="0" layoutInCell="1" allowOverlap="1" wp14:anchorId="23DA5BF3" wp14:editId="28E0BC25">
            <wp:simplePos x="0" y="0"/>
            <wp:positionH relativeFrom="column">
              <wp:posOffset>226170</wp:posOffset>
            </wp:positionH>
            <wp:positionV relativeFrom="paragraph">
              <wp:posOffset>316405</wp:posOffset>
            </wp:positionV>
            <wp:extent cx="2714625" cy="2743200"/>
            <wp:effectExtent l="0" t="0" r="9525" b="0"/>
            <wp:wrapTight wrapText="bothSides">
              <wp:wrapPolygon edited="0">
                <wp:start x="0" y="0"/>
                <wp:lineTo x="0" y="21450"/>
                <wp:lineTo x="21524" y="21450"/>
                <wp:lineTo x="21524" y="0"/>
                <wp:lineTo x="0" y="0"/>
              </wp:wrapPolygon>
            </wp:wrapTight>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625" cy="2743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61A8E3" w14:textId="77777777"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It is obligatory to fill in all the information requested from you, including your blood group.</w:t>
      </w:r>
    </w:p>
    <w:p w14:paraId="3B98D2E6" w14:textId="1EC6E7BC"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rPr>
        <w:t>• You must define a secret question.</w:t>
      </w:r>
    </w:p>
    <w:p w14:paraId="70DFA881" w14:textId="4BD07C20"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It is important that you describe your secret question in a way you remember.</w:t>
      </w:r>
    </w:p>
    <w:p w14:paraId="75252F01" w14:textId="605A970D" w:rsidR="00A4492E" w:rsidRPr="00EA5DA8" w:rsidRDefault="007C10BB" w:rsidP="007C10BB">
      <w:pPr>
        <w:spacing w:line="360" w:lineRule="auto"/>
        <w:rPr>
          <w:rFonts w:ascii="Times New Roman" w:hAnsi="Times New Roman" w:cs="Times New Roman"/>
        </w:rPr>
      </w:pPr>
      <w:r w:rsidRPr="00EA5DA8">
        <w:rPr>
          <w:rFonts w:ascii="Times New Roman" w:hAnsi="Times New Roman" w:cs="Times New Roman"/>
        </w:rPr>
        <w:t xml:space="preserve">• </w:t>
      </w:r>
      <w:r w:rsidRPr="00EA5DA8">
        <w:rPr>
          <w:rFonts w:ascii="Times New Roman" w:hAnsi="Times New Roman" w:cs="Times New Roman"/>
        </w:rPr>
        <w:tab/>
        <w:t>In case of a problem with your password, you can change your password at any time in the Forgot Password section along with your secret question.</w:t>
      </w:r>
    </w:p>
    <w:p w14:paraId="0727EC38" w14:textId="6F0C848E" w:rsidR="00A4492E" w:rsidRPr="00EA5DA8" w:rsidRDefault="00A4492E" w:rsidP="00A4492E">
      <w:pPr>
        <w:spacing w:line="360" w:lineRule="auto"/>
        <w:rPr>
          <w:rFonts w:ascii="Times New Roman" w:hAnsi="Times New Roman" w:cs="Times New Roman"/>
        </w:rPr>
      </w:pPr>
    </w:p>
    <w:p w14:paraId="338890CD" w14:textId="77777777" w:rsidR="008279CB" w:rsidRPr="00EA5DA8" w:rsidRDefault="008279CB" w:rsidP="00A4492E">
      <w:pPr>
        <w:spacing w:line="360" w:lineRule="auto"/>
        <w:rPr>
          <w:rFonts w:ascii="Times New Roman" w:hAnsi="Times New Roman" w:cs="Times New Roman"/>
          <w:b/>
          <w:bCs/>
          <w:i/>
          <w:iCs/>
        </w:rPr>
      </w:pPr>
    </w:p>
    <w:p w14:paraId="79BA4646" w14:textId="17E92328" w:rsidR="007C10BB" w:rsidRPr="00EA5DA8" w:rsidRDefault="00283CA1" w:rsidP="00A4492E">
      <w:pPr>
        <w:spacing w:line="360" w:lineRule="auto"/>
        <w:rPr>
          <w:rFonts w:ascii="Times New Roman" w:hAnsi="Times New Roman" w:cs="Times New Roman"/>
        </w:rPr>
      </w:pPr>
      <w:r w:rsidRPr="00EA5DA8">
        <w:rPr>
          <w:rFonts w:cstheme="minorHAnsi"/>
          <w:noProof/>
        </w:rPr>
        <w:drawing>
          <wp:anchor distT="0" distB="0" distL="114300" distR="114300" simplePos="0" relativeHeight="251663360" behindDoc="1" locked="0" layoutInCell="1" allowOverlap="1" wp14:anchorId="369B154E" wp14:editId="14571F71">
            <wp:simplePos x="0" y="0"/>
            <wp:positionH relativeFrom="margin">
              <wp:align>left</wp:align>
            </wp:positionH>
            <wp:positionV relativeFrom="page">
              <wp:posOffset>1350320</wp:posOffset>
            </wp:positionV>
            <wp:extent cx="5924550" cy="1995170"/>
            <wp:effectExtent l="0" t="0" r="0" b="5080"/>
            <wp:wrapTight wrapText="bothSides">
              <wp:wrapPolygon edited="0">
                <wp:start x="0" y="0"/>
                <wp:lineTo x="0" y="21449"/>
                <wp:lineTo x="21531" y="21449"/>
                <wp:lineTo x="21531"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1995170"/>
                    </a:xfrm>
                    <a:prstGeom prst="rect">
                      <a:avLst/>
                    </a:prstGeom>
                    <a:noFill/>
                  </pic:spPr>
                </pic:pic>
              </a:graphicData>
            </a:graphic>
          </wp:anchor>
        </w:drawing>
      </w:r>
      <w:r w:rsidR="007C10BB" w:rsidRPr="00EA5DA8">
        <w:rPr>
          <w:rFonts w:ascii="Times New Roman" w:hAnsi="Times New Roman" w:cs="Times New Roman"/>
          <w:b/>
          <w:bCs/>
          <w:i/>
          <w:iCs/>
        </w:rPr>
        <w:t>STUDENT EMAIL ACCOUNT</w:t>
      </w:r>
      <w:r w:rsidR="007C10BB" w:rsidRPr="00EA5DA8">
        <w:rPr>
          <w:rFonts w:ascii="Times New Roman" w:hAnsi="Times New Roman" w:cs="Times New Roman"/>
        </w:rPr>
        <w:t xml:space="preserve"> When you enter </w:t>
      </w:r>
      <w:proofErr w:type="gramStart"/>
      <w:r w:rsidR="007C10BB" w:rsidRPr="00EA5DA8">
        <w:rPr>
          <w:rFonts w:ascii="Times New Roman" w:hAnsi="Times New Roman" w:cs="Times New Roman"/>
        </w:rPr>
        <w:t>OBS ,</w:t>
      </w:r>
      <w:proofErr w:type="gramEnd"/>
      <w:r w:rsidR="007C10BB" w:rsidRPr="00EA5DA8">
        <w:rPr>
          <w:rFonts w:ascii="Times New Roman" w:hAnsi="Times New Roman" w:cs="Times New Roman"/>
        </w:rPr>
        <w:t xml:space="preserve"> click on the 'My Personal Information' link on the top right. When you click on the 'E-Mail Information' link at the top of the newly opened page, you will see your e-mail account and password opened by our faculty, as you can find in the example below.</w:t>
      </w:r>
    </w:p>
    <w:p w14:paraId="37B75D05" w14:textId="7F91D018" w:rsidR="007C10BB" w:rsidRPr="00EA5DA8" w:rsidRDefault="007C10BB" w:rsidP="007C10BB">
      <w:pPr>
        <w:spacing w:line="360" w:lineRule="auto"/>
        <w:rPr>
          <w:rFonts w:ascii="Times New Roman" w:hAnsi="Times New Roman" w:cs="Times New Roman"/>
        </w:rPr>
      </w:pPr>
    </w:p>
    <w:p w14:paraId="050BC424" w14:textId="77777777" w:rsidR="008279CB" w:rsidRPr="00EA5DA8" w:rsidRDefault="008279CB" w:rsidP="007C10BB">
      <w:pPr>
        <w:spacing w:line="360" w:lineRule="auto"/>
        <w:rPr>
          <w:rFonts w:ascii="Times New Roman" w:hAnsi="Times New Roman" w:cs="Times New Roman"/>
        </w:rPr>
      </w:pPr>
    </w:p>
    <w:p w14:paraId="04FE9530" w14:textId="6DE061B6" w:rsidR="008279CB" w:rsidRPr="00EA5DA8" w:rsidRDefault="008279CB" w:rsidP="007C10BB">
      <w:pPr>
        <w:spacing w:line="360" w:lineRule="auto"/>
        <w:rPr>
          <w:rFonts w:ascii="Times New Roman" w:hAnsi="Times New Roman" w:cs="Times New Roman"/>
        </w:rPr>
      </w:pPr>
    </w:p>
    <w:p w14:paraId="09EA2623" w14:textId="77777777" w:rsidR="00020044" w:rsidRPr="00EA5DA8" w:rsidRDefault="00020044" w:rsidP="007C10BB">
      <w:pPr>
        <w:spacing w:line="360" w:lineRule="auto"/>
        <w:rPr>
          <w:rFonts w:ascii="Times New Roman" w:hAnsi="Times New Roman" w:cs="Times New Roman"/>
        </w:rPr>
      </w:pPr>
    </w:p>
    <w:p w14:paraId="1A84F3D2" w14:textId="77777777" w:rsidR="00020044" w:rsidRPr="00EA5DA8" w:rsidRDefault="00020044" w:rsidP="007C10BB">
      <w:pPr>
        <w:spacing w:line="360" w:lineRule="auto"/>
        <w:rPr>
          <w:rFonts w:ascii="Times New Roman" w:hAnsi="Times New Roman" w:cs="Times New Roman"/>
        </w:rPr>
      </w:pPr>
    </w:p>
    <w:p w14:paraId="3E303DF8" w14:textId="77777777" w:rsidR="00283CA1" w:rsidRPr="00EA5DA8" w:rsidRDefault="00283CA1" w:rsidP="007C10BB">
      <w:pPr>
        <w:spacing w:line="360" w:lineRule="auto"/>
        <w:rPr>
          <w:rFonts w:ascii="Times New Roman" w:hAnsi="Times New Roman" w:cs="Times New Roman"/>
        </w:rPr>
      </w:pPr>
    </w:p>
    <w:p w14:paraId="32B24863" w14:textId="478E6E74" w:rsidR="007C10BB" w:rsidRPr="00EA5DA8" w:rsidRDefault="00020044" w:rsidP="007C10BB">
      <w:pPr>
        <w:spacing w:line="360" w:lineRule="auto"/>
        <w:rPr>
          <w:rFonts w:ascii="Times New Roman" w:hAnsi="Times New Roman" w:cs="Times New Roman"/>
        </w:rPr>
      </w:pPr>
      <w:r w:rsidRPr="00EA5DA8">
        <w:rPr>
          <w:rFonts w:cstheme="minorHAnsi"/>
          <w:noProof/>
        </w:rPr>
        <w:lastRenderedPageBreak/>
        <w:drawing>
          <wp:anchor distT="0" distB="0" distL="114300" distR="114300" simplePos="0" relativeHeight="251664384" behindDoc="0" locked="0" layoutInCell="1" allowOverlap="1" wp14:anchorId="4C6FF2C4" wp14:editId="424AC433">
            <wp:simplePos x="0" y="0"/>
            <wp:positionH relativeFrom="margin">
              <wp:align>left</wp:align>
            </wp:positionH>
            <wp:positionV relativeFrom="paragraph">
              <wp:posOffset>834257</wp:posOffset>
            </wp:positionV>
            <wp:extent cx="5922645" cy="2294890"/>
            <wp:effectExtent l="0" t="0" r="1905" b="0"/>
            <wp:wrapThrough wrapText="bothSides">
              <wp:wrapPolygon edited="0">
                <wp:start x="0" y="0"/>
                <wp:lineTo x="0" y="21337"/>
                <wp:lineTo x="21537" y="21337"/>
                <wp:lineTo x="21537" y="0"/>
                <wp:lineTo x="0" y="0"/>
              </wp:wrapPolygon>
            </wp:wrapThrough>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2645" cy="2294890"/>
                    </a:xfrm>
                    <a:prstGeom prst="rect">
                      <a:avLst/>
                    </a:prstGeom>
                    <a:noFill/>
                  </pic:spPr>
                </pic:pic>
              </a:graphicData>
            </a:graphic>
          </wp:anchor>
        </w:drawing>
      </w:r>
      <w:r w:rsidR="007C10BB" w:rsidRPr="00EA5DA8">
        <w:rPr>
          <w:rFonts w:ascii="Times New Roman" w:hAnsi="Times New Roman" w:cs="Times New Roman"/>
        </w:rPr>
        <w:t xml:space="preserve">You can reach the Student E-Mail service at webmail.std.yeditepe.edu.tr. When logging into this address, just enter your username as in the example below, </w:t>
      </w:r>
      <w:r w:rsidR="007C10BB" w:rsidRPr="00EA5DA8">
        <w:rPr>
          <w:rFonts w:ascii="Times New Roman" w:hAnsi="Times New Roman" w:cs="Times New Roman"/>
          <w:b/>
          <w:bCs/>
        </w:rPr>
        <w:t>without adding the @std.yeditepe.edu.tr extension .</w:t>
      </w:r>
    </w:p>
    <w:p w14:paraId="61CFF1AA" w14:textId="07CE5145" w:rsidR="007C10BB" w:rsidRPr="00EA5DA8" w:rsidRDefault="007C10BB" w:rsidP="007C10BB">
      <w:pPr>
        <w:spacing w:line="360" w:lineRule="auto"/>
        <w:rPr>
          <w:rFonts w:ascii="Times New Roman" w:hAnsi="Times New Roman" w:cs="Times New Roman"/>
        </w:rPr>
      </w:pPr>
    </w:p>
    <w:p w14:paraId="5BD94874" w14:textId="77777777" w:rsidR="00283CA1" w:rsidRPr="00EA5DA8" w:rsidRDefault="00283CA1" w:rsidP="007C10BB">
      <w:pPr>
        <w:spacing w:line="360" w:lineRule="auto"/>
        <w:rPr>
          <w:rFonts w:ascii="Times New Roman" w:hAnsi="Times New Roman" w:cs="Times New Roman"/>
        </w:rPr>
      </w:pPr>
    </w:p>
    <w:p w14:paraId="332FB4A8" w14:textId="77777777" w:rsidR="00283CA1" w:rsidRPr="00EA5DA8" w:rsidRDefault="00283CA1" w:rsidP="007C10BB">
      <w:pPr>
        <w:spacing w:line="360" w:lineRule="auto"/>
        <w:rPr>
          <w:rFonts w:ascii="Times New Roman" w:hAnsi="Times New Roman" w:cs="Times New Roman"/>
        </w:rPr>
      </w:pPr>
    </w:p>
    <w:p w14:paraId="4F82F278" w14:textId="77777777" w:rsidR="00283CA1" w:rsidRPr="00EA5DA8" w:rsidRDefault="00283CA1" w:rsidP="007C10BB">
      <w:pPr>
        <w:spacing w:line="360" w:lineRule="auto"/>
        <w:rPr>
          <w:rFonts w:ascii="Times New Roman" w:hAnsi="Times New Roman" w:cs="Times New Roman"/>
        </w:rPr>
      </w:pPr>
    </w:p>
    <w:p w14:paraId="33D89AEF" w14:textId="77777777" w:rsidR="00283CA1" w:rsidRPr="00EA5DA8" w:rsidRDefault="00283CA1" w:rsidP="007C10BB">
      <w:pPr>
        <w:spacing w:line="360" w:lineRule="auto"/>
        <w:rPr>
          <w:rFonts w:ascii="Times New Roman" w:hAnsi="Times New Roman" w:cs="Times New Roman"/>
        </w:rPr>
      </w:pPr>
    </w:p>
    <w:p w14:paraId="37FB8CA4" w14:textId="77777777" w:rsidR="00283CA1" w:rsidRPr="00EA5DA8" w:rsidRDefault="00283CA1" w:rsidP="007C10BB">
      <w:pPr>
        <w:spacing w:line="360" w:lineRule="auto"/>
        <w:rPr>
          <w:rFonts w:ascii="Times New Roman" w:hAnsi="Times New Roman" w:cs="Times New Roman"/>
        </w:rPr>
      </w:pPr>
    </w:p>
    <w:p w14:paraId="227BB9AB" w14:textId="77777777" w:rsidR="00283CA1" w:rsidRPr="00EA5DA8" w:rsidRDefault="00283CA1" w:rsidP="007C10BB">
      <w:pPr>
        <w:spacing w:line="360" w:lineRule="auto"/>
        <w:rPr>
          <w:rFonts w:ascii="Times New Roman" w:hAnsi="Times New Roman" w:cs="Times New Roman"/>
        </w:rPr>
      </w:pPr>
    </w:p>
    <w:p w14:paraId="1E0EF9BC" w14:textId="77777777" w:rsidR="00283CA1" w:rsidRPr="00EA5DA8" w:rsidRDefault="00283CA1" w:rsidP="007C10BB">
      <w:pPr>
        <w:spacing w:line="360" w:lineRule="auto"/>
        <w:rPr>
          <w:rFonts w:ascii="Times New Roman" w:hAnsi="Times New Roman" w:cs="Times New Roman"/>
        </w:rPr>
      </w:pPr>
    </w:p>
    <w:p w14:paraId="523A10E7" w14:textId="7F8EA2F8"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rPr>
        <w:t>For the forgotten password, you can apply to the SBF Student Affairs Office (Engineering Faculty Building, -1st floor) at 0216 578 0000 (ext. 1798) with your student ID card.</w:t>
      </w:r>
    </w:p>
    <w:p w14:paraId="6DE81BB3" w14:textId="50B2D803" w:rsidR="000E6B99" w:rsidRPr="00EA5DA8" w:rsidRDefault="007C10BB" w:rsidP="007C10BB">
      <w:pPr>
        <w:spacing w:line="360" w:lineRule="auto"/>
        <w:rPr>
          <w:rFonts w:ascii="Times New Roman" w:hAnsi="Times New Roman" w:cs="Times New Roman"/>
          <w:b/>
          <w:bCs/>
        </w:rPr>
      </w:pPr>
      <w:r w:rsidRPr="00EA5DA8">
        <w:rPr>
          <w:rFonts w:ascii="Times New Roman" w:hAnsi="Times New Roman" w:cs="Times New Roman"/>
          <w:b/>
          <w:bCs/>
        </w:rPr>
        <w:t xml:space="preserve">Your Yeditepe Student E-Mail account must be used actively. Official announcements from your faculty and </w:t>
      </w:r>
      <w:proofErr w:type="gramStart"/>
      <w:r w:rsidRPr="00EA5DA8">
        <w:rPr>
          <w:rFonts w:ascii="Times New Roman" w:hAnsi="Times New Roman" w:cs="Times New Roman"/>
          <w:b/>
          <w:bCs/>
        </w:rPr>
        <w:t>department ,</w:t>
      </w:r>
      <w:proofErr w:type="gramEnd"/>
      <w:r w:rsidRPr="00EA5DA8">
        <w:rPr>
          <w:rFonts w:ascii="Times New Roman" w:hAnsi="Times New Roman" w:cs="Times New Roman"/>
          <w:b/>
          <w:bCs/>
        </w:rPr>
        <w:t xml:space="preserve"> information about your courses and other events are sent to the @std.yeditepe.edu.tr e-mail address and it is considered that you have read the information and announcement sent to your Student E-Mail account.</w:t>
      </w:r>
    </w:p>
    <w:p w14:paraId="7815D70F" w14:textId="77777777" w:rsidR="00283CA1" w:rsidRPr="00EA5DA8" w:rsidRDefault="00283CA1" w:rsidP="007C10BB">
      <w:pPr>
        <w:spacing w:line="360" w:lineRule="auto"/>
        <w:rPr>
          <w:rFonts w:ascii="Times New Roman" w:hAnsi="Times New Roman" w:cs="Times New Roman"/>
          <w:b/>
          <w:bCs/>
        </w:rPr>
      </w:pPr>
    </w:p>
    <w:p w14:paraId="650B488D" w14:textId="0925101F" w:rsidR="007C10BB" w:rsidRPr="00EA5DA8" w:rsidRDefault="00716573" w:rsidP="007C10BB">
      <w:pPr>
        <w:spacing w:line="360" w:lineRule="auto"/>
        <w:rPr>
          <w:rFonts w:ascii="Times New Roman" w:hAnsi="Times New Roman" w:cs="Times New Roman"/>
        </w:rPr>
      </w:pPr>
      <w:r w:rsidRPr="00EA5DA8">
        <w:rPr>
          <w:rFonts w:ascii="Times New Roman" w:hAnsi="Times New Roman" w:cs="Times New Roman"/>
          <w:b/>
          <w:bCs/>
          <w:i/>
          <w:iCs/>
        </w:rPr>
        <w:t xml:space="preserve">FACULTY </w:t>
      </w:r>
      <w:r w:rsidR="007C10BB" w:rsidRPr="00EA5DA8">
        <w:rPr>
          <w:rFonts w:ascii="Times New Roman" w:hAnsi="Times New Roman" w:cs="Times New Roman"/>
          <w:b/>
          <w:bCs/>
          <w:i/>
          <w:iCs/>
        </w:rPr>
        <w:t xml:space="preserve">ORIENTATION / MEETING PROGRAM </w:t>
      </w:r>
      <w:r w:rsidR="007C10BB" w:rsidRPr="00EA5DA8">
        <w:rPr>
          <w:rFonts w:ascii="Times New Roman" w:hAnsi="Times New Roman" w:cs="Times New Roman"/>
        </w:rPr>
        <w:t xml:space="preserve">An orientation / introduction meeting will be organized by our faculty within the dates specified in the Academic Calendar </w:t>
      </w:r>
      <w:proofErr w:type="gramStart"/>
      <w:r w:rsidR="007C10BB" w:rsidRPr="00EA5DA8">
        <w:rPr>
          <w:rFonts w:ascii="Times New Roman" w:hAnsi="Times New Roman" w:cs="Times New Roman"/>
        </w:rPr>
        <w:t>in order to</w:t>
      </w:r>
      <w:proofErr w:type="gramEnd"/>
      <w:r w:rsidR="007C10BB" w:rsidRPr="00EA5DA8">
        <w:rPr>
          <w:rFonts w:ascii="Times New Roman" w:hAnsi="Times New Roman" w:cs="Times New Roman"/>
        </w:rPr>
        <w:t xml:space="preserve"> inform you about the academic and administrative processes. Announcement about the meeting will be made on the faculty website.</w:t>
      </w:r>
    </w:p>
    <w:p w14:paraId="296A97FE" w14:textId="77777777" w:rsidR="008279CB" w:rsidRPr="00EA5DA8" w:rsidRDefault="008279CB" w:rsidP="007C10BB">
      <w:pPr>
        <w:spacing w:line="360" w:lineRule="auto"/>
        <w:rPr>
          <w:rFonts w:ascii="Times New Roman" w:hAnsi="Times New Roman" w:cs="Times New Roman"/>
          <w:b/>
          <w:bCs/>
          <w:i/>
          <w:iCs/>
        </w:rPr>
      </w:pPr>
    </w:p>
    <w:p w14:paraId="4D2FB51B" w14:textId="2C06E3DE" w:rsidR="007C10BB" w:rsidRPr="00EA5DA8" w:rsidRDefault="007C10BB" w:rsidP="007C10BB">
      <w:pPr>
        <w:spacing w:line="360" w:lineRule="auto"/>
        <w:rPr>
          <w:rFonts w:ascii="Times New Roman" w:hAnsi="Times New Roman" w:cs="Times New Roman"/>
        </w:rPr>
      </w:pPr>
      <w:r w:rsidRPr="00EA5DA8">
        <w:rPr>
          <w:rFonts w:ascii="Times New Roman" w:hAnsi="Times New Roman" w:cs="Times New Roman"/>
          <w:b/>
          <w:bCs/>
          <w:i/>
          <w:iCs/>
        </w:rPr>
        <w:t xml:space="preserve">DEPARTMENT OF NURSING ADAPTATION PROGRAM </w:t>
      </w:r>
      <w:r w:rsidRPr="00EA5DA8">
        <w:rPr>
          <w:rFonts w:ascii="Times New Roman" w:hAnsi="Times New Roman" w:cs="Times New Roman"/>
        </w:rPr>
        <w:t>An integration meeting will be organized by our department within the dates announced to you in order to inform you about the academic and administrative processes. Announcement about the meeting will be made on the department website.</w:t>
      </w:r>
    </w:p>
    <w:p w14:paraId="656A3567" w14:textId="77777777" w:rsidR="008279CB" w:rsidRPr="00EA5DA8" w:rsidRDefault="008279CB" w:rsidP="007C10BB">
      <w:pPr>
        <w:spacing w:line="360" w:lineRule="auto"/>
        <w:rPr>
          <w:rFonts w:ascii="Times New Roman" w:hAnsi="Times New Roman" w:cs="Times New Roman"/>
          <w:b/>
          <w:bCs/>
          <w:i/>
          <w:iCs/>
        </w:rPr>
      </w:pPr>
    </w:p>
    <w:p w14:paraId="32249506" w14:textId="7955A364" w:rsidR="007C10BB" w:rsidRPr="00EA5DA8" w:rsidRDefault="007C10BB" w:rsidP="007C10BB">
      <w:pPr>
        <w:spacing w:line="360" w:lineRule="auto"/>
        <w:rPr>
          <w:rFonts w:cstheme="minorHAnsi"/>
          <w:noProof/>
        </w:rPr>
      </w:pPr>
      <w:r w:rsidRPr="00EA5DA8">
        <w:rPr>
          <w:rFonts w:cstheme="minorHAnsi"/>
          <w:noProof/>
        </w:rPr>
        <w:lastRenderedPageBreak/>
        <w:drawing>
          <wp:anchor distT="0" distB="0" distL="114300" distR="114300" simplePos="0" relativeHeight="251666432" behindDoc="1" locked="0" layoutInCell="1" allowOverlap="1" wp14:anchorId="5747F11E" wp14:editId="14FB0350">
            <wp:simplePos x="0" y="0"/>
            <wp:positionH relativeFrom="margin">
              <wp:align>right</wp:align>
            </wp:positionH>
            <wp:positionV relativeFrom="paragraph">
              <wp:posOffset>66675</wp:posOffset>
            </wp:positionV>
            <wp:extent cx="3819525" cy="2692400"/>
            <wp:effectExtent l="0" t="0" r="9525" b="0"/>
            <wp:wrapTight wrapText="bothSides">
              <wp:wrapPolygon edited="0">
                <wp:start x="0" y="0"/>
                <wp:lineTo x="0" y="21396"/>
                <wp:lineTo x="21546" y="21396"/>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9525" cy="2692400"/>
                    </a:xfrm>
                    <a:prstGeom prst="rect">
                      <a:avLst/>
                    </a:prstGeom>
                    <a:noFill/>
                  </pic:spPr>
                </pic:pic>
              </a:graphicData>
            </a:graphic>
            <wp14:sizeRelH relativeFrom="margin">
              <wp14:pctWidth>0</wp14:pctWidth>
            </wp14:sizeRelH>
            <wp14:sizeRelV relativeFrom="margin">
              <wp14:pctHeight>0</wp14:pctHeight>
            </wp14:sizeRelV>
          </wp:anchor>
        </w:drawing>
      </w:r>
      <w:r w:rsidRPr="00EA5DA8">
        <w:rPr>
          <w:rFonts w:ascii="Times New Roman" w:hAnsi="Times New Roman" w:cs="Times New Roman"/>
          <w:b/>
          <w:bCs/>
          <w:i/>
          <w:iCs/>
        </w:rPr>
        <w:t xml:space="preserve">ACADEMIC CONSULTANCY </w:t>
      </w:r>
      <w:r w:rsidRPr="00EA5DA8">
        <w:rPr>
          <w:rFonts w:ascii="Times New Roman" w:hAnsi="Times New Roman" w:cs="Times New Roman"/>
        </w:rPr>
        <w:t xml:space="preserve">Every student of our faculty has an academic advisor. The academic advisor is appointed by your Department. You can see who your academic advisor is by clicking on the Course Registration link in OBS and then on the </w:t>
      </w:r>
      <w:r w:rsidRPr="00EA5DA8">
        <w:rPr>
          <w:rFonts w:ascii="Times New Roman" w:hAnsi="Times New Roman" w:cs="Times New Roman"/>
          <w:b/>
          <w:bCs/>
        </w:rPr>
        <w:t xml:space="preserve">Student Number on the screen that appears </w:t>
      </w:r>
      <w:r w:rsidRPr="00EA5DA8">
        <w:rPr>
          <w:rFonts w:ascii="Times New Roman" w:hAnsi="Times New Roman" w:cs="Times New Roman"/>
        </w:rPr>
        <w:t>.</w:t>
      </w:r>
      <w:r w:rsidRPr="00EA5DA8">
        <w:rPr>
          <w:rFonts w:cstheme="minorHAnsi"/>
          <w:noProof/>
        </w:rPr>
        <w:t xml:space="preserve"> </w:t>
      </w:r>
    </w:p>
    <w:p w14:paraId="5B353CE8" w14:textId="246E7B81" w:rsidR="007C10BB" w:rsidRPr="00EA5DA8" w:rsidRDefault="007C10BB" w:rsidP="007C10BB">
      <w:pPr>
        <w:rPr>
          <w:rFonts w:cstheme="minorHAnsi"/>
          <w:noProof/>
        </w:rPr>
      </w:pPr>
    </w:p>
    <w:p w14:paraId="3D84DAEE" w14:textId="2CCFB8D9" w:rsidR="007C10BB" w:rsidRPr="00EA5DA8" w:rsidRDefault="007C10BB" w:rsidP="007C10BB">
      <w:pPr>
        <w:rPr>
          <w:rFonts w:cstheme="minorHAnsi"/>
          <w:noProof/>
        </w:rPr>
      </w:pPr>
    </w:p>
    <w:p w14:paraId="7004BCD6" w14:textId="38E73BDC"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During registration and the following days, you must meet with your academic advisor face-to-face/online. It would be beneficial to have these meetings before the add-drop week. </w:t>
      </w:r>
      <w:bookmarkStart w:id="1" w:name="_Toc12520763"/>
      <w:r w:rsidR="00DC5419" w:rsidRPr="00EA5DA8">
        <w:rPr>
          <w:rFonts w:ascii="Times New Roman" w:hAnsi="Times New Roman" w:cs="Times New Roman"/>
          <w:noProof/>
        </w:rPr>
        <w:t>In cases where the education cannot be done face to face, academic counseling meetings will be conducted on online platforms and academic counseling hours will be announced on the website of the department.</w:t>
      </w:r>
    </w:p>
    <w:p w14:paraId="412AA1F6" w14:textId="62579620" w:rsidR="00A01777" w:rsidRPr="00EA5DA8" w:rsidRDefault="00A01777" w:rsidP="00A01777">
      <w:pPr>
        <w:spacing w:line="360" w:lineRule="auto"/>
        <w:rPr>
          <w:rFonts w:ascii="Times New Roman" w:hAnsi="Times New Roman" w:cs="Times New Roman"/>
          <w:bCs/>
          <w:noProof/>
          <w:lang w:bidi="tr-TR"/>
        </w:rPr>
      </w:pPr>
      <w:r w:rsidRPr="00EA5DA8">
        <w:rPr>
          <w:rFonts w:ascii="Times New Roman" w:hAnsi="Times New Roman" w:cs="Times New Roman"/>
          <w:b/>
          <w:bCs/>
          <w:noProof/>
          <w:lang w:bidi="tr-TR"/>
        </w:rPr>
        <w:t xml:space="preserve">It is essential that you stay in constant contact with your advisor so that your academic progress can be evaluated and necessary support can be provided </w:t>
      </w:r>
      <w:r w:rsidRPr="00EA5DA8">
        <w:rPr>
          <w:rFonts w:ascii="Times New Roman" w:hAnsi="Times New Roman" w:cs="Times New Roman"/>
          <w:bCs/>
          <w:noProof/>
          <w:lang w:bidi="tr-TR"/>
        </w:rPr>
        <w:t>.</w:t>
      </w:r>
      <w:bookmarkEnd w:id="1"/>
    </w:p>
    <w:p w14:paraId="3D9AC1EC" w14:textId="77777777" w:rsidR="008279CB" w:rsidRPr="00EA5DA8" w:rsidRDefault="008279CB" w:rsidP="00A01777">
      <w:pPr>
        <w:spacing w:line="360" w:lineRule="auto"/>
        <w:rPr>
          <w:rFonts w:ascii="Times New Roman" w:hAnsi="Times New Roman" w:cs="Times New Roman"/>
          <w:noProof/>
        </w:rPr>
      </w:pPr>
    </w:p>
    <w:p w14:paraId="454F084F" w14:textId="5EF21292"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ACADEMIC REGISTRATION/COURSE SELECTION The </w:t>
      </w:r>
      <w:r w:rsidRPr="00EA5DA8">
        <w:rPr>
          <w:rFonts w:ascii="Times New Roman" w:hAnsi="Times New Roman" w:cs="Times New Roman"/>
          <w:noProof/>
        </w:rPr>
        <w:t>Academic Calendar shows the date range for registration. About one week before the start of the Fall and Spring semesters and after the financial transactions are completed, you must make your course selections via OBS (http://obs.yeditepe.edu.tr/) using your username and password. If you have difficulties with course selection, you can apply to the faculty member who has been appointed as your academic advisor.</w:t>
      </w:r>
    </w:p>
    <w:p w14:paraId="03FE8BBB"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It is imperative that you base your academic program on your course selections. It is extremely important that you know and understand the course definitions (such as compulsory field course, elective course) in your department's academic program so that you do not waste your time. You should obtain such information by talking to your academic advisor.</w:t>
      </w:r>
    </w:p>
    <w:p w14:paraId="57432DEB" w14:textId="07BF5464"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A course you choose can have more than one branch. A point to be noted is that there is an obligation to attend the branch of the course you chose while registering for the course. Otherwise, you will be deemed not to have attended that course and fulfilled the course's obligations, and the course grade will not appear on your transcript correctly.</w:t>
      </w:r>
    </w:p>
    <w:p w14:paraId="521542A4" w14:textId="77777777" w:rsidR="008279CB" w:rsidRPr="00EA5DA8" w:rsidRDefault="008279CB" w:rsidP="00A01777">
      <w:pPr>
        <w:spacing w:line="360" w:lineRule="auto"/>
        <w:rPr>
          <w:rFonts w:ascii="Times New Roman" w:hAnsi="Times New Roman" w:cs="Times New Roman"/>
          <w:noProof/>
        </w:rPr>
      </w:pPr>
    </w:p>
    <w:p w14:paraId="474577EC" w14:textId="21D71FC4"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lastRenderedPageBreak/>
        <w:t xml:space="preserve">CLASSROOMS </w:t>
      </w:r>
      <w:r w:rsidRPr="00EA5DA8">
        <w:rPr>
          <w:rFonts w:ascii="Times New Roman" w:hAnsi="Times New Roman" w:cs="Times New Roman"/>
          <w:noProof/>
        </w:rPr>
        <w:t>After you complete your registration in OBS, you can see in which building and in which class your classes will be held on OBS.</w:t>
      </w:r>
    </w:p>
    <w:p w14:paraId="16E5CE32" w14:textId="19597961" w:rsidR="009A0BEF" w:rsidRPr="00EA5DA8" w:rsidRDefault="009A0BEF" w:rsidP="00A01777">
      <w:pPr>
        <w:spacing w:line="360" w:lineRule="auto"/>
        <w:rPr>
          <w:rFonts w:ascii="Times New Roman" w:hAnsi="Times New Roman" w:cs="Times New Roman"/>
          <w:b/>
          <w:bCs/>
          <w:i/>
          <w:iCs/>
          <w:noProof/>
        </w:rPr>
      </w:pPr>
    </w:p>
    <w:p w14:paraId="0E9160D0" w14:textId="0CDB2BBD" w:rsidR="0059216C" w:rsidRPr="00EA5DA8" w:rsidRDefault="009A0BEF" w:rsidP="00A01777">
      <w:pPr>
        <w:spacing w:line="360" w:lineRule="auto"/>
        <w:rPr>
          <w:rFonts w:ascii="Times New Roman" w:hAnsi="Times New Roman" w:cs="Times New Roman"/>
          <w:b/>
          <w:bCs/>
          <w:i/>
          <w:iCs/>
          <w:noProof/>
        </w:rPr>
      </w:pPr>
      <w:r w:rsidRPr="00EA5DA8">
        <w:rPr>
          <w:rFonts w:ascii="Times New Roman" w:hAnsi="Times New Roman" w:cs="Times New Roman"/>
          <w:b/>
          <w:bCs/>
          <w:i/>
          <w:iCs/>
          <w:noProof/>
        </w:rPr>
        <w:t xml:space="preserve">LABORATORY </w:t>
      </w:r>
      <w:r w:rsidRPr="00EA5DA8">
        <w:rPr>
          <w:rFonts w:ascii="Times New Roman" w:hAnsi="Times New Roman" w:cs="Times New Roman"/>
          <w:noProof/>
        </w:rPr>
        <w:t>Nursing Department Laboratory Engineering Building -1. It is located in the direction of A block on the first floor. Our laboratory consists of 3 sections, our skills laboratory, a maintenance laboratory and a simulation laboratory, established on a total area of 200 square meters. Models, models and equipment specific to each skill are offered to students.</w:t>
      </w:r>
    </w:p>
    <w:p w14:paraId="66E135F7" w14:textId="209956D5" w:rsidR="008279CB" w:rsidRPr="00EA5DA8" w:rsidRDefault="00730F81" w:rsidP="00A01777">
      <w:pPr>
        <w:spacing w:line="360" w:lineRule="auto"/>
        <w:rPr>
          <w:rFonts w:ascii="Times New Roman" w:hAnsi="Times New Roman" w:cs="Times New Roman"/>
          <w:noProof/>
        </w:rPr>
      </w:pPr>
      <w:r w:rsidRPr="00EA5DA8">
        <w:rPr>
          <w:noProof/>
        </w:rPr>
        <w:drawing>
          <wp:anchor distT="0" distB="0" distL="114300" distR="114300" simplePos="0" relativeHeight="251676672" behindDoc="1" locked="0" layoutInCell="1" allowOverlap="1" wp14:anchorId="22FC8ED3" wp14:editId="35A4FD73">
            <wp:simplePos x="0" y="0"/>
            <wp:positionH relativeFrom="margin">
              <wp:align>left</wp:align>
            </wp:positionH>
            <wp:positionV relativeFrom="paragraph">
              <wp:posOffset>5715</wp:posOffset>
            </wp:positionV>
            <wp:extent cx="2571750" cy="1929130"/>
            <wp:effectExtent l="0" t="0" r="0" b="0"/>
            <wp:wrapTight wrapText="bothSides">
              <wp:wrapPolygon edited="0">
                <wp:start x="0" y="0"/>
                <wp:lineTo x="0" y="21330"/>
                <wp:lineTo x="21440" y="21330"/>
                <wp:lineTo x="21440"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DA8">
        <w:rPr>
          <w:rFonts w:ascii="Times New Roman" w:eastAsia="Times New Roman" w:hAnsi="Times New Roman" w:cs="Times New Roman"/>
          <w:b/>
          <w:i/>
          <w:noProof/>
        </w:rPr>
        <w:drawing>
          <wp:anchor distT="0" distB="0" distL="114300" distR="114300" simplePos="0" relativeHeight="251687936" behindDoc="1" locked="0" layoutInCell="1" allowOverlap="1" wp14:anchorId="0982EF2C" wp14:editId="7D4D90E9">
            <wp:simplePos x="0" y="0"/>
            <wp:positionH relativeFrom="margin">
              <wp:posOffset>3771900</wp:posOffset>
            </wp:positionH>
            <wp:positionV relativeFrom="paragraph">
              <wp:posOffset>10160</wp:posOffset>
            </wp:positionV>
            <wp:extent cx="2409825" cy="1842770"/>
            <wp:effectExtent l="0" t="0" r="9525" b="5080"/>
            <wp:wrapTight wrapText="bothSides">
              <wp:wrapPolygon edited="0">
                <wp:start x="0" y="0"/>
                <wp:lineTo x="0" y="21436"/>
                <wp:lineTo x="21515" y="21436"/>
                <wp:lineTo x="21515" y="0"/>
                <wp:lineTo x="0" y="0"/>
              </wp:wrapPolygon>
            </wp:wrapTight>
            <wp:docPr id="16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2409825" cy="1842770"/>
                    </a:xfrm>
                    <a:prstGeom prst="rect">
                      <a:avLst/>
                    </a:prstGeom>
                    <a:ln/>
                  </pic:spPr>
                </pic:pic>
              </a:graphicData>
            </a:graphic>
            <wp14:sizeRelH relativeFrom="margin">
              <wp14:pctWidth>0</wp14:pctWidth>
            </wp14:sizeRelH>
            <wp14:sizeRelV relativeFrom="margin">
              <wp14:pctHeight>0</wp14:pctHeight>
            </wp14:sizeRelV>
          </wp:anchor>
        </w:drawing>
      </w:r>
    </w:p>
    <w:p w14:paraId="6136944A" w14:textId="2F49A885" w:rsidR="009A0BEF" w:rsidRPr="00EA5DA8" w:rsidRDefault="009A0BEF" w:rsidP="00A01777">
      <w:pPr>
        <w:spacing w:line="360" w:lineRule="auto"/>
        <w:rPr>
          <w:rFonts w:ascii="Times New Roman" w:hAnsi="Times New Roman" w:cs="Times New Roman"/>
          <w:b/>
          <w:bCs/>
          <w:i/>
          <w:iCs/>
          <w:noProof/>
        </w:rPr>
      </w:pPr>
    </w:p>
    <w:p w14:paraId="03A53B12" w14:textId="61A7197A" w:rsidR="009A0BEF" w:rsidRPr="00EA5DA8" w:rsidRDefault="009A0BEF" w:rsidP="00A01777">
      <w:pPr>
        <w:spacing w:line="360" w:lineRule="auto"/>
        <w:rPr>
          <w:rFonts w:ascii="Times New Roman" w:hAnsi="Times New Roman" w:cs="Times New Roman"/>
          <w:b/>
          <w:bCs/>
          <w:i/>
          <w:iCs/>
          <w:noProof/>
        </w:rPr>
      </w:pPr>
    </w:p>
    <w:p w14:paraId="6F8D6979" w14:textId="77777777" w:rsidR="00730F81" w:rsidRPr="00EA5DA8" w:rsidRDefault="00730F81" w:rsidP="00A01777">
      <w:pPr>
        <w:spacing w:line="360" w:lineRule="auto"/>
        <w:rPr>
          <w:rFonts w:ascii="Times New Roman" w:hAnsi="Times New Roman" w:cs="Times New Roman"/>
          <w:b/>
          <w:bCs/>
          <w:i/>
          <w:iCs/>
          <w:noProof/>
        </w:rPr>
      </w:pPr>
    </w:p>
    <w:p w14:paraId="654040FE" w14:textId="77777777" w:rsidR="00730F81" w:rsidRPr="00EA5DA8" w:rsidRDefault="00730F81" w:rsidP="00A01777">
      <w:pPr>
        <w:spacing w:line="360" w:lineRule="auto"/>
        <w:rPr>
          <w:rFonts w:ascii="Times New Roman" w:hAnsi="Times New Roman" w:cs="Times New Roman"/>
          <w:b/>
          <w:bCs/>
          <w:i/>
          <w:iCs/>
          <w:noProof/>
        </w:rPr>
      </w:pPr>
    </w:p>
    <w:p w14:paraId="3A858621" w14:textId="77777777" w:rsidR="00730F81" w:rsidRPr="00EA5DA8" w:rsidRDefault="00730F81" w:rsidP="00A01777">
      <w:pPr>
        <w:spacing w:line="360" w:lineRule="auto"/>
        <w:rPr>
          <w:rFonts w:ascii="Times New Roman" w:hAnsi="Times New Roman" w:cs="Times New Roman"/>
          <w:b/>
          <w:bCs/>
          <w:i/>
          <w:iCs/>
          <w:noProof/>
        </w:rPr>
      </w:pPr>
    </w:p>
    <w:p w14:paraId="15334F92" w14:textId="77777777" w:rsidR="00730F81" w:rsidRPr="00EA5DA8" w:rsidRDefault="00730F81" w:rsidP="00A01777">
      <w:pPr>
        <w:spacing w:line="360" w:lineRule="auto"/>
        <w:rPr>
          <w:rFonts w:ascii="Times New Roman" w:hAnsi="Times New Roman" w:cs="Times New Roman"/>
          <w:b/>
          <w:bCs/>
          <w:i/>
          <w:iCs/>
          <w:noProof/>
        </w:rPr>
      </w:pPr>
    </w:p>
    <w:p w14:paraId="768600F7" w14:textId="2F777795"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COURSES </w:t>
      </w:r>
      <w:r w:rsidRPr="00EA5DA8">
        <w:rPr>
          <w:rFonts w:ascii="Times New Roman" w:hAnsi="Times New Roman" w:cs="Times New Roman"/>
          <w:noProof/>
        </w:rPr>
        <w:t>During the first weeks of the term, you will be given a lesson plan (syllabus) for each lesson. The lesson plan includes information about what you will learn in that lesson during the term, textbooks or other resources, the course of the lesson, your obligations regarding this lesson and how your grade will be determined (such as homework, exams, projects, presentations). Each student taking the course is responsible for the obligations specified in the lesson plan. Failure to attend the class on the date the lesson plan is distributed does not exempt you from the lesson obligations stated in this plan.</w:t>
      </w:r>
    </w:p>
    <w:p w14:paraId="2E0F15F2" w14:textId="7E3EE7A4" w:rsidR="008279CB" w:rsidRPr="00EA5DA8" w:rsidRDefault="00A01777" w:rsidP="00A01777">
      <w:pPr>
        <w:spacing w:line="360" w:lineRule="auto"/>
      </w:pPr>
      <w:r w:rsidRPr="00EA5DA8">
        <w:rPr>
          <w:rFonts w:ascii="Times New Roman" w:hAnsi="Times New Roman" w:cs="Times New Roman"/>
          <w:noProof/>
        </w:rPr>
        <w:t>The knowledge you need to acquire and the competencies you need to gain in the course are not only the responsibility of the faculty member, but also you. We strongly recommend that you make the necessary effort and share potential problems, course resources, or other topics related to your learning with the lecturer. Your feedback is of great importance to the lecturer giving the course. Improvements will only be possible with mutual evaluations of students and faculty members.</w:t>
      </w:r>
    </w:p>
    <w:p w14:paraId="4E497B1C" w14:textId="7404B6D0" w:rsidR="00780892" w:rsidRPr="00EA5DA8" w:rsidRDefault="00780892" w:rsidP="00A01777">
      <w:pPr>
        <w:spacing w:line="360" w:lineRule="auto"/>
      </w:pPr>
    </w:p>
    <w:p w14:paraId="24D583AF" w14:textId="77777777" w:rsidR="00780892" w:rsidRPr="00EA5DA8" w:rsidRDefault="00780892" w:rsidP="00A01777">
      <w:pPr>
        <w:spacing w:line="360" w:lineRule="auto"/>
        <w:rPr>
          <w:rFonts w:ascii="Times New Roman" w:hAnsi="Times New Roman" w:cs="Times New Roman"/>
        </w:rPr>
      </w:pPr>
      <w:r w:rsidRPr="00EA5DA8">
        <w:rPr>
          <w:rFonts w:ascii="Times New Roman" w:hAnsi="Times New Roman" w:cs="Times New Roman"/>
          <w:b/>
          <w:bCs/>
          <w:i/>
          <w:iCs/>
        </w:rPr>
        <w:t xml:space="preserve">STUDENT APPLICATION Scorecard Student Application Scorecard has </w:t>
      </w:r>
      <w:r w:rsidRPr="00EA5DA8">
        <w:rPr>
          <w:rFonts w:ascii="Times New Roman" w:hAnsi="Times New Roman" w:cs="Times New Roman"/>
        </w:rPr>
        <w:t xml:space="preserve">been prepared in order to monitor the students' professional skills until they graduate from the undergraduate education program in line with the Nursing National Core Education Program (HUÇEP), Nursing Department program outcomes and the learning outcomes of the course , and to enable them to gain experience in these practices and skills. </w:t>
      </w:r>
    </w:p>
    <w:p w14:paraId="38E5DD71" w14:textId="656D1542" w:rsidR="00780892" w:rsidRPr="00EA5DA8" w:rsidRDefault="00780892" w:rsidP="00A01777">
      <w:pPr>
        <w:spacing w:line="360" w:lineRule="auto"/>
        <w:rPr>
          <w:rFonts w:ascii="Times New Roman" w:hAnsi="Times New Roman" w:cs="Times New Roman"/>
        </w:rPr>
      </w:pPr>
      <w:r w:rsidRPr="00EA5DA8">
        <w:rPr>
          <w:rFonts w:ascii="Times New Roman" w:hAnsi="Times New Roman" w:cs="Times New Roman"/>
        </w:rPr>
        <w:lastRenderedPageBreak/>
        <w:t>It is distributed to the students at the beginning of the semester, and immediately after the students observe or perform the clinical and laboratory practice/skills of the vocational courses in the laboratory or in the clinical/internship environment, they fill out the relevant practice/skills follow-up chart and are received from the students at the end of each semester/year by the course instructor.</w:t>
      </w:r>
    </w:p>
    <w:p w14:paraId="39DC5D38" w14:textId="603772E7" w:rsidR="00146EC1" w:rsidRPr="00EA5DA8" w:rsidRDefault="00780892" w:rsidP="00A01777">
      <w:pPr>
        <w:spacing w:line="360" w:lineRule="auto"/>
        <w:rPr>
          <w:rFonts w:ascii="Times New Roman" w:hAnsi="Times New Roman" w:cs="Times New Roman"/>
        </w:rPr>
      </w:pPr>
      <w:r w:rsidRPr="00EA5DA8">
        <w:rPr>
          <w:rFonts w:ascii="Times New Roman" w:hAnsi="Times New Roman" w:cs="Times New Roman"/>
        </w:rPr>
        <w:t>clinical study ( intern ) application, the student submits the Student Application Report to the Education-Training and Curriculum Commission, and is archived after the final evaluation.</w:t>
      </w:r>
    </w:p>
    <w:p w14:paraId="4A3FE67A" w14:textId="77777777" w:rsidR="009F13F8" w:rsidRPr="00EA5DA8" w:rsidRDefault="009F13F8" w:rsidP="00A01777">
      <w:pPr>
        <w:spacing w:line="360" w:lineRule="auto"/>
        <w:rPr>
          <w:rFonts w:ascii="Times New Roman" w:hAnsi="Times New Roman" w:cs="Times New Roman"/>
        </w:rPr>
      </w:pPr>
    </w:p>
    <w:p w14:paraId="5775A912" w14:textId="22847024"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DURING THE PERIOD...</w:t>
      </w:r>
    </w:p>
    <w:p w14:paraId="18D27F39" w14:textId="06C17F5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WEEKLY MEETING HOURS WITH ACADEMIC MEMBERS Our </w:t>
      </w:r>
      <w:r w:rsidRPr="00EA5DA8">
        <w:rPr>
          <w:rFonts w:ascii="Times New Roman" w:hAnsi="Times New Roman" w:cs="Times New Roman"/>
          <w:noProof/>
        </w:rPr>
        <w:t>faculty members specify weekly meeting hours in their lesson plans. Weekly meeting hours are the most basic application that enables faculty members to communicate with students outside of class hours. Sharing your questions, concerns and thoughts about your academic success with the relevant faculty members is among the issues that our faculty meticulously focus on.</w:t>
      </w:r>
    </w:p>
    <w:p w14:paraId="483EEDCB" w14:textId="77777777" w:rsidR="008279CB" w:rsidRPr="00EA5DA8" w:rsidRDefault="008279CB" w:rsidP="00A01777">
      <w:pPr>
        <w:spacing w:line="360" w:lineRule="auto"/>
        <w:rPr>
          <w:rFonts w:ascii="Times New Roman" w:hAnsi="Times New Roman" w:cs="Times New Roman"/>
          <w:noProof/>
        </w:rPr>
      </w:pPr>
    </w:p>
    <w:p w14:paraId="5E6779E8" w14:textId="31355FA3"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ADD/DROP COURSES (Add/Drop) </w:t>
      </w:r>
      <w:r w:rsidRPr="00EA5DA8">
        <w:rPr>
          <w:rFonts w:ascii="Times New Roman" w:hAnsi="Times New Roman" w:cs="Times New Roman"/>
          <w:noProof/>
        </w:rPr>
        <w:t>Sometimes, you may need to make changes to the courses or branches you have chosen during the registration period. These changes are made via OBS between the add-drop dates specified in the Academic Calendar, following the beginning of the Fall and Spring semesters. Changes must be made through the system and approved by your academic advisor. After the advisor's approval is given, your registration for the courses is complete.</w:t>
      </w:r>
    </w:p>
    <w:p w14:paraId="67A2B05A" w14:textId="77777777" w:rsidR="008279CB" w:rsidRPr="00EA5DA8" w:rsidRDefault="008279CB" w:rsidP="00A01777">
      <w:pPr>
        <w:spacing w:line="360" w:lineRule="auto"/>
        <w:rPr>
          <w:rFonts w:ascii="Times New Roman" w:hAnsi="Times New Roman" w:cs="Times New Roman"/>
          <w:noProof/>
        </w:rPr>
      </w:pPr>
    </w:p>
    <w:p w14:paraId="29EBA75F" w14:textId="64CC0190" w:rsidR="008279CB"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Withdrawal </w:t>
      </w:r>
      <w:r w:rsidRPr="00EA5DA8">
        <w:rPr>
          <w:rFonts w:ascii="Times New Roman" w:hAnsi="Times New Roman" w:cs="Times New Roman"/>
          <w:noProof/>
        </w:rPr>
        <w:t>At the end of the add-drop period, your course schedules for the relevant semester are finalized. After this date, you will not be able to register for a new course. However, it is possible to drop out of a course you are enrolled in (withdrawal) until a deadline specified in the Academic Calendar. Even if you withdraw from a course, your payment for that course is non-refundable.</w:t>
      </w:r>
    </w:p>
    <w:p w14:paraId="5B950DB2"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If you want to withdraw from any course, you must fill out the Course Withdrawal Form, which you can download from the faculty website, and submit it to the SBF Registrar's Office, with the signatures of the lecturer and your advisor, until the specified deadline. This request is transferred from the SBF Student Affairs Office to the Faculty Administrative Board and decided upon. The withdrawal process brings with it the obligation of the student to register for the same course in the first semester when the course will be opened after that semester.</w:t>
      </w:r>
    </w:p>
    <w:p w14:paraId="003B3C6F" w14:textId="72C6568F"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When you take a course for the first time, you have a one-time right of withdrawal. The grade of the course you have taken is written as W on your transcript.</w:t>
      </w:r>
    </w:p>
    <w:p w14:paraId="3DF3A70F" w14:textId="77777777" w:rsidR="008279CB" w:rsidRPr="00EA5DA8" w:rsidRDefault="008279CB" w:rsidP="00A01777">
      <w:pPr>
        <w:spacing w:line="360" w:lineRule="auto"/>
        <w:rPr>
          <w:rFonts w:ascii="Times New Roman" w:hAnsi="Times New Roman" w:cs="Times New Roman"/>
          <w:noProof/>
        </w:rPr>
      </w:pPr>
    </w:p>
    <w:p w14:paraId="7B8A2ED6" w14:textId="475CAEB5"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lastRenderedPageBreak/>
        <w:t xml:space="preserve">EXAMS </w:t>
      </w:r>
      <w:r w:rsidRPr="00EA5DA8">
        <w:rPr>
          <w:rFonts w:ascii="Times New Roman" w:hAnsi="Times New Roman" w:cs="Times New Roman"/>
          <w:noProof/>
        </w:rPr>
        <w:t>Midterm exams and other evaluation applications (such as project presentations) will be held on the dates specified in the lesson plan distributed at the beginning of the semester. The dates of the final exams will be announced by your department towards the end of the semester.</w:t>
      </w:r>
    </w:p>
    <w:p w14:paraId="49A741CD" w14:textId="77777777" w:rsidR="008279CB" w:rsidRPr="00EA5DA8" w:rsidRDefault="008279CB" w:rsidP="00A01777">
      <w:pPr>
        <w:spacing w:line="360" w:lineRule="auto"/>
        <w:rPr>
          <w:rFonts w:ascii="Times New Roman" w:hAnsi="Times New Roman" w:cs="Times New Roman"/>
          <w:noProof/>
        </w:rPr>
      </w:pPr>
    </w:p>
    <w:p w14:paraId="4F0FE1AF"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APPLICATIONS </w:t>
      </w:r>
      <w:r w:rsidRPr="00EA5DA8">
        <w:rPr>
          <w:rFonts w:ascii="Times New Roman" w:hAnsi="Times New Roman" w:cs="Times New Roman"/>
          <w:noProof/>
        </w:rPr>
        <w:t>During the semester, you may have requests on various issues.</w:t>
      </w:r>
    </w:p>
    <w:p w14:paraId="29E75832" w14:textId="77777777" w:rsidR="005A4281"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noProof/>
          <w:u w:val="single"/>
        </w:rPr>
        <w:t xml:space="preserve">up exam- Students who cannot take the mid-term </w:t>
      </w:r>
      <w:r w:rsidR="005A4281" w:rsidRPr="00EA5DA8">
        <w:rPr>
          <w:rFonts w:ascii="Times New Roman" w:hAnsi="Times New Roman" w:cs="Times New Roman"/>
          <w:noProof/>
        </w:rPr>
        <w:t>midterm exam due to a valid excuse apply to the Faculty Secretariat with the documents proving their reasons and excuses and with the "Make-up Exam Application Petition" within seven (7) business days following the end of their excuses. If this period is exceeded, applications will not be processed. The date, place and method of the make-up exam approved by the Faculty Administrative Board or the related semester measurement activity is announced by the responsible lecturer of the course. A second exam is not allowed for make-up exams. Students who are assigned to represent our Country, University and Faculty in social, cultural and sportive events are given the right to make excuses for the exams they cannot attend.</w:t>
      </w:r>
    </w:p>
    <w:p w14:paraId="53AA453C" w14:textId="73735095" w:rsidR="008279CB"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noProof/>
          <w:u w:val="single"/>
        </w:rPr>
        <w:t xml:space="preserve">Objection to the exam grade – </w:t>
      </w:r>
      <w:r w:rsidRPr="00EA5DA8">
        <w:rPr>
          <w:rFonts w:ascii="Times New Roman" w:hAnsi="Times New Roman" w:cs="Times New Roman"/>
          <w:noProof/>
        </w:rPr>
        <w:t>In cases where you think there may be an error in your midterm or end-of-term exam grade, you can request that your exam paper be evaluated in terms of 'material errors' within 3 working days following the announcement of the exam result. You can make this application by completing the Grade Objection Form, which you can download from the faculty website, and submitting it to your Department Chair. This request is transferred from your Department Head to the Faculty Administrative Board and a decision is made.</w:t>
      </w:r>
    </w:p>
    <w:p w14:paraId="77E43DF4" w14:textId="3E3007DC"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noProof/>
          <w:u w:val="single"/>
        </w:rPr>
        <w:t xml:space="preserve">Temporary Leaving (Freezing Enrollment) </w:t>
      </w:r>
      <w:r w:rsidRPr="00EA5DA8">
        <w:rPr>
          <w:rFonts w:ascii="Times New Roman" w:hAnsi="Times New Roman" w:cs="Times New Roman"/>
          <w:noProof/>
        </w:rPr>
        <w:t>If you need to suspend your education for a family or personal reason, you can request the freezing of your university enrollment. You can make this application by explaining the situation in detail on the Registration Freeze Form, which you can download from the faculty website, and by submitting it to the SBF Registrar's Office, after attaching the documents confirming your excuse, if any. This request is transferred from the SBF Student Affairs Office to the Faculty Administrative Board and decided upon. You will also have to pay tuition fees for the period in which you freeze your registration.</w:t>
      </w:r>
    </w:p>
    <w:p w14:paraId="0A29C4DC"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In order to graduate within the maximum period of study, senior students can also apply for single course, additional / unlimited and grade increasing exams if they meet the necessary conditions. Information about these applications can be found in Article 37/6 of Yeditepe University Associate and Undergraduate Education Regulations published in the Official Gazette No. 28776 on 25-09-2013.</w:t>
      </w:r>
    </w:p>
    <w:p w14:paraId="0F327750" w14:textId="77777777" w:rsidR="008279CB" w:rsidRPr="00EA5DA8" w:rsidRDefault="008279CB" w:rsidP="00A01777">
      <w:pPr>
        <w:spacing w:line="360" w:lineRule="auto"/>
        <w:rPr>
          <w:rFonts w:ascii="Times New Roman" w:hAnsi="Times New Roman" w:cs="Times New Roman"/>
          <w:b/>
          <w:bCs/>
          <w:i/>
          <w:iCs/>
          <w:noProof/>
        </w:rPr>
      </w:pPr>
    </w:p>
    <w:p w14:paraId="7F71F247" w14:textId="74A1C5D2"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OBLIGATION TO ATTEND COURSES </w:t>
      </w:r>
      <w:r w:rsidRPr="00EA5DA8">
        <w:rPr>
          <w:rFonts w:ascii="Times New Roman" w:hAnsi="Times New Roman" w:cs="Times New Roman"/>
          <w:noProof/>
        </w:rPr>
        <w:t xml:space="preserve">According to the provisions of Yeditepe University Associate and Undergraduate Education, Teaching and Examination Regulations, students are required to attend their classes regularly. Regulations qualify absences that do not exceed 20% of the lessons and are based on justified reasons (such as participation in student club activities, sports events, career days, sick leave, etc.) as 'acceptable'. </w:t>
      </w:r>
      <w:r w:rsidRPr="00EA5DA8">
        <w:rPr>
          <w:rFonts w:ascii="Times New Roman" w:hAnsi="Times New Roman" w:cs="Times New Roman"/>
          <w:noProof/>
        </w:rPr>
        <w:lastRenderedPageBreak/>
        <w:t>Attendance is calculated from the first day of classes. In the courses added during the add/drop week, your absence in the first weeks is included in the absenteeism account. It is also your responsibility to obtain the information provided in the course prior to adding the course. In cases where the absenteeism rate is high, you may lose your right to the final exam.</w:t>
      </w:r>
    </w:p>
    <w:p w14:paraId="1A545509" w14:textId="77777777" w:rsidR="008279CB" w:rsidRPr="00EA5DA8" w:rsidRDefault="008279CB" w:rsidP="00A01777">
      <w:pPr>
        <w:spacing w:line="360" w:lineRule="auto"/>
        <w:rPr>
          <w:rFonts w:ascii="Times New Roman" w:hAnsi="Times New Roman" w:cs="Times New Roman"/>
          <w:noProof/>
        </w:rPr>
      </w:pPr>
    </w:p>
    <w:p w14:paraId="51687D23" w14:textId="172B72BF"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ACADEMIC WRITING CENTER </w:t>
      </w:r>
      <w:r w:rsidRPr="00EA5DA8">
        <w:rPr>
          <w:rFonts w:ascii="Times New Roman" w:hAnsi="Times New Roman" w:cs="Times New Roman"/>
          <w:noProof/>
        </w:rPr>
        <w:t xml:space="preserve">Our university has an Academic Writing Center  </w:t>
      </w:r>
      <w:r w:rsidR="00283CA1" w:rsidRPr="00EA5DA8">
        <w:rPr>
          <w:rFonts w:ascii="Times New Roman" w:hAnsi="Times New Roman" w:cs="Times New Roman"/>
          <w:noProof/>
        </w:rPr>
        <w:t>(</w:t>
      </w:r>
      <w:hyperlink w:history="1">
        <w:r w:rsidR="00283CA1" w:rsidRPr="00EA5DA8">
          <w:rPr>
            <w:rStyle w:val="Kpr"/>
            <w:rFonts w:ascii="Times New Roman" w:hAnsi="Times New Roman" w:cs="Times New Roman"/>
            <w:noProof/>
          </w:rPr>
          <w:t xml:space="preserve">http://writingcenter.yeditepe.edu.tr </w:t>
        </w:r>
      </w:hyperlink>
      <w:r w:rsidR="005A4281" w:rsidRPr="00EA5DA8">
        <w:rPr>
          <w:rFonts w:ascii="Times New Roman" w:hAnsi="Times New Roman" w:cs="Times New Roman"/>
          <w:noProof/>
        </w:rPr>
        <w:t xml:space="preserve">) </w:t>
      </w:r>
      <w:r w:rsidRPr="00EA5DA8">
        <w:rPr>
          <w:rFonts w:ascii="Times New Roman" w:hAnsi="Times New Roman" w:cs="Times New Roman"/>
          <w:noProof/>
        </w:rPr>
        <w:t xml:space="preserve">that will support you in writing assignments, project reports, thesis and other works required by your academic studies . </w:t>
      </w:r>
      <w:r w:rsidR="005A4281" w:rsidRPr="00EA5DA8">
        <w:rPr>
          <w:rFonts w:ascii="Times New Roman" w:hAnsi="Times New Roman" w:cs="Times New Roman"/>
          <w:noProof/>
        </w:rPr>
        <w:t>Written communication competencies are one of the important elements that will carry you to success when you graduate. We highly recommend that you take advantage of this center of our university.</w:t>
      </w:r>
    </w:p>
    <w:p w14:paraId="60AFD6CA" w14:textId="77777777" w:rsidR="008279CB" w:rsidRPr="00EA5DA8" w:rsidRDefault="008279CB" w:rsidP="00A01777">
      <w:pPr>
        <w:spacing w:line="360" w:lineRule="auto"/>
        <w:rPr>
          <w:rFonts w:ascii="Times New Roman" w:hAnsi="Times New Roman" w:cs="Times New Roman"/>
          <w:noProof/>
        </w:rPr>
      </w:pPr>
    </w:p>
    <w:p w14:paraId="30957E8F"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ACADEMIC INTEGRITY </w:t>
      </w:r>
      <w:r w:rsidRPr="00EA5DA8">
        <w:rPr>
          <w:rFonts w:ascii="Times New Roman" w:hAnsi="Times New Roman" w:cs="Times New Roman"/>
          <w:noProof/>
        </w:rPr>
        <w:t>Academic honesty is one of the most important values of our faculty. All your academic work is required to be original. Authentic thinking and expression is essential to your success in life. This subject is addressed in the Student Discipline Regulation of Higher Education Institutions.</w:t>
      </w:r>
    </w:p>
    <w:p w14:paraId="7224FB6E" w14:textId="54CFDC8C"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In addition, our university provides support (special software such as Turnitin) for faculty members to evaluate the originality of your papers. Our faculty actively benefits from this support. Integrity is a Faculty Value that we expect to protect not only our students but also all faculty members.</w:t>
      </w:r>
    </w:p>
    <w:p w14:paraId="454CC68B" w14:textId="77777777" w:rsidR="008279CB" w:rsidRPr="00EA5DA8" w:rsidRDefault="008279CB" w:rsidP="00A01777">
      <w:pPr>
        <w:spacing w:line="360" w:lineRule="auto"/>
        <w:rPr>
          <w:rFonts w:ascii="Times New Roman" w:hAnsi="Times New Roman" w:cs="Times New Roman"/>
          <w:noProof/>
        </w:rPr>
      </w:pPr>
    </w:p>
    <w:p w14:paraId="120E32FB" w14:textId="77777777" w:rsidR="00A01777" w:rsidRPr="00EA5DA8" w:rsidRDefault="00A01777" w:rsidP="00A01777">
      <w:pPr>
        <w:spacing w:line="360" w:lineRule="auto"/>
      </w:pPr>
      <w:r w:rsidRPr="00EA5DA8">
        <w:rPr>
          <w:rFonts w:ascii="Times New Roman" w:hAnsi="Times New Roman" w:cs="Times New Roman"/>
          <w:b/>
          <w:bCs/>
          <w:i/>
          <w:iCs/>
          <w:noProof/>
        </w:rPr>
        <w:t xml:space="preserve">INTERVIEWING WITH YOUR ACADEMIC ADVISOR </w:t>
      </w:r>
      <w:r w:rsidRPr="00EA5DA8">
        <w:rPr>
          <w:rFonts w:ascii="Times New Roman" w:hAnsi="Times New Roman" w:cs="Times New Roman"/>
          <w:noProof/>
        </w:rPr>
        <w:t>During the semester, you are expected to stay in contact with your academic advisor and to be in constant contact with your advisor during the meeting hours announced by your advisor or by making an appointment.</w:t>
      </w:r>
      <w:r w:rsidRPr="00EA5DA8">
        <w:t xml:space="preserve"> </w:t>
      </w:r>
    </w:p>
    <w:p w14:paraId="7F33B0A4" w14:textId="6CA88D87" w:rsidR="00A01777" w:rsidRPr="00EA5DA8" w:rsidRDefault="00A01777" w:rsidP="00A01777">
      <w:pPr>
        <w:spacing w:line="360" w:lineRule="auto"/>
        <w:rPr>
          <w:rFonts w:ascii="Times New Roman" w:hAnsi="Times New Roman" w:cs="Times New Roman"/>
          <w:noProof/>
        </w:rPr>
      </w:pPr>
    </w:p>
    <w:p w14:paraId="1BA3DB8B" w14:textId="2D699A9D" w:rsidR="00A01777" w:rsidRPr="00EA5DA8" w:rsidRDefault="00A01777" w:rsidP="00A01777">
      <w:pPr>
        <w:spacing w:line="360" w:lineRule="auto"/>
        <w:rPr>
          <w:rFonts w:ascii="Times New Roman" w:hAnsi="Times New Roman" w:cs="Times New Roman"/>
          <w:b/>
          <w:bCs/>
          <w:i/>
          <w:iCs/>
          <w:color w:val="C00000"/>
          <w:sz w:val="28"/>
          <w:szCs w:val="28"/>
        </w:rPr>
      </w:pPr>
    </w:p>
    <w:p w14:paraId="475D43E3" w14:textId="600246E9" w:rsidR="008279CB" w:rsidRPr="00EA5DA8" w:rsidRDefault="008279CB" w:rsidP="00A01777">
      <w:pPr>
        <w:spacing w:line="360" w:lineRule="auto"/>
        <w:rPr>
          <w:rFonts w:ascii="Times New Roman" w:hAnsi="Times New Roman" w:cs="Times New Roman"/>
          <w:b/>
          <w:bCs/>
          <w:i/>
          <w:iCs/>
          <w:color w:val="C00000"/>
          <w:sz w:val="28"/>
          <w:szCs w:val="28"/>
        </w:rPr>
      </w:pPr>
    </w:p>
    <w:p w14:paraId="5267449E" w14:textId="5EC0316C" w:rsidR="008279CB" w:rsidRPr="00EA5DA8" w:rsidRDefault="008279CB" w:rsidP="00A01777">
      <w:pPr>
        <w:spacing w:line="360" w:lineRule="auto"/>
        <w:rPr>
          <w:rFonts w:ascii="Times New Roman" w:hAnsi="Times New Roman" w:cs="Times New Roman"/>
          <w:b/>
          <w:bCs/>
          <w:i/>
          <w:iCs/>
          <w:color w:val="C00000"/>
          <w:sz w:val="28"/>
          <w:szCs w:val="28"/>
        </w:rPr>
      </w:pPr>
    </w:p>
    <w:p w14:paraId="0E34D5C7" w14:textId="1BF9E918" w:rsidR="008279CB" w:rsidRPr="00EA5DA8" w:rsidRDefault="008279CB" w:rsidP="00A01777">
      <w:pPr>
        <w:spacing w:line="360" w:lineRule="auto"/>
        <w:rPr>
          <w:rFonts w:ascii="Times New Roman" w:hAnsi="Times New Roman" w:cs="Times New Roman"/>
          <w:b/>
          <w:bCs/>
          <w:i/>
          <w:iCs/>
          <w:color w:val="C00000"/>
          <w:sz w:val="28"/>
          <w:szCs w:val="28"/>
        </w:rPr>
      </w:pPr>
    </w:p>
    <w:p w14:paraId="5D70013A" w14:textId="2CEC0129" w:rsidR="008279CB" w:rsidRPr="00EA5DA8" w:rsidRDefault="008279CB" w:rsidP="00A01777">
      <w:pPr>
        <w:spacing w:line="360" w:lineRule="auto"/>
        <w:rPr>
          <w:rFonts w:ascii="Times New Roman" w:hAnsi="Times New Roman" w:cs="Times New Roman"/>
          <w:b/>
          <w:bCs/>
          <w:i/>
          <w:iCs/>
          <w:color w:val="C00000"/>
          <w:sz w:val="28"/>
          <w:szCs w:val="28"/>
        </w:rPr>
      </w:pPr>
    </w:p>
    <w:p w14:paraId="74F55BBB" w14:textId="03CD0CF9" w:rsidR="008279CB" w:rsidRPr="00EA5DA8" w:rsidRDefault="008279CB" w:rsidP="00A01777">
      <w:pPr>
        <w:spacing w:line="360" w:lineRule="auto"/>
        <w:rPr>
          <w:rFonts w:ascii="Times New Roman" w:hAnsi="Times New Roman" w:cs="Times New Roman"/>
          <w:b/>
          <w:bCs/>
          <w:i/>
          <w:iCs/>
          <w:color w:val="C00000"/>
          <w:sz w:val="28"/>
          <w:szCs w:val="28"/>
        </w:rPr>
      </w:pPr>
    </w:p>
    <w:p w14:paraId="6C775FA1" w14:textId="3A9CA604" w:rsidR="008279CB" w:rsidRPr="00EA5DA8" w:rsidRDefault="008279CB" w:rsidP="00A01777">
      <w:pPr>
        <w:spacing w:line="360" w:lineRule="auto"/>
        <w:rPr>
          <w:rFonts w:ascii="Times New Roman" w:hAnsi="Times New Roman" w:cs="Times New Roman"/>
          <w:b/>
          <w:bCs/>
          <w:i/>
          <w:iCs/>
          <w:color w:val="C00000"/>
          <w:sz w:val="28"/>
          <w:szCs w:val="28"/>
        </w:rPr>
      </w:pPr>
    </w:p>
    <w:p w14:paraId="710783DC" w14:textId="09555954" w:rsidR="000E3C79" w:rsidRPr="00EA5DA8" w:rsidRDefault="000E3C79" w:rsidP="00A01777">
      <w:pPr>
        <w:spacing w:line="360" w:lineRule="auto"/>
        <w:rPr>
          <w:rFonts w:ascii="Times New Roman" w:hAnsi="Times New Roman" w:cs="Times New Roman"/>
          <w:b/>
          <w:bCs/>
          <w:i/>
          <w:iCs/>
          <w:color w:val="C00000"/>
          <w:sz w:val="28"/>
          <w:szCs w:val="28"/>
        </w:rPr>
      </w:pPr>
    </w:p>
    <w:p w14:paraId="2A50ADD4" w14:textId="77777777" w:rsidR="00283CA1" w:rsidRPr="00EA5DA8" w:rsidRDefault="00283CA1" w:rsidP="00A01777">
      <w:pPr>
        <w:spacing w:line="360" w:lineRule="auto"/>
        <w:rPr>
          <w:rFonts w:ascii="Times New Roman" w:hAnsi="Times New Roman" w:cs="Times New Roman"/>
          <w:b/>
          <w:bCs/>
          <w:i/>
          <w:iCs/>
          <w:color w:val="C00000"/>
          <w:sz w:val="28"/>
          <w:szCs w:val="28"/>
        </w:rPr>
      </w:pPr>
    </w:p>
    <w:p w14:paraId="13869F01" w14:textId="54A889B3"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WHEN THE PERIOD IS ENDING...</w:t>
      </w:r>
    </w:p>
    <w:p w14:paraId="1C29C1CF" w14:textId="692EE20D"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END OF TERM EXAMS </w:t>
      </w:r>
      <w:r w:rsidRPr="00EA5DA8">
        <w:rPr>
          <w:rFonts w:ascii="Times New Roman" w:hAnsi="Times New Roman" w:cs="Times New Roman"/>
          <w:noProof/>
        </w:rPr>
        <w:t>Final exams are held within the dates specified in the Academic Calendar. The detailed schedule of exams will be announced by your department towards the end of each semester.</w:t>
      </w:r>
    </w:p>
    <w:p w14:paraId="46A2F2B3" w14:textId="77777777" w:rsidR="008279CB" w:rsidRPr="00EA5DA8" w:rsidRDefault="008279CB" w:rsidP="00A01777">
      <w:pPr>
        <w:spacing w:line="360" w:lineRule="auto"/>
        <w:rPr>
          <w:rFonts w:ascii="Times New Roman" w:hAnsi="Times New Roman" w:cs="Times New Roman"/>
          <w:noProof/>
        </w:rPr>
      </w:pPr>
    </w:p>
    <w:p w14:paraId="680E0EF7" w14:textId="5A76FD56"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MAKE-UP EXAMS </w:t>
      </w:r>
      <w:r w:rsidRPr="00EA5DA8">
        <w:rPr>
          <w:rFonts w:ascii="Times New Roman" w:hAnsi="Times New Roman" w:cs="Times New Roman"/>
          <w:noProof/>
        </w:rPr>
        <w:t>If there is a course in which you get an FF grade at the end of a semester, you can take the make-up exam for that course. In order to take the make-up exam for a course, you must have fulfilled the attendance obligation of the relevant course. The grade taken from the make-up exam of a course replaces the final exam grade of that course. Make-up exams are held on the dates announced in the Academic Calendar.</w:t>
      </w:r>
    </w:p>
    <w:p w14:paraId="2DF2E63A" w14:textId="77777777" w:rsidR="008279CB" w:rsidRPr="00EA5DA8" w:rsidRDefault="008279CB" w:rsidP="00A01777">
      <w:pPr>
        <w:spacing w:line="360" w:lineRule="auto"/>
        <w:rPr>
          <w:rFonts w:ascii="Times New Roman" w:hAnsi="Times New Roman" w:cs="Times New Roman"/>
          <w:noProof/>
        </w:rPr>
      </w:pPr>
    </w:p>
    <w:p w14:paraId="7E60FCB5" w14:textId="21E1A3E9"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INTERVIEWING WITH YOUR ACADEMIC ADVISOR At </w:t>
      </w:r>
      <w:r w:rsidRPr="00EA5DA8">
        <w:rPr>
          <w:rFonts w:ascii="Times New Roman" w:hAnsi="Times New Roman" w:cs="Times New Roman"/>
          <w:noProof/>
        </w:rPr>
        <w:t>the end of the semester, you are expected to contact your academic advisor and evaluate the situation.</w:t>
      </w:r>
    </w:p>
    <w:p w14:paraId="6859E90D" w14:textId="77777777" w:rsidR="008279CB" w:rsidRPr="00EA5DA8" w:rsidRDefault="008279CB" w:rsidP="00A01777">
      <w:pPr>
        <w:spacing w:line="360" w:lineRule="auto"/>
        <w:rPr>
          <w:rFonts w:ascii="Times New Roman" w:hAnsi="Times New Roman" w:cs="Times New Roman"/>
          <w:noProof/>
        </w:rPr>
      </w:pPr>
    </w:p>
    <w:p w14:paraId="69CBA9EE"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COURSE SURVEY </w:t>
      </w:r>
      <w:r w:rsidRPr="00EA5DA8">
        <w:rPr>
          <w:rFonts w:ascii="Times New Roman" w:hAnsi="Times New Roman" w:cs="Times New Roman"/>
          <w:noProof/>
        </w:rPr>
        <w:t>Towards the end of each semester, a course evaluation questionnaire will be administered during the course hours. It is of great importance for our faculty that these questionnaires are filled in objectively and honestly. Your comments will shed light on the faculty members during the planning of the course in the following semesters.</w:t>
      </w:r>
    </w:p>
    <w:p w14:paraId="48FFCC21" w14:textId="77777777" w:rsidR="008279CB" w:rsidRPr="00EA5DA8" w:rsidRDefault="008279CB" w:rsidP="00A01777">
      <w:pPr>
        <w:spacing w:line="360" w:lineRule="auto"/>
        <w:rPr>
          <w:rFonts w:ascii="Times New Roman" w:hAnsi="Times New Roman" w:cs="Times New Roman"/>
          <w:b/>
          <w:bCs/>
          <w:i/>
          <w:iCs/>
          <w:noProof/>
        </w:rPr>
      </w:pPr>
    </w:p>
    <w:p w14:paraId="45430B2B" w14:textId="5C4E7588"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GENERAL EVALUATION SURVEY </w:t>
      </w:r>
      <w:r w:rsidRPr="00EA5DA8">
        <w:rPr>
          <w:rFonts w:ascii="Times New Roman" w:hAnsi="Times New Roman" w:cs="Times New Roman"/>
          <w:noProof/>
        </w:rPr>
        <w:t>Every year, towards the end of the Spring Semester, a general questionnaire will be distributed to our faculty students. This questionnaire will be distributed electronically and will make useful contributions to the annual general evaluation and improvement studies of our faculty.</w:t>
      </w:r>
    </w:p>
    <w:p w14:paraId="74EA8E28" w14:textId="77777777" w:rsidR="008279CB" w:rsidRPr="00EA5DA8" w:rsidRDefault="008279CB" w:rsidP="00A01777">
      <w:pPr>
        <w:spacing w:line="360" w:lineRule="auto"/>
        <w:rPr>
          <w:rFonts w:ascii="Times New Roman" w:hAnsi="Times New Roman" w:cs="Times New Roman"/>
          <w:b/>
          <w:bCs/>
          <w:i/>
          <w:iCs/>
          <w:noProof/>
        </w:rPr>
      </w:pPr>
    </w:p>
    <w:p w14:paraId="2F4C61FC" w14:textId="1846F325" w:rsidR="00A01777" w:rsidRPr="00EA5DA8" w:rsidRDefault="00A01777" w:rsidP="00A01777">
      <w:pPr>
        <w:spacing w:line="360" w:lineRule="auto"/>
      </w:pPr>
      <w:r w:rsidRPr="00EA5DA8">
        <w:rPr>
          <w:rFonts w:ascii="Times New Roman" w:hAnsi="Times New Roman" w:cs="Times New Roman"/>
          <w:b/>
          <w:bCs/>
          <w:i/>
          <w:iCs/>
          <w:noProof/>
        </w:rPr>
        <w:t xml:space="preserve">GRADUATE SURVEY </w:t>
      </w:r>
      <w:r w:rsidRPr="00EA5DA8">
        <w:rPr>
          <w:rFonts w:ascii="Times New Roman" w:hAnsi="Times New Roman" w:cs="Times New Roman"/>
          <w:noProof/>
        </w:rPr>
        <w:t>A survey is conducted for graduating students, aiming to evaluate the degree to which the program learning outcomes have been achieved. This application contributes to the general evaluation and improvement studies of our faculty.</w:t>
      </w:r>
      <w:r w:rsidRPr="00EA5DA8">
        <w:t xml:space="preserve"> </w:t>
      </w:r>
    </w:p>
    <w:p w14:paraId="4BF723E6" w14:textId="565BD8C5" w:rsidR="00A01777" w:rsidRPr="00EA5DA8" w:rsidRDefault="00A01777" w:rsidP="00A01777">
      <w:pPr>
        <w:spacing w:line="360" w:lineRule="auto"/>
        <w:rPr>
          <w:rFonts w:ascii="Times New Roman" w:hAnsi="Times New Roman" w:cs="Times New Roman"/>
          <w:noProof/>
        </w:rPr>
      </w:pPr>
    </w:p>
    <w:p w14:paraId="1C97DBD4" w14:textId="7807A55F" w:rsidR="00020044" w:rsidRPr="00EA5DA8" w:rsidRDefault="00020044" w:rsidP="00A01777">
      <w:pPr>
        <w:spacing w:line="360" w:lineRule="auto"/>
        <w:rPr>
          <w:rFonts w:ascii="Times New Roman" w:hAnsi="Times New Roman" w:cs="Times New Roman"/>
          <w:noProof/>
        </w:rPr>
      </w:pPr>
    </w:p>
    <w:p w14:paraId="58602BC4" w14:textId="7C7BDA96" w:rsidR="00020044" w:rsidRPr="00EA5DA8" w:rsidRDefault="00020044" w:rsidP="00A01777">
      <w:pPr>
        <w:spacing w:line="360" w:lineRule="auto"/>
        <w:rPr>
          <w:rFonts w:ascii="Times New Roman" w:hAnsi="Times New Roman" w:cs="Times New Roman"/>
          <w:noProof/>
        </w:rPr>
      </w:pPr>
    </w:p>
    <w:p w14:paraId="367DAB46" w14:textId="0E205CCC" w:rsidR="00020044" w:rsidRPr="00EA5DA8" w:rsidRDefault="00020044" w:rsidP="00A01777">
      <w:pPr>
        <w:spacing w:line="360" w:lineRule="auto"/>
        <w:rPr>
          <w:rFonts w:ascii="Times New Roman" w:hAnsi="Times New Roman" w:cs="Times New Roman"/>
          <w:noProof/>
        </w:rPr>
      </w:pPr>
    </w:p>
    <w:p w14:paraId="0A94B2B6" w14:textId="0598B73A" w:rsidR="00020044" w:rsidRPr="00EA5DA8" w:rsidRDefault="00020044" w:rsidP="00A01777">
      <w:pPr>
        <w:spacing w:line="360" w:lineRule="auto"/>
        <w:rPr>
          <w:rFonts w:ascii="Times New Roman" w:hAnsi="Times New Roman" w:cs="Times New Roman"/>
          <w:noProof/>
        </w:rPr>
      </w:pPr>
    </w:p>
    <w:p w14:paraId="4EB9EE02" w14:textId="4DEC9692" w:rsidR="00020044" w:rsidRPr="00EA5DA8" w:rsidRDefault="00020044" w:rsidP="00A01777">
      <w:pPr>
        <w:spacing w:line="360" w:lineRule="auto"/>
        <w:rPr>
          <w:rFonts w:ascii="Times New Roman" w:hAnsi="Times New Roman" w:cs="Times New Roman"/>
          <w:noProof/>
        </w:rPr>
      </w:pPr>
    </w:p>
    <w:p w14:paraId="560AAA72" w14:textId="77777777" w:rsidR="00666670" w:rsidRPr="00EA5DA8" w:rsidRDefault="00666670" w:rsidP="00A01777">
      <w:pPr>
        <w:spacing w:line="360" w:lineRule="auto"/>
        <w:rPr>
          <w:rFonts w:ascii="Times New Roman" w:hAnsi="Times New Roman" w:cs="Times New Roman"/>
          <w:noProof/>
        </w:rPr>
      </w:pPr>
    </w:p>
    <w:p w14:paraId="45EFCEAB" w14:textId="7997F7CF"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DURING SUMMER...</w:t>
      </w:r>
    </w:p>
    <w:p w14:paraId="03D2E997" w14:textId="7BE466CD"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SUMMER EDUCATION </w:t>
      </w:r>
      <w:r w:rsidRPr="00EA5DA8">
        <w:rPr>
          <w:rFonts w:ascii="Times New Roman" w:hAnsi="Times New Roman" w:cs="Times New Roman"/>
          <w:noProof/>
        </w:rPr>
        <w:t>The calendar and principles regarding the summer education are included in the Academic Calendar and the Yeditepe University Summer Education Regulations. Some courses can also be taken from other higher education institutions during the summer months. The course to be taken from other institutions must not have been opened by your own department within the same period and must not be taken by the student for the first time. In addition, there is a condition that this course is not a Compulsory Field Course. During the summer education, it is appropriate to take a maximum of two courses. You can make your application for taking courses from other institutions during the summer months by submitting the Request Form for Taking Courses from Other Institutions, which you can download from the faculty website, to the SBF Student Affairs Office after adding the course plan you want to take and receiving the necessary approvals. This request is transferred from the SBF Student Affairs Office to the Faculty Administrative Board and decided upon.</w:t>
      </w:r>
      <w:r w:rsidRPr="00EA5DA8">
        <w:t xml:space="preserve"> </w:t>
      </w:r>
    </w:p>
    <w:p w14:paraId="449976F4" w14:textId="77777777" w:rsidR="00EB191C" w:rsidRPr="00EA5DA8" w:rsidRDefault="00EB191C" w:rsidP="00A01777">
      <w:pPr>
        <w:spacing w:line="360" w:lineRule="auto"/>
        <w:rPr>
          <w:rFonts w:ascii="Times New Roman" w:hAnsi="Times New Roman" w:cs="Times New Roman"/>
          <w:b/>
          <w:bCs/>
          <w:noProof/>
        </w:rPr>
      </w:pPr>
    </w:p>
    <w:p w14:paraId="4D57F8BB" w14:textId="06DC1836"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noProof/>
        </w:rPr>
        <w:t xml:space="preserve">SUMMER INTERNSHIP </w:t>
      </w:r>
      <w:r w:rsidRPr="00EA5DA8">
        <w:rPr>
          <w:rFonts w:ascii="Times New Roman" w:hAnsi="Times New Roman" w:cs="Times New Roman"/>
          <w:noProof/>
        </w:rPr>
        <w:t>; It aims to reinforce the skills gained in internal medicine, surgical diseases, pediatric health and diseases, and women's health and diseases nursing courses as students pass from the 3rd to the 4th grade. It includes managing patient care in a variety of clinical settings, preparing and implementing a care plan. During the internship placement, the support you will need in making the necessary official correspondence and establishing contacts is provided by the Internship Coordinator assigned by your department. Information and all necessary documents about the internship process and preparation for the internship are published on the website of our faculty.</w:t>
      </w:r>
    </w:p>
    <w:p w14:paraId="4A4199FF" w14:textId="51BDB91B" w:rsidR="007C10BB" w:rsidRPr="00EA5DA8" w:rsidRDefault="007C10BB" w:rsidP="007C10BB">
      <w:pPr>
        <w:rPr>
          <w:rFonts w:cstheme="minorHAnsi"/>
          <w:noProof/>
        </w:rPr>
      </w:pPr>
    </w:p>
    <w:p w14:paraId="25299A05"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3879FF25"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520AAF48"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540A60E0"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2696AF19"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02021D27"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78EEC018"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5C3E9B73"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3A75A8A7"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247CA784" w14:textId="4E755657" w:rsidR="00020044" w:rsidRPr="00EA5DA8" w:rsidRDefault="00020044" w:rsidP="00A01777">
      <w:pPr>
        <w:spacing w:line="360" w:lineRule="auto"/>
        <w:rPr>
          <w:rFonts w:ascii="Times New Roman" w:hAnsi="Times New Roman" w:cs="Times New Roman"/>
          <w:b/>
          <w:bCs/>
          <w:i/>
          <w:iCs/>
          <w:color w:val="C00000"/>
          <w:sz w:val="28"/>
          <w:szCs w:val="28"/>
        </w:rPr>
      </w:pPr>
    </w:p>
    <w:p w14:paraId="067E306F" w14:textId="77777777" w:rsidR="00EB191C" w:rsidRPr="00EA5DA8" w:rsidRDefault="00EB191C" w:rsidP="00A01777">
      <w:pPr>
        <w:spacing w:line="360" w:lineRule="auto"/>
        <w:rPr>
          <w:rFonts w:ascii="Times New Roman" w:hAnsi="Times New Roman" w:cs="Times New Roman"/>
          <w:b/>
          <w:bCs/>
          <w:i/>
          <w:iCs/>
          <w:color w:val="C00000"/>
          <w:sz w:val="28"/>
          <w:szCs w:val="28"/>
        </w:rPr>
      </w:pPr>
    </w:p>
    <w:p w14:paraId="5522458E" w14:textId="5D333856"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CLINICAL APPLICATIONS</w:t>
      </w:r>
    </w:p>
    <w:p w14:paraId="0448B1A0" w14:textId="0C2BCB1D"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Yeditepe University Faculty of Health Sciences Nursing Department education program is based on an integrative education philosophy, student-centered, supported by research and innovative approaches, starting with recognizing people and society in a systemic structure, and then continuing with the handling of complex health problems. It is continued in a way that will enable the acquisition of more complex skills such as management.</w:t>
      </w:r>
    </w:p>
    <w:p w14:paraId="73D2F102" w14:textId="77777777" w:rsidR="00A01777" w:rsidRPr="00EA5DA8" w:rsidRDefault="00A01777" w:rsidP="00A01777">
      <w:pPr>
        <w:spacing w:line="360" w:lineRule="auto"/>
        <w:rPr>
          <w:rFonts w:ascii="Times New Roman" w:hAnsi="Times New Roman" w:cs="Times New Roman"/>
          <w:noProof/>
        </w:rPr>
      </w:pPr>
    </w:p>
    <w:p w14:paraId="7E74C82B"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First of all, understanding the concepts of human, nursing, environment, health, illness, communication and society, in line with the systems, common health problems within the scope of each branch, chronic diseases, reproductive health, women's health and diseases, pediatric health and diseases, emergency care nursing and first aid, continues with public health, mental health and diseases, nursing education, leadership and management and internship practices. In our education program, preventive public health services, chronic health problems, cardiovascular diseases, diabetes, cancers, immunization, school health, family planning and infertility, pregnancy follow-up, maternal health and problems, common infectious diseases and cancers in children, physical and mental health problems related to them. It focuses on methods of coping with quality of life problems.</w:t>
      </w:r>
    </w:p>
    <w:p w14:paraId="61300FEE" w14:textId="77777777" w:rsidR="00A01777" w:rsidRPr="00EA5DA8" w:rsidRDefault="00A01777" w:rsidP="00A01777">
      <w:pPr>
        <w:spacing w:line="360" w:lineRule="auto"/>
        <w:rPr>
          <w:rFonts w:ascii="Times New Roman" w:hAnsi="Times New Roman" w:cs="Times New Roman"/>
          <w:noProof/>
        </w:rPr>
      </w:pPr>
    </w:p>
    <w:p w14:paraId="0BE01679"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Public health nursing, mental health nursing, social sensitivity and geriatric nursing courses are used to recognize the priority health problems of the society and develop solutions.</w:t>
      </w:r>
    </w:p>
    <w:p w14:paraId="2ECAE0D9" w14:textId="77777777" w:rsidR="00A01777" w:rsidRPr="00EA5DA8" w:rsidRDefault="00A01777" w:rsidP="00A01777">
      <w:pPr>
        <w:spacing w:line="360" w:lineRule="auto"/>
        <w:rPr>
          <w:rFonts w:ascii="Times New Roman" w:hAnsi="Times New Roman" w:cs="Times New Roman"/>
          <w:noProof/>
        </w:rPr>
      </w:pPr>
    </w:p>
    <w:p w14:paraId="3820A3D9" w14:textId="7A3D351B"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As stated in the program information package, students continue their applied education in health promoting and protective, therapeutic and rehabilitative I., II., III. All information about the application place and date distribution according to the periods of the courses in the entire Education Curriculum is announced on the social media accounts of the department, which students and instructors can easily access.</w:t>
      </w:r>
      <w:r w:rsidRPr="00EA5DA8">
        <w:t xml:space="preserve"> </w:t>
      </w:r>
    </w:p>
    <w:p w14:paraId="6DE9ABAF" w14:textId="77777777" w:rsidR="00A01777" w:rsidRPr="00EA5DA8" w:rsidRDefault="00A01777" w:rsidP="00A01777">
      <w:pPr>
        <w:spacing w:line="360" w:lineRule="auto"/>
        <w:rPr>
          <w:rFonts w:ascii="Times New Roman" w:hAnsi="Times New Roman" w:cs="Times New Roman"/>
          <w:noProof/>
        </w:rPr>
      </w:pPr>
    </w:p>
    <w:p w14:paraId="042EA7C5" w14:textId="77777777"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lastRenderedPageBreak/>
        <w:t>Internship and Working Opportunities</w:t>
      </w:r>
    </w:p>
    <w:p w14:paraId="209B494A" w14:textId="57DC1E51" w:rsidR="00020044"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Interns, that is, our students who are in their final year and have successfully completed all the field courses, are part-time students in our university hospitals during the hours outside the academic program within the scope of the Vocational Education Law No. 6899 ( </w:t>
      </w:r>
      <w:hyperlink r:id="rId28" w:history="1">
        <w:r w:rsidRPr="00EA5DA8">
          <w:rPr>
            <w:rStyle w:val="Kpr"/>
            <w:rFonts w:ascii="Times New Roman" w:hAnsi="Times New Roman" w:cs="Times New Roman"/>
            <w:noProof/>
          </w:rPr>
          <w:t xml:space="preserve">https://www.mevzuat.gov.tr/MevzuatMetin/1.5.3308.pdf </w:t>
        </w:r>
      </w:hyperlink>
      <w:r w:rsidRPr="00EA5DA8">
        <w:rPr>
          <w:rFonts w:ascii="Times New Roman" w:hAnsi="Times New Roman" w:cs="Times New Roman"/>
          <w:noProof/>
        </w:rPr>
        <w:t>). has the opportunity to work.</w:t>
      </w:r>
      <w:r w:rsidRPr="00EA5DA8">
        <w:t xml:space="preserve"> </w:t>
      </w:r>
    </w:p>
    <w:p w14:paraId="629EB383" w14:textId="77777777" w:rsidR="00EB191C" w:rsidRPr="00EA5DA8" w:rsidRDefault="00EB191C" w:rsidP="00A01777">
      <w:pPr>
        <w:spacing w:line="360" w:lineRule="auto"/>
        <w:rPr>
          <w:rFonts w:ascii="Times New Roman" w:hAnsi="Times New Roman" w:cs="Times New Roman"/>
          <w:b/>
          <w:bCs/>
          <w:i/>
          <w:iCs/>
          <w:color w:val="C00000"/>
          <w:sz w:val="28"/>
          <w:szCs w:val="28"/>
        </w:rPr>
      </w:pPr>
    </w:p>
    <w:p w14:paraId="71AABC91" w14:textId="77777777" w:rsidR="00EB191C" w:rsidRPr="00EA5DA8" w:rsidRDefault="00EB191C" w:rsidP="00A01777">
      <w:pPr>
        <w:spacing w:line="360" w:lineRule="auto"/>
        <w:rPr>
          <w:rFonts w:ascii="Times New Roman" w:hAnsi="Times New Roman" w:cs="Times New Roman"/>
          <w:b/>
          <w:bCs/>
          <w:i/>
          <w:iCs/>
          <w:color w:val="C00000"/>
          <w:sz w:val="28"/>
          <w:szCs w:val="28"/>
        </w:rPr>
      </w:pPr>
    </w:p>
    <w:p w14:paraId="29C3EB38" w14:textId="77777777" w:rsidR="00EB191C" w:rsidRPr="00EA5DA8" w:rsidRDefault="00EB191C" w:rsidP="00A01777">
      <w:pPr>
        <w:spacing w:line="360" w:lineRule="auto"/>
        <w:rPr>
          <w:rFonts w:ascii="Times New Roman" w:hAnsi="Times New Roman" w:cs="Times New Roman"/>
          <w:b/>
          <w:bCs/>
          <w:i/>
          <w:iCs/>
          <w:color w:val="C00000"/>
          <w:sz w:val="28"/>
          <w:szCs w:val="28"/>
        </w:rPr>
      </w:pPr>
    </w:p>
    <w:p w14:paraId="5273541D" w14:textId="3E10E8E8"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EVENTS AND SOCIAL LIFE...</w:t>
      </w:r>
    </w:p>
    <w:p w14:paraId="3CD29BF7" w14:textId="1F8CA6FC"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STUDENT CLUBS/SOCIETIES </w:t>
      </w:r>
      <w:r w:rsidRPr="00EA5DA8">
        <w:rPr>
          <w:rFonts w:ascii="Times New Roman" w:hAnsi="Times New Roman" w:cs="Times New Roman"/>
          <w:noProof/>
        </w:rPr>
        <w:t xml:space="preserve">We recommend that you take an active role in student clubs and societies throughout your undergraduate education. Some of the student clubs are for your field of study, while others are for personal interest and social activities. Your participation in student activities will enable you to gain experience in your field of specialization for the future, experience a more colorful university environment and at the same time contribute to the creation of that environment. You can find information about the Student Activities Coordinator and the list of active student clubs and societies under the roof of our university at </w:t>
      </w:r>
      <w:hyperlink r:id="rId29" w:history="1">
        <w:r w:rsidR="00E9260F" w:rsidRPr="00EA5DA8">
          <w:rPr>
            <w:rStyle w:val="Kpr"/>
            <w:rFonts w:ascii="Times New Roman" w:hAnsi="Times New Roman" w:cs="Times New Roman"/>
            <w:noProof/>
          </w:rPr>
          <w:t xml:space="preserve">http://yeditepe.edu.tr/tr/ogrenci/ogrenci-kulupleri </w:t>
        </w:r>
      </w:hyperlink>
      <w:r w:rsidR="00E9260F" w:rsidRPr="00EA5DA8">
        <w:rPr>
          <w:rFonts w:ascii="Times New Roman" w:hAnsi="Times New Roman" w:cs="Times New Roman"/>
          <w:noProof/>
        </w:rPr>
        <w:t>.</w:t>
      </w:r>
    </w:p>
    <w:p w14:paraId="585E3EC7" w14:textId="674C910E" w:rsidR="00EB191C" w:rsidRPr="00EA5DA8" w:rsidRDefault="00EB191C" w:rsidP="00A01777">
      <w:pPr>
        <w:spacing w:line="360" w:lineRule="auto"/>
        <w:rPr>
          <w:rFonts w:ascii="Times New Roman" w:hAnsi="Times New Roman" w:cs="Times New Roman"/>
          <w:b/>
          <w:bCs/>
          <w:i/>
          <w:iCs/>
          <w:noProof/>
        </w:rPr>
      </w:pPr>
      <w:r w:rsidRPr="00EA5DA8">
        <w:rPr>
          <w:noProof/>
        </w:rPr>
        <w:drawing>
          <wp:anchor distT="0" distB="0" distL="114300" distR="114300" simplePos="0" relativeHeight="251677696" behindDoc="1" locked="0" layoutInCell="1" allowOverlap="1" wp14:anchorId="4B5F6A24" wp14:editId="7D0AA6D9">
            <wp:simplePos x="0" y="0"/>
            <wp:positionH relativeFrom="margin">
              <wp:posOffset>-168275</wp:posOffset>
            </wp:positionH>
            <wp:positionV relativeFrom="paragraph">
              <wp:posOffset>353060</wp:posOffset>
            </wp:positionV>
            <wp:extent cx="1476375" cy="1476375"/>
            <wp:effectExtent l="0" t="0" r="9525" b="9525"/>
            <wp:wrapTight wrapText="bothSides">
              <wp:wrapPolygon edited="0">
                <wp:start x="0" y="0"/>
                <wp:lineTo x="0" y="21461"/>
                <wp:lineTo x="21461" y="21461"/>
                <wp:lineTo x="21461" y="0"/>
                <wp:lineTo x="0" y="0"/>
              </wp:wrapPolygon>
            </wp:wrapTight>
            <wp:docPr id="14" name="Resim 14" descr="Yeditepe Sanitas (@7tepeSanita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ditepe Sanitas (@7tepeSanitas) | Twit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C0512" w14:textId="66127325" w:rsidR="000625B1" w:rsidRPr="00EA5DA8" w:rsidRDefault="00E9260F" w:rsidP="00A01777">
      <w:pPr>
        <w:spacing w:line="360" w:lineRule="auto"/>
        <w:rPr>
          <w:rFonts w:ascii="Times New Roman" w:hAnsi="Times New Roman" w:cs="Times New Roman"/>
          <w:noProof/>
        </w:rPr>
      </w:pPr>
      <w:r w:rsidRPr="00EA5DA8">
        <w:rPr>
          <w:rFonts w:ascii="Times New Roman" w:hAnsi="Times New Roman" w:cs="Times New Roman"/>
          <w:b/>
          <w:bCs/>
          <w:i/>
          <w:iCs/>
          <w:noProof/>
        </w:rPr>
        <w:t>HEALTH CLUB (SANITAS)</w:t>
      </w:r>
      <w:r w:rsidR="000625B1" w:rsidRPr="00EA5DA8">
        <w:t xml:space="preserve"> </w:t>
      </w:r>
      <w:r w:rsidR="0096263F" w:rsidRPr="00EA5DA8">
        <w:rPr>
          <w:rFonts w:ascii="Times New Roman" w:hAnsi="Times New Roman" w:cs="Times New Roman"/>
          <w:noProof/>
        </w:rPr>
        <w:t xml:space="preserve">Yeditepe University Health Club (SANİTAS) Faculty of Medicine, Faculty of Dentistry, Faculty of Pharmacy, Faculty of Health Sciences (Nutrition and Dietetics, Physiotherapy and Rehabilitation and Nursing Departments) students and more everyone who is interested in health, in a multidisciplinary way, to keep up to date with the developing and changing health science. It is a club that aims to bring people together with their approaches. By joining this club, you can add a lot to yourself and the field and spend a more active license period ( </w:t>
      </w:r>
      <w:hyperlink r:id="rId31" w:history="1">
        <w:r w:rsidR="000625B1" w:rsidRPr="00EA5DA8">
          <w:rPr>
            <w:rStyle w:val="Kpr"/>
            <w:rFonts w:ascii="Times New Roman" w:hAnsi="Times New Roman" w:cs="Times New Roman"/>
            <w:noProof/>
          </w:rPr>
          <w:t xml:space="preserve">https://yeditepe.edu.tr/tr/ogrenci-kulup/saglik-kulubu-sanitas </w:t>
        </w:r>
      </w:hyperlink>
      <w:r w:rsidR="000625B1" w:rsidRPr="00EA5DA8">
        <w:rPr>
          <w:rFonts w:ascii="Times New Roman" w:hAnsi="Times New Roman" w:cs="Times New Roman"/>
          <w:noProof/>
        </w:rPr>
        <w:t>).</w:t>
      </w:r>
      <w:r w:rsidR="00EB191C" w:rsidRPr="00EA5DA8">
        <w:t xml:space="preserve"> </w:t>
      </w:r>
    </w:p>
    <w:p w14:paraId="1A2B9BF5" w14:textId="109BCC75" w:rsidR="000625B1" w:rsidRPr="00EA5DA8" w:rsidRDefault="000625B1" w:rsidP="00A01777">
      <w:pPr>
        <w:spacing w:line="360" w:lineRule="auto"/>
        <w:rPr>
          <w:rFonts w:ascii="Times New Roman" w:hAnsi="Times New Roman" w:cs="Times New Roman"/>
          <w:noProof/>
        </w:rPr>
      </w:pPr>
    </w:p>
    <w:p w14:paraId="42876F0D" w14:textId="0B5AC66D" w:rsidR="00E9260F" w:rsidRPr="00EA5DA8" w:rsidRDefault="00EB191C" w:rsidP="00A01777">
      <w:pPr>
        <w:spacing w:line="360" w:lineRule="auto"/>
        <w:rPr>
          <w:rFonts w:ascii="Times New Roman" w:hAnsi="Times New Roman" w:cs="Times New Roman"/>
          <w:noProof/>
        </w:rPr>
      </w:pPr>
      <w:r w:rsidRPr="00EA5DA8">
        <w:rPr>
          <w:noProof/>
        </w:rPr>
        <w:lastRenderedPageBreak/>
        <w:drawing>
          <wp:anchor distT="0" distB="0" distL="114300" distR="114300" simplePos="0" relativeHeight="251678720" behindDoc="1" locked="0" layoutInCell="1" allowOverlap="1" wp14:anchorId="028FD918" wp14:editId="075B0239">
            <wp:simplePos x="0" y="0"/>
            <wp:positionH relativeFrom="margin">
              <wp:align>left</wp:align>
            </wp:positionH>
            <wp:positionV relativeFrom="paragraph">
              <wp:posOffset>7620</wp:posOffset>
            </wp:positionV>
            <wp:extent cx="1409700" cy="1409700"/>
            <wp:effectExtent l="0" t="0" r="0" b="0"/>
            <wp:wrapTight wrapText="bothSides">
              <wp:wrapPolygon edited="0">
                <wp:start x="0" y="0"/>
                <wp:lineTo x="0" y="21308"/>
                <wp:lineTo x="21308" y="21308"/>
                <wp:lineTo x="21308" y="0"/>
                <wp:lineTo x="0" y="0"/>
              </wp:wrapPolygon>
            </wp:wrapTight>
            <wp:docPr id="15" name="Resim 15" descr="THD Öğrenci Komisyonu (@thd_o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D Öğrenci Komisyonu (@thd_ok) | Twitt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Pr="00EA5DA8">
        <w:rPr>
          <w:rFonts w:ascii="Times New Roman" w:hAnsi="Times New Roman" w:cs="Times New Roman"/>
          <w:b/>
          <w:bCs/>
          <w:i/>
          <w:iCs/>
          <w:noProof/>
        </w:rPr>
        <w:t xml:space="preserve">TURKISH NURSE ASSOCIATION STUDENT COMMISSION YEDİTEPE UNIVERSITY DEPARTMENT OF NURSING REPRESENTATIVE </w:t>
      </w:r>
      <w:r w:rsidR="00A561DC" w:rsidRPr="00EA5DA8">
        <w:rPr>
          <w:rFonts w:ascii="Times New Roman" w:hAnsi="Times New Roman" w:cs="Times New Roman"/>
          <w:noProof/>
        </w:rPr>
        <w:t xml:space="preserve">Yeditepe University Student Nurses Association (ÖHDER) is the representative of Student Nurses Association in our university. ÖHDER, which aims at early professional organization, is important for you to meet many professional activities and projects in the early period and to establish an effective communication with your colleagues. As a department, we recommend that each of our students become a member of the Student Nurses Association ( </w:t>
      </w:r>
      <w:hyperlink r:id="rId33" w:history="1">
        <w:r w:rsidR="009A0BEF" w:rsidRPr="00EA5DA8">
          <w:rPr>
            <w:rStyle w:val="Kpr"/>
            <w:rFonts w:ascii="Times New Roman" w:hAnsi="Times New Roman" w:cs="Times New Roman"/>
            <w:noProof/>
          </w:rPr>
          <w:t xml:space="preserve">https://www.instagram.com/thdok_yeditepe/ </w:t>
        </w:r>
      </w:hyperlink>
      <w:r w:rsidR="009A0BEF" w:rsidRPr="00EA5DA8">
        <w:rPr>
          <w:rFonts w:ascii="Times New Roman" w:hAnsi="Times New Roman" w:cs="Times New Roman"/>
          <w:noProof/>
        </w:rPr>
        <w:t>).</w:t>
      </w:r>
    </w:p>
    <w:p w14:paraId="0CDF0ED6" w14:textId="6A433B07" w:rsidR="000625B1" w:rsidRPr="00EA5DA8" w:rsidRDefault="000625B1" w:rsidP="00A01777">
      <w:pPr>
        <w:spacing w:line="360" w:lineRule="auto"/>
        <w:rPr>
          <w:rFonts w:ascii="Times New Roman" w:hAnsi="Times New Roman" w:cs="Times New Roman"/>
          <w:noProof/>
        </w:rPr>
      </w:pPr>
    </w:p>
    <w:p w14:paraId="76B62F30" w14:textId="184B2D99"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FACULTY ACTIVITIES </w:t>
      </w:r>
      <w:r w:rsidRPr="00EA5DA8">
        <w:rPr>
          <w:rFonts w:ascii="Times New Roman" w:hAnsi="Times New Roman" w:cs="Times New Roman"/>
          <w:noProof/>
        </w:rPr>
        <w:t>The participation of our students in scientific, educational and social activities organized by our faculty is supported. All announcements regarding these events are available on our faculty website and our university's E-Bulletin.</w:t>
      </w:r>
    </w:p>
    <w:p w14:paraId="29BCFC3A" w14:textId="71F19183" w:rsidR="008279CB" w:rsidRPr="00EA5DA8" w:rsidRDefault="00EB191C" w:rsidP="00A01777">
      <w:pPr>
        <w:spacing w:line="360" w:lineRule="auto"/>
        <w:rPr>
          <w:rFonts w:ascii="Times New Roman" w:hAnsi="Times New Roman" w:cs="Times New Roman"/>
          <w:b/>
          <w:bCs/>
          <w:i/>
          <w:iCs/>
          <w:noProof/>
        </w:rPr>
      </w:pPr>
      <w:r w:rsidRPr="00EA5DA8">
        <w:rPr>
          <w:b/>
          <w:bCs/>
          <w:i/>
          <w:iCs/>
          <w:noProof/>
        </w:rPr>
        <w:drawing>
          <wp:anchor distT="0" distB="0" distL="114300" distR="114300" simplePos="0" relativeHeight="251679744" behindDoc="1" locked="0" layoutInCell="1" allowOverlap="1" wp14:anchorId="19802FDF" wp14:editId="4762B7AE">
            <wp:simplePos x="0" y="0"/>
            <wp:positionH relativeFrom="page">
              <wp:posOffset>404711</wp:posOffset>
            </wp:positionH>
            <wp:positionV relativeFrom="paragraph">
              <wp:posOffset>356462</wp:posOffset>
            </wp:positionV>
            <wp:extent cx="2662555" cy="661035"/>
            <wp:effectExtent l="0" t="0" r="4445" b="5715"/>
            <wp:wrapTight wrapText="bothSides">
              <wp:wrapPolygon edited="0">
                <wp:start x="0" y="0"/>
                <wp:lineTo x="0" y="21164"/>
                <wp:lineTo x="21482" y="21164"/>
                <wp:lineTo x="21482"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255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D4A2F" w14:textId="32281E97" w:rsidR="00A01777" w:rsidRPr="00EA5DA8" w:rsidRDefault="00EB191C"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YUVAM </w:t>
      </w:r>
      <w:r w:rsidR="00A01777" w:rsidRPr="00EA5DA8">
        <w:rPr>
          <w:rFonts w:ascii="Times New Roman" w:hAnsi="Times New Roman" w:cs="Times New Roman"/>
          <w:noProof/>
        </w:rPr>
        <w:t xml:space="preserve">Management Application and Research Center ( </w:t>
      </w:r>
      <w:hyperlink r:id="rId35" w:history="1">
        <w:r w:rsidR="00E9260F" w:rsidRPr="00EA5DA8">
          <w:rPr>
            <w:rStyle w:val="Kpr"/>
            <w:rFonts w:ascii="Times New Roman" w:hAnsi="Times New Roman" w:cs="Times New Roman"/>
            <w:noProof/>
          </w:rPr>
          <w:t xml:space="preserve">http://yuvam.yeditepe.edu.tr/ </w:t>
        </w:r>
      </w:hyperlink>
      <w:r w:rsidR="00E9260F" w:rsidRPr="00EA5DA8">
        <w:rPr>
          <w:rFonts w:ascii="Times New Roman" w:hAnsi="Times New Roman" w:cs="Times New Roman"/>
          <w:noProof/>
        </w:rPr>
        <w:t xml:space="preserve">) is a center that aims to use the academic studies carried out within Yeditepe University to contribute to the better management of public, for-profit and third sector organizations. YUVAM offers personal development opportunities to students by organizing seminars, international conferences, advertising room events, young entrepreneur support program and series of conversations with the business world. </w:t>
      </w:r>
      <w:r w:rsidR="00A01777" w:rsidRPr="00EA5DA8">
        <w:rPr>
          <w:rFonts w:ascii="Times New Roman" w:hAnsi="Times New Roman" w:cs="Times New Roman"/>
          <w:noProof/>
        </w:rPr>
        <w:t xml:space="preserve">Various projects have been developed in order to convey examples of current and developing practices in the field </w:t>
      </w:r>
      <w:r w:rsidR="00E9260F" w:rsidRPr="00EA5DA8">
        <w:rPr>
          <w:rFonts w:ascii="Times New Roman" w:hAnsi="Times New Roman" w:cs="Times New Roman"/>
          <w:noProof/>
        </w:rPr>
        <w:t xml:space="preserve">of management to our students and to differentiate the participants and our students. </w:t>
      </w:r>
      <w:r w:rsidR="00A01777" w:rsidRPr="00EA5DA8">
        <w:rPr>
          <w:rFonts w:ascii="Times New Roman" w:hAnsi="Times New Roman" w:cs="Times New Roman"/>
          <w:noProof/>
        </w:rPr>
        <w:t xml:space="preserve">For more detailed information and to apply for the programs, you can reach YUVAM officials at </w:t>
      </w:r>
      <w:hyperlink r:id="rId36" w:history="1">
        <w:r w:rsidR="00E9260F" w:rsidRPr="00EA5DA8">
          <w:rPr>
            <w:rStyle w:val="Kpr"/>
            <w:rFonts w:ascii="Times New Roman" w:hAnsi="Times New Roman" w:cs="Times New Roman"/>
            <w:noProof/>
          </w:rPr>
          <w:t xml:space="preserve">Yuvam@yeditepe.edu.tr </w:t>
        </w:r>
      </w:hyperlink>
      <w:r w:rsidR="00E9260F" w:rsidRPr="00EA5DA8">
        <w:rPr>
          <w:rFonts w:ascii="Times New Roman" w:hAnsi="Times New Roman" w:cs="Times New Roman"/>
          <w:noProof/>
        </w:rPr>
        <w:t>e-mail address.</w:t>
      </w:r>
    </w:p>
    <w:p w14:paraId="70F01CB7" w14:textId="77777777" w:rsidR="008279CB" w:rsidRPr="00EA5DA8" w:rsidRDefault="008279CB" w:rsidP="00A01777">
      <w:pPr>
        <w:spacing w:line="360" w:lineRule="auto"/>
        <w:rPr>
          <w:rFonts w:ascii="Times New Roman" w:hAnsi="Times New Roman" w:cs="Times New Roman"/>
          <w:b/>
          <w:bCs/>
          <w:i/>
          <w:iCs/>
          <w:noProof/>
        </w:rPr>
      </w:pPr>
    </w:p>
    <w:p w14:paraId="3853CFC1" w14:textId="46BB08D6"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CAREER DAYS </w:t>
      </w:r>
      <w:r w:rsidRPr="00EA5DA8">
        <w:rPr>
          <w:rFonts w:ascii="Times New Roman" w:hAnsi="Times New Roman" w:cs="Times New Roman"/>
          <w:noProof/>
        </w:rPr>
        <w:t xml:space="preserve">One of the university activities of great importance for our students is the Career Week. Career Week events are held on the dates specified in the Academic Calendar. During the Career Week, seminars and speeches are organized with the participation of distinguished names of the business world. This event </w:t>
      </w:r>
      <w:r w:rsidR="000625B1" w:rsidRPr="00EA5DA8">
        <w:rPr>
          <w:rFonts w:ascii="Times New Roman" w:hAnsi="Times New Roman" w:cs="Times New Roman"/>
          <w:noProof/>
        </w:rPr>
        <w:t xml:space="preserve">is planned by </w:t>
      </w:r>
      <w:r w:rsidRPr="00EA5DA8">
        <w:rPr>
          <w:rFonts w:ascii="Times New Roman" w:hAnsi="Times New Roman" w:cs="Times New Roman"/>
          <w:noProof/>
        </w:rPr>
        <w:t xml:space="preserve">the Career and Individual Development Office ( </w:t>
      </w:r>
      <w:hyperlink r:id="rId37" w:history="1">
        <w:r w:rsidR="000625B1" w:rsidRPr="00EA5DA8">
          <w:rPr>
            <w:rStyle w:val="Kpr"/>
            <w:rFonts w:ascii="Times New Roman" w:hAnsi="Times New Roman" w:cs="Times New Roman"/>
            <w:noProof/>
          </w:rPr>
          <w:t>http://kariyerdestekmerkezi.yeditepe.edu.tr ).</w:t>
        </w:r>
      </w:hyperlink>
    </w:p>
    <w:p w14:paraId="4B8C604A" w14:textId="77777777" w:rsidR="008279CB" w:rsidRPr="00EA5DA8" w:rsidRDefault="008279CB" w:rsidP="00A01777">
      <w:pPr>
        <w:spacing w:line="360" w:lineRule="auto"/>
        <w:rPr>
          <w:rFonts w:ascii="Times New Roman" w:hAnsi="Times New Roman" w:cs="Times New Roman"/>
          <w:b/>
          <w:bCs/>
          <w:i/>
          <w:iCs/>
          <w:noProof/>
        </w:rPr>
      </w:pPr>
    </w:p>
    <w:p w14:paraId="0256016C" w14:textId="6FA17753"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CAREER FAIR </w:t>
      </w:r>
      <w:r w:rsidRPr="00EA5DA8">
        <w:rPr>
          <w:rFonts w:ascii="Times New Roman" w:hAnsi="Times New Roman" w:cs="Times New Roman"/>
          <w:noProof/>
        </w:rPr>
        <w:t xml:space="preserve">It is a one-day fair event held during career days, where SBF students can get to know the companies closely, get a pre-interview opportunity, and make internship and job applications by contacting the human resources units of national/international companies. This event is also </w:t>
      </w:r>
      <w:r w:rsidR="00E9260F" w:rsidRPr="00EA5DA8">
        <w:rPr>
          <w:rFonts w:ascii="Times New Roman" w:hAnsi="Times New Roman" w:cs="Times New Roman"/>
          <w:noProof/>
        </w:rPr>
        <w:t xml:space="preserve">planned </w:t>
      </w:r>
      <w:r w:rsidRPr="00EA5DA8">
        <w:rPr>
          <w:rFonts w:ascii="Times New Roman" w:hAnsi="Times New Roman" w:cs="Times New Roman"/>
          <w:noProof/>
        </w:rPr>
        <w:t xml:space="preserve">by the Career and Individual Development Office ( </w:t>
      </w:r>
      <w:hyperlink r:id="rId38" w:history="1">
        <w:r w:rsidR="00E9260F" w:rsidRPr="00EA5DA8">
          <w:rPr>
            <w:rStyle w:val="Kpr"/>
            <w:rFonts w:ascii="Times New Roman" w:hAnsi="Times New Roman" w:cs="Times New Roman"/>
            <w:noProof/>
          </w:rPr>
          <w:t>http://kariyerdestekmerkezi.yeditepe.edu.tr ).</w:t>
        </w:r>
      </w:hyperlink>
    </w:p>
    <w:p w14:paraId="15E82B7E" w14:textId="77777777" w:rsidR="008279CB" w:rsidRPr="00EA5DA8" w:rsidRDefault="008279CB" w:rsidP="00A01777">
      <w:pPr>
        <w:spacing w:line="360" w:lineRule="auto"/>
        <w:rPr>
          <w:rFonts w:ascii="Times New Roman" w:hAnsi="Times New Roman" w:cs="Times New Roman"/>
          <w:b/>
          <w:bCs/>
          <w:i/>
          <w:iCs/>
          <w:noProof/>
        </w:rPr>
      </w:pPr>
    </w:p>
    <w:p w14:paraId="38814BB3" w14:textId="1260CFAB"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lastRenderedPageBreak/>
        <w:t xml:space="preserve">PERSONAL DEVELOPMENT DAYS </w:t>
      </w:r>
      <w:r w:rsidRPr="00EA5DA8">
        <w:rPr>
          <w:rFonts w:ascii="Times New Roman" w:hAnsi="Times New Roman" w:cs="Times New Roman"/>
          <w:noProof/>
        </w:rPr>
        <w:t xml:space="preserve">These are technical trainings for individual development, which are given in order to enable students to acquire the equipment, skills and abilities that can meet the requirements of the business world and to reveal their potential. This event is also held by the Career and Individual Development Office ( </w:t>
      </w:r>
      <w:hyperlink r:id="rId39" w:history="1">
        <w:r w:rsidR="00E9260F" w:rsidRPr="00EA5DA8">
          <w:rPr>
            <w:rStyle w:val="Kpr"/>
            <w:rFonts w:ascii="Times New Roman" w:hAnsi="Times New Roman" w:cs="Times New Roman"/>
            <w:noProof/>
          </w:rPr>
          <w:t xml:space="preserve">http://kariyerdestekmerkezi.yeditepe.edu.tr </w:t>
        </w:r>
      </w:hyperlink>
      <w:r w:rsidR="00E9260F" w:rsidRPr="00EA5DA8">
        <w:rPr>
          <w:rFonts w:ascii="Times New Roman" w:hAnsi="Times New Roman" w:cs="Times New Roman"/>
          <w:noProof/>
        </w:rPr>
        <w:t>).</w:t>
      </w:r>
    </w:p>
    <w:p w14:paraId="6F080914" w14:textId="37968110" w:rsidR="00E9260F" w:rsidRPr="00EA5DA8" w:rsidRDefault="00EB191C" w:rsidP="00A01777">
      <w:pPr>
        <w:spacing w:line="360" w:lineRule="auto"/>
        <w:rPr>
          <w:rFonts w:ascii="Times New Roman" w:hAnsi="Times New Roman" w:cs="Times New Roman"/>
          <w:b/>
          <w:bCs/>
          <w:i/>
          <w:iCs/>
          <w:noProof/>
        </w:rPr>
      </w:pPr>
      <w:r w:rsidRPr="00EA5DA8">
        <w:rPr>
          <w:noProof/>
        </w:rPr>
        <w:drawing>
          <wp:anchor distT="0" distB="0" distL="114300" distR="114300" simplePos="0" relativeHeight="251680768" behindDoc="1" locked="0" layoutInCell="1" allowOverlap="1" wp14:anchorId="7FFFB769" wp14:editId="21F75827">
            <wp:simplePos x="0" y="0"/>
            <wp:positionH relativeFrom="margin">
              <wp:align>left</wp:align>
            </wp:positionH>
            <wp:positionV relativeFrom="paragraph">
              <wp:posOffset>233944</wp:posOffset>
            </wp:positionV>
            <wp:extent cx="1569720" cy="897255"/>
            <wp:effectExtent l="0" t="0" r="0" b="0"/>
            <wp:wrapTight wrapText="bothSides">
              <wp:wrapPolygon edited="0">
                <wp:start x="8650" y="0"/>
                <wp:lineTo x="4718" y="5045"/>
                <wp:lineTo x="4718" y="5962"/>
                <wp:lineTo x="6816" y="8255"/>
                <wp:lineTo x="2359" y="10548"/>
                <wp:lineTo x="1573" y="11924"/>
                <wp:lineTo x="1573" y="19720"/>
                <wp:lineTo x="19660" y="19720"/>
                <wp:lineTo x="19398" y="15592"/>
                <wp:lineTo x="20709" y="12841"/>
                <wp:lineTo x="19398" y="11465"/>
                <wp:lineTo x="13369" y="8255"/>
                <wp:lineTo x="15728" y="6879"/>
                <wp:lineTo x="15466" y="5503"/>
                <wp:lineTo x="11796" y="0"/>
                <wp:lineTo x="8650" y="0"/>
              </wp:wrapPolygon>
            </wp:wrapTight>
            <wp:docPr id="17" name="Resim 17" descr="İSTEK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TEKKAR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69720" cy="897255"/>
                    </a:xfrm>
                    <a:prstGeom prst="rect">
                      <a:avLst/>
                    </a:prstGeom>
                    <a:noFill/>
                    <a:ln>
                      <a:noFill/>
                    </a:ln>
                  </pic:spPr>
                </pic:pic>
              </a:graphicData>
            </a:graphic>
          </wp:anchor>
        </w:drawing>
      </w:r>
    </w:p>
    <w:p w14:paraId="5341E619" w14:textId="0001859C" w:rsidR="00A01777" w:rsidRPr="00EA5DA8" w:rsidRDefault="00EB191C"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İSTEK CARD PRIVILEGE </w:t>
      </w:r>
      <w:r w:rsidR="00A01777" w:rsidRPr="00EA5DA8">
        <w:rPr>
          <w:rFonts w:ascii="Times New Roman" w:hAnsi="Times New Roman" w:cs="Times New Roman"/>
          <w:noProof/>
        </w:rPr>
        <w:t>If you are a student, parent, graduate, staff member, teacher, retired teacher or staff member, or if you are a first-degree relative of these people, you can apply for the Istek Card. You can benefit from special discounts and privileges at all facilities within the İSTEK Foundation, at more than 160 distinguished member companies from various sectors, and at more than 1200 points. Our graduates can also come to our offices and apply for themselves and their first degree relatives. For detailed information and communication, you can go to Yeditepe University Social Facilities Building, 1st floor or call 0216 578 00 35-216 578 06 39.</w:t>
      </w:r>
    </w:p>
    <w:p w14:paraId="56E41F57" w14:textId="77777777" w:rsidR="008279CB" w:rsidRPr="00EA5DA8" w:rsidRDefault="008279CB" w:rsidP="00A01777">
      <w:pPr>
        <w:spacing w:line="360" w:lineRule="auto"/>
        <w:rPr>
          <w:rFonts w:ascii="Times New Roman" w:hAnsi="Times New Roman" w:cs="Times New Roman"/>
          <w:b/>
          <w:bCs/>
          <w:i/>
          <w:iCs/>
          <w:noProof/>
        </w:rPr>
      </w:pPr>
    </w:p>
    <w:p w14:paraId="780F07A2" w14:textId="39EFD61F" w:rsidR="00020044"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SOCIAL MEDIA You </w:t>
      </w:r>
      <w:r w:rsidRPr="00EA5DA8">
        <w:rPr>
          <w:rFonts w:ascii="Times New Roman" w:hAnsi="Times New Roman" w:cs="Times New Roman"/>
          <w:noProof/>
        </w:rPr>
        <w:t xml:space="preserve">may want to join the social media sites established and run by the students of the department. You can also access some of the social media pages of our faculty and departments on our faculty website (Our Instagram Account: </w:t>
      </w:r>
      <w:hyperlink r:id="rId41" w:history="1">
        <w:r w:rsidR="00EB191C" w:rsidRPr="00EA5DA8">
          <w:rPr>
            <w:rStyle w:val="Kpr"/>
            <w:rFonts w:ascii="Times New Roman" w:hAnsi="Times New Roman" w:cs="Times New Roman"/>
            <w:noProof/>
          </w:rPr>
          <w:t xml:space="preserve">https://www.instagram.com/yeditepehemsirelik/ </w:t>
        </w:r>
      </w:hyperlink>
      <w:r w:rsidR="00EB191C" w:rsidRPr="00EA5DA8">
        <w:rPr>
          <w:rFonts w:ascii="Times New Roman" w:hAnsi="Times New Roman" w:cs="Times New Roman"/>
          <w:noProof/>
        </w:rPr>
        <w:t xml:space="preserve">, Our Facebook Account: </w:t>
      </w:r>
      <w:hyperlink r:id="rId42" w:history="1">
        <w:r w:rsidR="00EB191C" w:rsidRPr="00EA5DA8">
          <w:rPr>
            <w:rStyle w:val="Kpr"/>
            <w:rFonts w:ascii="Times New Roman" w:hAnsi="Times New Roman" w:cs="Times New Roman"/>
            <w:noProof/>
          </w:rPr>
          <w:t xml:space="preserve">https://www.facebook.com/groups/403141936508218/ </w:t>
        </w:r>
      </w:hyperlink>
      <w:r w:rsidR="00EB191C" w:rsidRPr="00EA5DA8">
        <w:rPr>
          <w:rFonts w:ascii="Times New Roman" w:hAnsi="Times New Roman" w:cs="Times New Roman"/>
          <w:noProof/>
        </w:rPr>
        <w:t>).</w:t>
      </w:r>
    </w:p>
    <w:p w14:paraId="134C69BB"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0570A841"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67CC3A08" w14:textId="42B3C3F0"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INTERNATIONAL MOBILITY PROGRAMS</w:t>
      </w:r>
    </w:p>
    <w:p w14:paraId="49EF98B4" w14:textId="1880C7BB"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b/>
          <w:bCs/>
          <w:i/>
          <w:iCs/>
          <w:noProof/>
        </w:rPr>
        <w:t xml:space="preserve">INTERNATIONAL OFFICE </w:t>
      </w:r>
      <w:r w:rsidRPr="00EA5DA8">
        <w:rPr>
          <w:rFonts w:ascii="Times New Roman" w:hAnsi="Times New Roman" w:cs="Times New Roman"/>
          <w:noProof/>
        </w:rPr>
        <w:t xml:space="preserve">The International Office ( </w:t>
      </w:r>
      <w:hyperlink r:id="rId43" w:history="1">
        <w:r w:rsidR="000625B1" w:rsidRPr="00EA5DA8">
          <w:rPr>
            <w:rStyle w:val="Kpr"/>
            <w:rFonts w:ascii="Times New Roman" w:hAnsi="Times New Roman" w:cs="Times New Roman"/>
            <w:noProof/>
          </w:rPr>
          <w:t xml:space="preserve">http://international.yeditepe.edu.tr/ </w:t>
        </w:r>
      </w:hyperlink>
      <w:r w:rsidR="000625B1" w:rsidRPr="00EA5DA8">
        <w:rPr>
          <w:rFonts w:ascii="Times New Roman" w:hAnsi="Times New Roman" w:cs="Times New Roman"/>
          <w:noProof/>
        </w:rPr>
        <w:t>) handles the transactions of incoming and outgoing students and provides the necessary support. In addition, it is a unit with a high importance in the realization of international agreements and activities.</w:t>
      </w:r>
    </w:p>
    <w:p w14:paraId="2C41C56F" w14:textId="2CFBA69E" w:rsidR="008279CB" w:rsidRPr="00EA5DA8" w:rsidRDefault="008279CB" w:rsidP="00A01777">
      <w:pPr>
        <w:spacing w:line="360" w:lineRule="auto"/>
        <w:rPr>
          <w:rFonts w:ascii="Times New Roman" w:hAnsi="Times New Roman" w:cs="Times New Roman"/>
          <w:b/>
          <w:bCs/>
          <w:i/>
          <w:iCs/>
          <w:noProof/>
        </w:rPr>
      </w:pPr>
    </w:p>
    <w:p w14:paraId="07C2204A" w14:textId="4D33C102" w:rsidR="00A01777" w:rsidRPr="00EA5DA8" w:rsidRDefault="00EB191C" w:rsidP="00A01777">
      <w:pPr>
        <w:spacing w:line="360" w:lineRule="auto"/>
        <w:rPr>
          <w:rFonts w:ascii="Times New Roman" w:hAnsi="Times New Roman" w:cs="Times New Roman"/>
          <w:noProof/>
        </w:rPr>
      </w:pPr>
      <w:r w:rsidRPr="00EA5DA8">
        <w:rPr>
          <w:noProof/>
        </w:rPr>
        <w:lastRenderedPageBreak/>
        <w:drawing>
          <wp:anchor distT="0" distB="0" distL="114300" distR="114300" simplePos="0" relativeHeight="251681792" behindDoc="1" locked="0" layoutInCell="1" allowOverlap="1" wp14:anchorId="075BE1C9" wp14:editId="2F38B877">
            <wp:simplePos x="0" y="0"/>
            <wp:positionH relativeFrom="margin">
              <wp:align>right</wp:align>
            </wp:positionH>
            <wp:positionV relativeFrom="paragraph">
              <wp:posOffset>11873</wp:posOffset>
            </wp:positionV>
            <wp:extent cx="2104390" cy="2104390"/>
            <wp:effectExtent l="0" t="0" r="0" b="0"/>
            <wp:wrapTight wrapText="bothSides">
              <wp:wrapPolygon edited="0">
                <wp:start x="0" y="0"/>
                <wp:lineTo x="0" y="21313"/>
                <wp:lineTo x="21313" y="21313"/>
                <wp:lineTo x="21313" y="0"/>
                <wp:lineTo x="0" y="0"/>
              </wp:wrapPolygon>
            </wp:wrapTight>
            <wp:docPr id="18" name="Resim 18" descr="2021-2022 Akademik Yılı Erasmus+ Öğrenim ve Staj Hareketliliği Başvuru  Çağrısı Yayınlandı! | Yeditep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1-2022 Akademik Yılı Erasmus+ Öğrenim ve Staj Hareketliliği Başvuru  Çağrısı Yayınlandı! | Yeditepe Üniversitesi"/>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04390" cy="210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777" w:rsidRPr="00EA5DA8">
        <w:rPr>
          <w:rFonts w:ascii="Times New Roman" w:hAnsi="Times New Roman" w:cs="Times New Roman"/>
          <w:b/>
          <w:bCs/>
          <w:i/>
          <w:iCs/>
          <w:noProof/>
        </w:rPr>
        <w:t xml:space="preserve">INTERNATIONAL EXCHANGE/ERASMUS PROGRAMS </w:t>
      </w:r>
      <w:r w:rsidR="00A01777" w:rsidRPr="00EA5DA8">
        <w:rPr>
          <w:rFonts w:ascii="Times New Roman" w:hAnsi="Times New Roman" w:cs="Times New Roman"/>
          <w:noProof/>
        </w:rPr>
        <w:t>Erasmus and other exchange programs are programs aimed at international education or internship mobility of 2nd and 3rd year students. International institutions with which we have Erasmus agreements are listed on the websites of the departments. In addition, each department has an Erasmus/Exchange Coordinator for international mobility. Information about international program options and quotas can be obtained from your department Erasmus/Exchange coordinator or from the International Office.</w:t>
      </w:r>
      <w:r w:rsidRPr="00EA5DA8">
        <w:t xml:space="preserve"> </w:t>
      </w:r>
      <w:r w:rsidRPr="00EA5DA8">
        <w:rPr>
          <w:rFonts w:ascii="Times New Roman" w:hAnsi="Times New Roman" w:cs="Times New Roman"/>
          <w:noProof/>
        </w:rPr>
        <w:t>i can get it. Academic questions such as course content or eligibility should be directed to the Erasmus/Exchange coordinator of the department.</w:t>
      </w:r>
    </w:p>
    <w:p w14:paraId="3D5D63C4" w14:textId="620A89E5"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by the International Office ( </w:t>
      </w:r>
      <w:hyperlink r:id="rId45" w:history="1">
        <w:r w:rsidR="000625B1" w:rsidRPr="00EA5DA8">
          <w:rPr>
            <w:rStyle w:val="Kpr"/>
            <w:rFonts w:ascii="Times New Roman" w:hAnsi="Times New Roman" w:cs="Times New Roman"/>
            <w:noProof/>
          </w:rPr>
          <w:t xml:space="preserve">http://international.yeditepe.edu.tr/ </w:t>
        </w:r>
      </w:hyperlink>
      <w:r w:rsidR="000625B1" w:rsidRPr="00EA5DA8">
        <w:rPr>
          <w:rFonts w:ascii="Times New Roman" w:hAnsi="Times New Roman" w:cs="Times New Roman"/>
          <w:noProof/>
        </w:rPr>
        <w:t>), once in the Fall and Spring semesters, to determine the students who will participate in Erasmus or other exchange programs. Application requirements are announced through your department, faculty and International Office website announcements and e-mails, as well as on the International Office and faculty/department communication boards. These announcements include information on GPA, foreign language exam grade, application documents and application deadlines.</w:t>
      </w:r>
    </w:p>
    <w:p w14:paraId="42C92879" w14:textId="1646256A"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In order to apply, you must fill in the online application form on the International Office website of our university. It is recommended that you fill in the part of the application form that includes the list of schools you would like to prefer, as a result of a face-to-face meeting with the Erasmus/Exchange coordinator of your department. The deadline for applications should be carefully followed. It is important that your e-mail address that you specify in your application form is up-to-date. At all stages of the process, all the information you will need will be delivered to this address.</w:t>
      </w:r>
    </w:p>
    <w:p w14:paraId="3A2294BB"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Student applications are started 2 semesters before the international exchange is desired. The student mobility process works as follows:</w:t>
      </w:r>
    </w:p>
    <w:p w14:paraId="5BB09D8D" w14:textId="77777777" w:rsidR="00A01777" w:rsidRPr="00EA5DA8" w:rsidRDefault="00A01777" w:rsidP="00A01777">
      <w:pPr>
        <w:spacing w:line="360" w:lineRule="auto"/>
        <w:rPr>
          <w:rFonts w:ascii="Times New Roman" w:hAnsi="Times New Roman" w:cs="Times New Roman"/>
          <w:noProof/>
        </w:rPr>
      </w:pPr>
    </w:p>
    <w:p w14:paraId="21991F56"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Students Going Abroad with the International Mobility Program</w:t>
      </w:r>
    </w:p>
    <w:p w14:paraId="0A53FC6A"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Within the day following the end of the application period, the lists of students' Erasmus and exchange applications from the online system are sent to the International Office by the Erasmus coordinators.</w:t>
      </w:r>
    </w:p>
    <w:p w14:paraId="53071DA3"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Information about students applying to the International Office:</w:t>
      </w:r>
    </w:p>
    <w:p w14:paraId="5308D9B8"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o </w:t>
      </w:r>
      <w:r w:rsidRPr="00EA5DA8">
        <w:rPr>
          <w:rFonts w:ascii="Times New Roman" w:hAnsi="Times New Roman" w:cs="Times New Roman"/>
          <w:noProof/>
        </w:rPr>
        <w:tab/>
        <w:t>To the Preparatory School for the English exam,</w:t>
      </w:r>
    </w:p>
    <w:p w14:paraId="15954A14"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o </w:t>
      </w:r>
      <w:r w:rsidRPr="00EA5DA8">
        <w:rPr>
          <w:rFonts w:ascii="Times New Roman" w:hAnsi="Times New Roman" w:cs="Times New Roman"/>
          <w:noProof/>
        </w:rPr>
        <w:tab/>
        <w:t>To the School of Foreign Languages for other languages</w:t>
      </w:r>
    </w:p>
    <w:p w14:paraId="1B4799C4"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and announces the date of the language test to be held in 1 or 2 weeks.</w:t>
      </w:r>
    </w:p>
    <w:p w14:paraId="24E2A608"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If the dates of these exams are missed, they cannot be made up.</w:t>
      </w:r>
    </w:p>
    <w:p w14:paraId="260852BB"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lastRenderedPageBreak/>
        <w:t xml:space="preserve">• </w:t>
      </w:r>
      <w:r w:rsidRPr="00EA5DA8">
        <w:rPr>
          <w:rFonts w:ascii="Times New Roman" w:hAnsi="Times New Roman" w:cs="Times New Roman"/>
          <w:noProof/>
        </w:rPr>
        <w:tab/>
        <w:t>In the measurement to be used in ordering the priority of participation in the exchange program, the weight of the language exam and the student's GPA are determined according to the rates announced by the National Agency.</w:t>
      </w:r>
    </w:p>
    <w:p w14:paraId="285A90E6"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Students are selected by the University Erasmus Committee, taking into account the total points they get according to the determined and announced criteria, the universities they prefer, the quotas of the relevant universities, the amount of grant allocated to the university and the opinion of the Erasmus coordinators of the department, and the placement procedures are done by the International Office.</w:t>
      </w:r>
    </w:p>
    <w:p w14:paraId="35758D8A"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results are announced to the students by the International Office.</w:t>
      </w:r>
    </w:p>
    <w:p w14:paraId="63CF3926" w14:textId="7EE66825"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After the nominations of the students are notified to the contracted institutions, the relevant institution contacts the student.</w:t>
      </w:r>
    </w:p>
    <w:p w14:paraId="1FD044D8"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At this point, a document titled 'Learning Agreement for Studies' should be drawn up between our university, the contracted institution and the student. This document includes the courses that our student will take during the period he/she will spend abroad, the relevant credit information and the adjustment plan of the courses.</w:t>
      </w:r>
    </w:p>
    <w:p w14:paraId="2393494E" w14:textId="68364C4C"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student can obtain the Learning Agreement form from the International Office website.</w:t>
      </w:r>
    </w:p>
    <w:p w14:paraId="646FF22D"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In order to reach the list of courses that the partner institution will offer to our students, our students should contact the Department Erasmus Coordinator of the institution they will go to. After reaching the list, our student meets with the Department Erasmus Coordinator and academic advisor and fills out the list of courses to be taken and the adjustment plan sections available in the Learning Agreement form, provided that the total credits are not less than 30 ECTS credits and that this credit load is not exceeded. The Learning Agreement form is signed by our student, the Department Erasmus Coordinator and the Faculty Dean. However, the approval and signature of the Academic Advisor must be obtained before the signature of the Dean of the Faculty is requested. The Dean's signature cannot be signed without the Academic Advisor's signature.</w:t>
      </w:r>
    </w:p>
    <w:p w14:paraId="35AA9512"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student delivers a copy of the Learning Agreement form to the International Office.</w:t>
      </w:r>
    </w:p>
    <w:p w14:paraId="6C259C84"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Even though the correspondence with the universities to be visited is done by the International Office, it is the students' responsibility to prepare the required documents. Application documents must be submitted by our students to the relevant units of the university they will attend, within the knowledge of the International Office and before the application deadline.</w:t>
      </w:r>
    </w:p>
    <w:p w14:paraId="79F27101"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contracted institution of destination sends the student's acceptance letter to the International Office. The International Office sends the acceptance letter to the student. The student starts the visa process with the acceptance letter.</w:t>
      </w:r>
    </w:p>
    <w:p w14:paraId="64E639B5"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International Office makes a contract while giving the acceptance letter to the student. At this stage, the International Office calculates the student's grant and processes its payment.</w:t>
      </w:r>
    </w:p>
    <w:p w14:paraId="6F40C8D1"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lastRenderedPageBreak/>
        <w:t xml:space="preserve">• </w:t>
      </w:r>
      <w:r w:rsidRPr="00EA5DA8">
        <w:rPr>
          <w:rFonts w:ascii="Times New Roman" w:hAnsi="Times New Roman" w:cs="Times New Roman"/>
          <w:noProof/>
        </w:rPr>
        <w:tab/>
        <w:t>Students who have been accepted and whose procedures are carried out fill in the petition on the International Office website, which includes the request to be considered on leave at the Faculty during the period they will participate in the exchange program, and submit it to the Department Erasmus Coordinator with a copy of the Learning Agreement form. The Department Erasmus Coordinator keeps a copy and submits a list of petitions and documents to the Department Chair after the applications are over. The Department Heads forward the list to the Dean to be approved by the Faculty Administrative Board.</w:t>
      </w:r>
    </w:p>
    <w:p w14:paraId="2364E1A1"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student goes to the contracted foreign institution and takes the courses shown in the Learning Agreement form. He should take the original of the Learning Agreement form with him when he goes and have it signed by the authorities of the contracted institution after finalizing the course list there.</w:t>
      </w:r>
    </w:p>
    <w:p w14:paraId="70309FF2"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In cases where changes are required in the courses (previously written) in the Learning Agreement form after the student goes to the institution abroad, the changes must be shown in the DURING MOBILITY and AFTER MOBILITY sections of the Learning Agreement form. It is extremely important that these changes are made by contacting the Erasmus coordinator of the department and the academic advisor of the student. Otherwise, it may not be possible to transfer and adapt the course that the student has taken and whose equivalence has not been approved before. In case of a change, the section titled DURING MOBILITY must be signed by the officials of the contracted institution where the student goes.</w:t>
      </w:r>
    </w:p>
    <w:p w14:paraId="14750B8A"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After our students complete their courses at the host institution, they must have the originals of the Learning Agreement and Duration Sheet documents signed by the authorities of the institution visited and handed over to the International Office of our university immediately after their return. It is the responsibility of our students to ensure that the authorities of our university approve and sign the relevant documents before the delivery.</w:t>
      </w:r>
    </w:p>
    <w:p w14:paraId="69487416"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original transcript of the student is sent to the International Office by the contracted institution.</w:t>
      </w:r>
    </w:p>
    <w:p w14:paraId="1B9A70B9"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The International Office transmits the transcript to the student.</w:t>
      </w:r>
    </w:p>
    <w:p w14:paraId="3A26735E" w14:textId="00574E04"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Our students should apply to the SBF Student Affairs Office by adding the official transcript from the university they have been to, to the Adaptation Application Form on the faculty website. SBF Registrar's Office forwards these applications to the department coordinators. Coordinators and academic advisors direct this application, together with the previous documents belonging to the student, to the Department Adaptation Committee. The Commission prepares the Course Adaptation Schedule and submits it to the department for discussion at the Faculty Administrative Board.</w:t>
      </w:r>
    </w:p>
    <w:p w14:paraId="7024ADFE" w14:textId="77777777" w:rsidR="00A01777" w:rsidRPr="00EA5DA8" w:rsidRDefault="00A01777" w:rsidP="00A01777">
      <w:pPr>
        <w:spacing w:line="360" w:lineRule="auto"/>
        <w:rPr>
          <w:rFonts w:ascii="Times New Roman" w:hAnsi="Times New Roman" w:cs="Times New Roman"/>
          <w:noProof/>
        </w:rPr>
      </w:pPr>
    </w:p>
    <w:p w14:paraId="4A33E91A"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 xml:space="preserve">Our students are exempted from the courses with a grade of CC or higher at Yeditepe University, which are included in the document titled Learning Agreement and the official transcript sent by the host university. The credits of these courses are counted towards the obligations of the diploma program in which the student is </w:t>
      </w:r>
      <w:r w:rsidRPr="00EA5DA8">
        <w:rPr>
          <w:rFonts w:ascii="Times New Roman" w:hAnsi="Times New Roman" w:cs="Times New Roman"/>
          <w:noProof/>
        </w:rPr>
        <w:lastRenderedPageBreak/>
        <w:t>registered. Courses with a grade below CC and non-degree courses taken by the student are listed in the Remarks section of the transcript and in the Diploma Supplement.</w:t>
      </w:r>
    </w:p>
    <w:p w14:paraId="44825FCA"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Provided that the required documents are completed and the student has received a passing grade for at least 20 ECTS credits, the necessary procedures for the payment of the remaining part of the grant are made by the International Office. In violation of these conditions, the remainder of the grant will not be paid.</w:t>
      </w:r>
    </w:p>
    <w:p w14:paraId="58A19DF3" w14:textId="77777777" w:rsidR="00A01777" w:rsidRPr="00EA5DA8" w:rsidRDefault="00A01777" w:rsidP="00A01777">
      <w:pPr>
        <w:spacing w:line="360" w:lineRule="auto"/>
        <w:rPr>
          <w:rFonts w:ascii="Times New Roman" w:hAnsi="Times New Roman" w:cs="Times New Roman"/>
          <w:noProof/>
        </w:rPr>
      </w:pPr>
    </w:p>
    <w:p w14:paraId="4B355DC0" w14:textId="77777777" w:rsidR="00A01777" w:rsidRPr="00EA5DA8" w:rsidRDefault="00A01777" w:rsidP="00A01777">
      <w:pPr>
        <w:spacing w:line="360" w:lineRule="auto"/>
        <w:rPr>
          <w:rFonts w:ascii="Times New Roman" w:hAnsi="Times New Roman" w:cs="Times New Roman"/>
          <w:b/>
          <w:bCs/>
          <w:noProof/>
        </w:rPr>
      </w:pPr>
      <w:r w:rsidRPr="00EA5DA8">
        <w:rPr>
          <w:rFonts w:ascii="Times New Roman" w:hAnsi="Times New Roman" w:cs="Times New Roman"/>
          <w:b/>
          <w:bCs/>
          <w:noProof/>
        </w:rPr>
        <w:t>Students Coming from Abroad with the International Mobility Program</w:t>
      </w:r>
    </w:p>
    <w:p w14:paraId="595A6CDC" w14:textId="77777777"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Students selected by the institutions they are studying to study at our university for a semester or year within the framework of Erasmus or exchange programs contact the Erasmus coordinators assigned by the departments after their names are reported online to the International Office and under the direction of this unit. During these contacts, students should get up-to-date information about the courses to be offered by the departments and the ECTS credit equivalents of these courses. Support from the coordinators in the departments is required in the process of completing the document titled Learning Agreement and sending the document to the International Office at our university by obtaining the signatures of the authorities in the institution where the student is registered full-time. After the originals of the Learning Agreements reach the International Office at our university, it is important to examine these agreements by the department coordinators and to make the necessary changes in the agreements. The originals of the documents must be signed by the department coordinators and submitted to the International Office, with a copy of the agreements remaining in the departments.</w:t>
      </w:r>
    </w:p>
    <w:p w14:paraId="7D0F1327" w14:textId="77777777" w:rsidR="00A01777" w:rsidRPr="00EA5DA8" w:rsidRDefault="00A01777" w:rsidP="00A01777">
      <w:pPr>
        <w:spacing w:line="360" w:lineRule="auto"/>
        <w:rPr>
          <w:rFonts w:ascii="Times New Roman" w:hAnsi="Times New Roman" w:cs="Times New Roman"/>
          <w:noProof/>
        </w:rPr>
      </w:pPr>
    </w:p>
    <w:p w14:paraId="465EBA33" w14:textId="6C885C53" w:rsidR="00A01777" w:rsidRPr="00EA5DA8" w:rsidRDefault="00A01777" w:rsidP="00A01777">
      <w:pPr>
        <w:spacing w:line="360" w:lineRule="auto"/>
        <w:rPr>
          <w:rFonts w:ascii="Times New Roman" w:hAnsi="Times New Roman" w:cs="Times New Roman"/>
          <w:noProof/>
        </w:rPr>
      </w:pPr>
      <w:r w:rsidRPr="00EA5DA8">
        <w:rPr>
          <w:rFonts w:ascii="Times New Roman" w:hAnsi="Times New Roman" w:cs="Times New Roman"/>
          <w:noProof/>
        </w:rPr>
        <w:t>After the students arrive in Istanbul, students are expected to meet with the coordinators and complete the registration process during the academic registration week. During the add/drop period, students must meet with the coordinators and complete the registration process. After the course lists of the students are finalized, in addition to the document titled Learning Agreement, the section titled DURING MOBILITY, which shows the changes that must be made in this document, should be filled in by the student and the coordinator and approved by the coordinator and delivered to the student. Students are required to submit the learning agreement, the agreement pages containing the changes in its annex, and other documents that may be requested to the International Office.</w:t>
      </w:r>
      <w:r w:rsidRPr="00EA5DA8">
        <w:t xml:space="preserve"> </w:t>
      </w:r>
    </w:p>
    <w:p w14:paraId="1844F722" w14:textId="77777777" w:rsidR="00776F20" w:rsidRPr="00EA5DA8" w:rsidRDefault="00776F20" w:rsidP="00A01777">
      <w:pPr>
        <w:spacing w:line="360" w:lineRule="auto"/>
        <w:rPr>
          <w:rFonts w:ascii="Times New Roman" w:hAnsi="Times New Roman" w:cs="Times New Roman"/>
          <w:b/>
          <w:bCs/>
          <w:i/>
          <w:iCs/>
          <w:color w:val="C00000"/>
          <w:sz w:val="28"/>
          <w:szCs w:val="28"/>
        </w:rPr>
      </w:pPr>
    </w:p>
    <w:p w14:paraId="4A4639C7" w14:textId="167102E3"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INTERDEPARTMENTAL...</w:t>
      </w:r>
    </w:p>
    <w:p w14:paraId="578E7B6D" w14:textId="47F323E9"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b/>
          <w:bCs/>
          <w:i/>
          <w:iCs/>
          <w:noProof/>
        </w:rPr>
        <w:t xml:space="preserve">DOUBLE MAJOR (DIO) PROGRAMS </w:t>
      </w:r>
      <w:r w:rsidRPr="00EA5DA8">
        <w:rPr>
          <w:rFonts w:ascii="Times New Roman" w:hAnsi="Times New Roman" w:cs="Times New Roman"/>
          <w:noProof/>
        </w:rPr>
        <w:t xml:space="preserve">The current Double Major (DIP) protocols of each department are published on the departments and faculty websites. It is also possible to make protocols between departments that do not have a DAP protocol upon student request. You should contact the Department's Double Major / Minor </w:t>
      </w:r>
      <w:r w:rsidRPr="00EA5DA8">
        <w:rPr>
          <w:rFonts w:ascii="Times New Roman" w:hAnsi="Times New Roman" w:cs="Times New Roman"/>
          <w:noProof/>
        </w:rPr>
        <w:lastRenderedPageBreak/>
        <w:t xml:space="preserve">Coordinator in order to have your questions about DAP answered. You can get more detailed information about the additional course load within the framework of the Double Major program, whether there is a quota restriction, whether there are additional application conditions, from the Double Major and Minor Coordinator of your own department and/or the program you are considering applying for. You can reach detailed information from the relevant link ( </w:t>
      </w:r>
      <w:hyperlink r:id="rId46" w:history="1">
        <w:r w:rsidR="00646D8A" w:rsidRPr="00EA5DA8">
          <w:rPr>
            <w:rStyle w:val="Kpr"/>
            <w:rFonts w:ascii="Times New Roman" w:hAnsi="Times New Roman" w:cs="Times New Roman"/>
            <w:noProof/>
          </w:rPr>
          <w:t xml:space="preserve">https://yeditepe.edu.tr/tr/ogrenci/cift-anadal-cap-yan-dal </w:t>
        </w:r>
      </w:hyperlink>
      <w:r w:rsidR="00646D8A" w:rsidRPr="00EA5DA8">
        <w:rPr>
          <w:rFonts w:ascii="Times New Roman" w:hAnsi="Times New Roman" w:cs="Times New Roman"/>
          <w:noProof/>
        </w:rPr>
        <w:t>)</w:t>
      </w:r>
    </w:p>
    <w:p w14:paraId="1021D898" w14:textId="77777777" w:rsidR="0036626F" w:rsidRPr="00EA5DA8" w:rsidRDefault="0036626F" w:rsidP="0036626F">
      <w:pPr>
        <w:spacing w:before="120" w:after="120" w:line="360" w:lineRule="auto"/>
        <w:jc w:val="both"/>
        <w:rPr>
          <w:rFonts w:ascii="Times New Roman" w:hAnsi="Times New Roman" w:cs="Times New Roman"/>
          <w:iCs/>
          <w:szCs w:val="24"/>
          <w:shd w:val="clear" w:color="auto" w:fill="FFFFFF"/>
        </w:rPr>
      </w:pPr>
      <w:r w:rsidRPr="00EA5DA8">
        <w:rPr>
          <w:rFonts w:ascii="Times New Roman" w:hAnsi="Times New Roman" w:cs="Times New Roman"/>
          <w:iCs/>
          <w:szCs w:val="24"/>
          <w:shd w:val="clear" w:color="auto" w:fill="FFFFFF"/>
        </w:rPr>
        <w:t>It is possible to apply to the double major program at the beginning of the third semester at the earliest and at the beginning of the fifth semester at the latest, within the periods specified in the academic calendar. In faculties with more than four years (eight semesters) excluding the preparatory class, one can apply to the double major program at the beginning of the seventh semester at the latest.</w:t>
      </w:r>
    </w:p>
    <w:p w14:paraId="7D7F0A71" w14:textId="77777777" w:rsidR="0036626F" w:rsidRPr="00EA5DA8" w:rsidRDefault="0036626F" w:rsidP="0036626F">
      <w:pPr>
        <w:spacing w:before="120" w:after="120" w:line="360" w:lineRule="auto"/>
        <w:jc w:val="both"/>
        <w:rPr>
          <w:rFonts w:ascii="Times New Roman" w:eastAsia="Times New Roman" w:hAnsi="Times New Roman" w:cs="Times New Roman"/>
          <w:iCs/>
          <w:szCs w:val="24"/>
        </w:rPr>
      </w:pPr>
      <w:r w:rsidRPr="00EA5DA8">
        <w:rPr>
          <w:rFonts w:ascii="Times New Roman" w:eastAsia="Times New Roman" w:hAnsi="Times New Roman" w:cs="Times New Roman"/>
          <w:iCs/>
          <w:szCs w:val="24"/>
        </w:rPr>
        <w:t>To apply for a double major program, your GPA must be 2.75 and above. In addition, you must be in the top 20% of the relevant class in terms of success, or you must have a placement score not less than the base score of the program in which you will be doing a double major. If you are studying with a scholarship in your undergraduate program, your GPA must be 3.25 and above in order for your scholarship to be reflected in the department for which you will do the DIA.</w:t>
      </w:r>
    </w:p>
    <w:p w14:paraId="0DC09F58" w14:textId="77777777" w:rsidR="0036626F" w:rsidRPr="00EA5DA8" w:rsidRDefault="0036626F" w:rsidP="0036626F">
      <w:pPr>
        <w:spacing w:line="360" w:lineRule="auto"/>
        <w:rPr>
          <w:rFonts w:ascii="Times New Roman" w:hAnsi="Times New Roman" w:cs="Times New Roman"/>
          <w:iCs/>
          <w:szCs w:val="24"/>
        </w:rPr>
      </w:pPr>
      <w:r w:rsidRPr="00EA5DA8">
        <w:rPr>
          <w:rFonts w:ascii="Times New Roman" w:hAnsi="Times New Roman" w:cs="Times New Roman"/>
          <w:iCs/>
          <w:szCs w:val="24"/>
        </w:rPr>
        <w:t>During the double major education, the student's second major grade point average may drop to 2.50 for once only. A student whose GPA falls below 2.50 for the second time is dismissed from the second major diploma program. Likewise, a student who does not take courses for two consecutive semesters will be deregistered from the second major program.</w:t>
      </w:r>
    </w:p>
    <w:p w14:paraId="31ADA40C" w14:textId="77777777" w:rsidR="0036626F" w:rsidRPr="00EA5DA8" w:rsidRDefault="0036626F" w:rsidP="0036626F">
      <w:pPr>
        <w:spacing w:line="360" w:lineRule="auto"/>
        <w:rPr>
          <w:rFonts w:ascii="Times New Roman" w:hAnsi="Times New Roman" w:cs="Times New Roman"/>
          <w:b/>
          <w:iCs/>
          <w:szCs w:val="24"/>
        </w:rPr>
      </w:pPr>
      <w:r w:rsidRPr="00EA5DA8">
        <w:rPr>
          <w:rFonts w:ascii="Times New Roman" w:hAnsi="Times New Roman" w:cs="Times New Roman"/>
          <w:iCs/>
          <w:szCs w:val="24"/>
        </w:rPr>
        <w:t>For graduation; The second major GPA of the student who makes a DAP must be at least 2.70 and the graduation requirements of the programs must be fulfilled.</w:t>
      </w:r>
    </w:p>
    <w:p w14:paraId="6D7B3939"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t>Sections with which we have a DIA Agreement:</w:t>
      </w:r>
    </w:p>
    <w:p w14:paraId="2B4F29E2"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t>Nutrition and Dietetics</w:t>
      </w:r>
    </w:p>
    <w:p w14:paraId="1706856A"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t>Physical therapy and rehabilitation</w:t>
      </w:r>
    </w:p>
    <w:p w14:paraId="703903D4"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t>Psychology</w:t>
      </w:r>
    </w:p>
    <w:p w14:paraId="5654D16D"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t>Sociology</w:t>
      </w:r>
    </w:p>
    <w:p w14:paraId="0EF334B7" w14:textId="77777777" w:rsidR="0036626F" w:rsidRPr="00EA5DA8" w:rsidRDefault="0036626F" w:rsidP="0036626F">
      <w:pPr>
        <w:spacing w:line="360" w:lineRule="auto"/>
        <w:rPr>
          <w:rFonts w:ascii="Times New Roman" w:hAnsi="Times New Roman" w:cs="Times New Roman"/>
          <w:noProof/>
        </w:rPr>
      </w:pPr>
    </w:p>
    <w:p w14:paraId="233A1C76"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b/>
          <w:bCs/>
          <w:i/>
          <w:iCs/>
          <w:noProof/>
        </w:rPr>
        <w:t xml:space="preserve">MINOR PROGRAMS </w:t>
      </w:r>
      <w:r w:rsidRPr="00EA5DA8">
        <w:rPr>
          <w:rFonts w:ascii="Times New Roman" w:hAnsi="Times New Roman" w:cs="Times New Roman"/>
          <w:noProof/>
        </w:rPr>
        <w:t>The list of courses that must be taken to complete the minor program of each department is published on the departments and faculty websites. In order for your questions about the minor program to be answered, you must contact the Double Major/Minor Program Coordinator assigned by your department. You can get more detailed information about the additional course load within the framework of the Minor program, whether there is a quota restriction, whether there are additional application conditions, from the Double Major/Minor Program coordinator of the program you are considering applying for.</w:t>
      </w:r>
    </w:p>
    <w:p w14:paraId="07629564"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lastRenderedPageBreak/>
        <w:t>In order to apply for a minor, you must have successfully completed at least two semesters in all courses in your major program. Minor applications can be made at the beginning of the third semester at the earliest and at the beginning of the sixth semester at the latest. For application, your GPA must be at least 2.50.</w:t>
      </w:r>
    </w:p>
    <w:p w14:paraId="6C09CB7B"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t>In order to apply for a minor program, you must fill out the Minor Application Form available on the faculty website, have it signed by both department heads and submit it to the SBF Student Affairs Office with its updated transcript. The transcripts to be submitted at the time of application must contain the letter grades of all the courses taken until the application date. Applications to the Minor Program are made within the periods specified in the Academic Calendar.</w:t>
      </w:r>
    </w:p>
    <w:p w14:paraId="4ED029B0"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noProof/>
        </w:rPr>
        <w:t>In order to continue the minor program, the student's GPA in the major program must be at least 2.30. Students who cannot meet this requirement will be deregistered from the Minor Program. If the student does not take courses from the Minor Program for two consecutive semesters, his/her registration is canceled from the Minor Program. In order for the student to receive a Minor Certificate, his/her GPA must be at least 2.30 in his/her major. A minor certificate is given to students who continue their minor program upon graduation from the major program they are continuing. The education period of the students who have completed their own undergraduate program and who have deficiencies in the minor program can be extended for two more semesters with the decision of the Faculty Administrative Board to which the department continues the minor program.</w:t>
      </w:r>
    </w:p>
    <w:p w14:paraId="22DC3675" w14:textId="77777777" w:rsidR="0036626F" w:rsidRPr="00EA5DA8" w:rsidRDefault="0036626F" w:rsidP="0036626F">
      <w:pPr>
        <w:spacing w:line="360" w:lineRule="auto"/>
        <w:rPr>
          <w:rFonts w:ascii="Times New Roman" w:hAnsi="Times New Roman" w:cs="Times New Roman"/>
          <w:noProof/>
        </w:rPr>
      </w:pPr>
      <w:r w:rsidRPr="00EA5DA8">
        <w:rPr>
          <w:rFonts w:ascii="Times New Roman" w:hAnsi="Times New Roman" w:cs="Times New Roman"/>
          <w:b/>
          <w:bCs/>
          <w:i/>
          <w:iCs/>
          <w:noProof/>
        </w:rPr>
        <w:t xml:space="preserve">NON-FIELD ELECTIVE COURSES Our </w:t>
      </w:r>
      <w:r w:rsidRPr="00EA5DA8">
        <w:rPr>
          <w:rFonts w:ascii="Times New Roman" w:hAnsi="Times New Roman" w:cs="Times New Roman"/>
          <w:noProof/>
        </w:rPr>
        <w:t>students are offered by different departments in accordance with the curriculum implemented in our departments, and they can also take courses that fit their interests as free, complementary or non-field elective courses.</w:t>
      </w:r>
    </w:p>
    <w:p w14:paraId="7521E118" w14:textId="77777777" w:rsidR="0036626F" w:rsidRPr="00EA5DA8" w:rsidRDefault="0036626F" w:rsidP="0036626F">
      <w:pPr>
        <w:spacing w:line="360" w:lineRule="auto"/>
        <w:rPr>
          <w:rFonts w:ascii="Times New Roman" w:hAnsi="Times New Roman" w:cs="Times New Roman"/>
          <w:b/>
          <w:bCs/>
          <w:i/>
          <w:iCs/>
          <w:color w:val="C00000"/>
          <w:sz w:val="28"/>
          <w:szCs w:val="28"/>
        </w:rPr>
      </w:pPr>
    </w:p>
    <w:p w14:paraId="4CE2DF56"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01672C63" w14:textId="77777777" w:rsidR="00020044" w:rsidRPr="00EA5DA8" w:rsidRDefault="00020044" w:rsidP="00A01777">
      <w:pPr>
        <w:spacing w:line="360" w:lineRule="auto"/>
        <w:rPr>
          <w:rFonts w:ascii="Times New Roman" w:hAnsi="Times New Roman" w:cs="Times New Roman"/>
          <w:b/>
          <w:bCs/>
          <w:i/>
          <w:iCs/>
          <w:color w:val="C00000"/>
          <w:sz w:val="28"/>
          <w:szCs w:val="28"/>
        </w:rPr>
      </w:pPr>
    </w:p>
    <w:p w14:paraId="68D90713" w14:textId="3D613E8A" w:rsidR="00020044" w:rsidRPr="00EA5DA8" w:rsidRDefault="00020044" w:rsidP="00A01777">
      <w:pPr>
        <w:spacing w:line="360" w:lineRule="auto"/>
        <w:rPr>
          <w:rFonts w:ascii="Times New Roman" w:hAnsi="Times New Roman" w:cs="Times New Roman"/>
          <w:b/>
          <w:bCs/>
          <w:i/>
          <w:iCs/>
          <w:color w:val="C00000"/>
          <w:sz w:val="28"/>
          <w:szCs w:val="28"/>
        </w:rPr>
      </w:pPr>
    </w:p>
    <w:p w14:paraId="56A904FB" w14:textId="2D30EAA6" w:rsidR="009A5256" w:rsidRPr="00EA5DA8" w:rsidRDefault="009A5256" w:rsidP="00A01777">
      <w:pPr>
        <w:spacing w:line="360" w:lineRule="auto"/>
        <w:rPr>
          <w:rFonts w:ascii="Times New Roman" w:hAnsi="Times New Roman" w:cs="Times New Roman"/>
          <w:b/>
          <w:bCs/>
          <w:i/>
          <w:iCs/>
          <w:color w:val="C00000"/>
          <w:sz w:val="28"/>
          <w:szCs w:val="28"/>
        </w:rPr>
      </w:pPr>
    </w:p>
    <w:p w14:paraId="48A6B77F" w14:textId="3EDA7122" w:rsidR="009A5256" w:rsidRPr="00EA5DA8" w:rsidRDefault="009A5256" w:rsidP="00A01777">
      <w:pPr>
        <w:spacing w:line="360" w:lineRule="auto"/>
        <w:rPr>
          <w:rFonts w:ascii="Times New Roman" w:hAnsi="Times New Roman" w:cs="Times New Roman"/>
          <w:b/>
          <w:bCs/>
          <w:i/>
          <w:iCs/>
          <w:color w:val="C00000"/>
          <w:sz w:val="28"/>
          <w:szCs w:val="28"/>
        </w:rPr>
      </w:pPr>
    </w:p>
    <w:p w14:paraId="5D32F1B4" w14:textId="066F63C1" w:rsidR="009A5256" w:rsidRPr="00EA5DA8" w:rsidRDefault="009A5256" w:rsidP="00A01777">
      <w:pPr>
        <w:spacing w:line="360" w:lineRule="auto"/>
        <w:rPr>
          <w:rFonts w:ascii="Times New Roman" w:hAnsi="Times New Roman" w:cs="Times New Roman"/>
          <w:b/>
          <w:bCs/>
          <w:i/>
          <w:iCs/>
          <w:color w:val="C00000"/>
          <w:sz w:val="28"/>
          <w:szCs w:val="28"/>
        </w:rPr>
      </w:pPr>
    </w:p>
    <w:p w14:paraId="7A52A306" w14:textId="4F451B0F" w:rsidR="009A5256" w:rsidRPr="00EA5DA8" w:rsidRDefault="009A5256" w:rsidP="00A01777">
      <w:pPr>
        <w:spacing w:line="360" w:lineRule="auto"/>
        <w:rPr>
          <w:rFonts w:ascii="Times New Roman" w:hAnsi="Times New Roman" w:cs="Times New Roman"/>
          <w:b/>
          <w:bCs/>
          <w:i/>
          <w:iCs/>
          <w:color w:val="C00000"/>
          <w:sz w:val="28"/>
          <w:szCs w:val="28"/>
        </w:rPr>
      </w:pPr>
    </w:p>
    <w:p w14:paraId="292BEE49" w14:textId="15612636" w:rsidR="009A5256" w:rsidRPr="00EA5DA8" w:rsidRDefault="009A5256" w:rsidP="00A01777">
      <w:pPr>
        <w:spacing w:line="360" w:lineRule="auto"/>
        <w:rPr>
          <w:rFonts w:ascii="Times New Roman" w:hAnsi="Times New Roman" w:cs="Times New Roman"/>
          <w:b/>
          <w:bCs/>
          <w:i/>
          <w:iCs/>
          <w:color w:val="C00000"/>
          <w:sz w:val="28"/>
          <w:szCs w:val="28"/>
        </w:rPr>
      </w:pPr>
    </w:p>
    <w:p w14:paraId="4B03A83A" w14:textId="77777777" w:rsidR="009A5256" w:rsidRPr="00EA5DA8" w:rsidRDefault="009A5256" w:rsidP="00A01777">
      <w:pPr>
        <w:spacing w:line="360" w:lineRule="auto"/>
        <w:rPr>
          <w:rFonts w:ascii="Times New Roman" w:hAnsi="Times New Roman" w:cs="Times New Roman"/>
          <w:b/>
          <w:bCs/>
          <w:i/>
          <w:iCs/>
          <w:color w:val="C00000"/>
          <w:sz w:val="28"/>
          <w:szCs w:val="28"/>
        </w:rPr>
      </w:pPr>
    </w:p>
    <w:p w14:paraId="1B44627F" w14:textId="6B1533B2" w:rsidR="00A01777" w:rsidRPr="00EA5DA8" w:rsidRDefault="00A01777" w:rsidP="00A01777">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lastRenderedPageBreak/>
        <w:t>WHEN YOU GRADUATE</w:t>
      </w:r>
    </w:p>
    <w:p w14:paraId="33E829A7" w14:textId="276D26C1" w:rsidR="0046739A" w:rsidRPr="00EA5DA8" w:rsidRDefault="00EB191C" w:rsidP="0046739A">
      <w:pPr>
        <w:spacing w:line="360" w:lineRule="auto"/>
        <w:rPr>
          <w:rFonts w:ascii="Times New Roman" w:hAnsi="Times New Roman" w:cs="Times New Roman"/>
          <w:noProof/>
        </w:rPr>
      </w:pPr>
      <w:r w:rsidRPr="00EA5DA8">
        <w:rPr>
          <w:noProof/>
        </w:rPr>
        <w:drawing>
          <wp:anchor distT="0" distB="0" distL="114300" distR="114300" simplePos="0" relativeHeight="251682816" behindDoc="1" locked="0" layoutInCell="1" allowOverlap="1" wp14:anchorId="765380F5" wp14:editId="791C7BAF">
            <wp:simplePos x="0" y="0"/>
            <wp:positionH relativeFrom="margin">
              <wp:posOffset>3369670</wp:posOffset>
            </wp:positionH>
            <wp:positionV relativeFrom="paragraph">
              <wp:posOffset>66147</wp:posOffset>
            </wp:positionV>
            <wp:extent cx="2955290" cy="1037590"/>
            <wp:effectExtent l="0" t="0" r="0" b="0"/>
            <wp:wrapTight wrapText="bothSides">
              <wp:wrapPolygon edited="0">
                <wp:start x="0" y="0"/>
                <wp:lineTo x="0" y="21018"/>
                <wp:lineTo x="21442" y="21018"/>
                <wp:lineTo x="21442" y="0"/>
                <wp:lineTo x="0" y="0"/>
              </wp:wrapPolygon>
            </wp:wrapTight>
            <wp:docPr id="19" name="Resim 19" descr="Sosyal Bilimler Enstitüsü 2018 Mezuniyet Töreni | Sosyal Bilimler Enstit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syal Bilimler Enstitüsü 2018 Mezuniyet Töreni | Sosyal Bilimler Enstitüs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5529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39A" w:rsidRPr="00EA5DA8">
        <w:rPr>
          <w:rFonts w:ascii="Times New Roman" w:hAnsi="Times New Roman" w:cs="Times New Roman"/>
          <w:b/>
          <w:bCs/>
          <w:i/>
          <w:iCs/>
          <w:noProof/>
        </w:rPr>
        <w:t xml:space="preserve">GRADUATION PROCESS In </w:t>
      </w:r>
      <w:r w:rsidR="0046739A" w:rsidRPr="00EA5DA8">
        <w:rPr>
          <w:rFonts w:ascii="Times New Roman" w:hAnsi="Times New Roman" w:cs="Times New Roman"/>
          <w:noProof/>
        </w:rPr>
        <w:t>order to earn a graduate status by obtaining a diploma, you must not have completed all the courses and obligations in your academic program and your GPA must be at least 2.00 out of 4.00. At the end of the semester, when you meet the graduation requirements, your academic advisor will review your transcript and course follow-up chart and submit it to the Department Head. Your department will forward these documents to the Faculty Dean's Office. After the approval of your graduation by the Faculty Administrative Board and its submission to the Rector's Office, you are expected to submit the Dismissal Certificate, which you can download from the website of our faculty, to the Rectorate's Central Student Affairs, by having it signed by the university units indicated on the document, respectively.</w:t>
      </w:r>
    </w:p>
    <w:p w14:paraId="6C92C0DC" w14:textId="77777777" w:rsidR="0046739A" w:rsidRPr="00EA5DA8" w:rsidRDefault="0046739A" w:rsidP="0046739A">
      <w:pPr>
        <w:spacing w:line="360" w:lineRule="auto"/>
        <w:rPr>
          <w:rFonts w:ascii="Times New Roman" w:hAnsi="Times New Roman" w:cs="Times New Roman"/>
          <w:noProof/>
        </w:rPr>
      </w:pPr>
      <w:r w:rsidRPr="00EA5DA8">
        <w:rPr>
          <w:rFonts w:ascii="Times New Roman" w:hAnsi="Times New Roman" w:cs="Times New Roman"/>
          <w:noProof/>
        </w:rPr>
        <w:t>After these procedures are completed, you can get the Temporary Graduation Certificate from the Central Student Affairs Office. Your diploma can then be obtained from the Central Registrar's Office.</w:t>
      </w:r>
    </w:p>
    <w:p w14:paraId="54FDA5EA" w14:textId="77777777" w:rsidR="0046739A" w:rsidRPr="00EA5DA8" w:rsidRDefault="0046739A" w:rsidP="0046739A">
      <w:pPr>
        <w:spacing w:line="360" w:lineRule="auto"/>
        <w:rPr>
          <w:rFonts w:ascii="Times New Roman" w:hAnsi="Times New Roman" w:cs="Times New Roman"/>
          <w:noProof/>
        </w:rPr>
      </w:pPr>
      <w:r w:rsidRPr="00EA5DA8">
        <w:rPr>
          <w:rFonts w:ascii="Times New Roman" w:hAnsi="Times New Roman" w:cs="Times New Roman"/>
          <w:noProof/>
        </w:rPr>
        <w:t>Your official graduation date on your transcript is the date on which the Faculty Administrative Board makes a decision.</w:t>
      </w:r>
    </w:p>
    <w:p w14:paraId="21D2F4BA" w14:textId="48B4295F" w:rsidR="0046739A" w:rsidRPr="00EA5DA8" w:rsidRDefault="0046739A" w:rsidP="00C56B2C">
      <w:pPr>
        <w:spacing w:line="360" w:lineRule="auto"/>
        <w:rPr>
          <w:rFonts w:ascii="Times New Roman" w:hAnsi="Times New Roman" w:cs="Times New Roman"/>
          <w:noProof/>
        </w:rPr>
      </w:pPr>
      <w:r w:rsidRPr="00EA5DA8">
        <w:rPr>
          <w:rFonts w:ascii="Times New Roman" w:hAnsi="Times New Roman" w:cs="Times New Roman"/>
          <w:noProof/>
        </w:rPr>
        <w:t>If you have not completed all the courses and obligations in your academic program and have not applied for graduation, you cannot gain graduate status.</w:t>
      </w:r>
      <w:r w:rsidR="00C56B2C" w:rsidRPr="00EA5DA8">
        <w:t xml:space="preserve"> </w:t>
      </w:r>
    </w:p>
    <w:p w14:paraId="27CF1777"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4FD4BC74"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756F9B13"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05C58BD7"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39DECA00"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770B650F"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70A99BAF"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1AD93EDF"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0C41C5DF"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7C328289"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3C375D57"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11B16FDC" w14:textId="77777777" w:rsidR="00020044" w:rsidRPr="00EA5DA8" w:rsidRDefault="00020044" w:rsidP="00C56B2C">
      <w:pPr>
        <w:spacing w:line="360" w:lineRule="auto"/>
        <w:rPr>
          <w:rFonts w:ascii="Times New Roman" w:hAnsi="Times New Roman" w:cs="Times New Roman"/>
          <w:b/>
          <w:bCs/>
          <w:i/>
          <w:iCs/>
          <w:color w:val="C00000"/>
          <w:sz w:val="28"/>
          <w:szCs w:val="28"/>
        </w:rPr>
      </w:pPr>
    </w:p>
    <w:p w14:paraId="38BFBEF3" w14:textId="2E3711C5" w:rsidR="00C56B2C" w:rsidRPr="00EA5DA8" w:rsidRDefault="00C56B2C" w:rsidP="00C56B2C">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color w:val="C00000"/>
          <w:sz w:val="28"/>
          <w:szCs w:val="28"/>
        </w:rPr>
        <w:t>GOING TO BUSINESS LIFE...</w:t>
      </w:r>
    </w:p>
    <w:p w14:paraId="42A404A4" w14:textId="194B80A6" w:rsidR="00C56B2C" w:rsidRPr="00EA5DA8" w:rsidRDefault="00C56B2C" w:rsidP="00C56B2C">
      <w:pPr>
        <w:spacing w:line="360" w:lineRule="auto"/>
        <w:rPr>
          <w:rFonts w:ascii="Times New Roman" w:hAnsi="Times New Roman" w:cs="Times New Roman"/>
          <w:noProof/>
        </w:rPr>
      </w:pPr>
      <w:r w:rsidRPr="00EA5DA8">
        <w:rPr>
          <w:rFonts w:ascii="Times New Roman" w:hAnsi="Times New Roman" w:cs="Times New Roman"/>
          <w:b/>
          <w:bCs/>
          <w:i/>
          <w:iCs/>
          <w:noProof/>
        </w:rPr>
        <w:t xml:space="preserve">CAREER PLANNING </w:t>
      </w:r>
      <w:r w:rsidRPr="00EA5DA8">
        <w:rPr>
          <w:rFonts w:ascii="Times New Roman" w:hAnsi="Times New Roman" w:cs="Times New Roman"/>
          <w:noProof/>
        </w:rPr>
        <w:t xml:space="preserve">In order to improve our students' lifelong career management skills, the Career and Individual Development Office within our institution continues its activities ( </w:t>
      </w:r>
      <w:hyperlink r:id="rId48" w:history="1">
        <w:r w:rsidR="000625B1" w:rsidRPr="00EA5DA8">
          <w:rPr>
            <w:rStyle w:val="Kpr"/>
            <w:rFonts w:ascii="Times New Roman" w:hAnsi="Times New Roman" w:cs="Times New Roman"/>
            <w:noProof/>
          </w:rPr>
          <w:t xml:space="preserve">http://kariyerdestekmerkezi.yeditepe.edu.tr </w:t>
        </w:r>
      </w:hyperlink>
      <w:r w:rsidR="000625B1" w:rsidRPr="00EA5DA8">
        <w:rPr>
          <w:rFonts w:ascii="Times New Roman" w:hAnsi="Times New Roman" w:cs="Times New Roman"/>
          <w:noProof/>
        </w:rPr>
        <w:t>). The aim of the Career and Personal Development Office is to support Yeditepe University students in their personal development and transition to business life, to enable our graduates to be more successful in their professional lives and to become sought-after individuals in the business world. The desired point is to create a strong Yeditepe community in the business world.</w:t>
      </w:r>
    </w:p>
    <w:p w14:paraId="1B9D0E18" w14:textId="77777777" w:rsidR="008279CB" w:rsidRPr="00EA5DA8" w:rsidRDefault="008279CB" w:rsidP="00C56B2C">
      <w:pPr>
        <w:spacing w:line="360" w:lineRule="auto"/>
        <w:rPr>
          <w:rFonts w:ascii="Times New Roman" w:hAnsi="Times New Roman" w:cs="Times New Roman"/>
          <w:b/>
          <w:bCs/>
          <w:i/>
          <w:iCs/>
          <w:noProof/>
        </w:rPr>
      </w:pPr>
    </w:p>
    <w:p w14:paraId="6D67A2FA" w14:textId="793C5BDC" w:rsidR="00C56B2C" w:rsidRPr="00EA5DA8" w:rsidRDefault="00C56B2C" w:rsidP="00C56B2C">
      <w:pPr>
        <w:spacing w:line="360" w:lineRule="auto"/>
        <w:rPr>
          <w:rFonts w:ascii="Times New Roman" w:hAnsi="Times New Roman" w:cs="Times New Roman"/>
          <w:noProof/>
        </w:rPr>
      </w:pPr>
      <w:r w:rsidRPr="00EA5DA8">
        <w:rPr>
          <w:rFonts w:ascii="Times New Roman" w:hAnsi="Times New Roman" w:cs="Times New Roman"/>
          <w:b/>
          <w:bCs/>
          <w:i/>
          <w:iCs/>
          <w:noProof/>
        </w:rPr>
        <w:t xml:space="preserve">JOB and INTERNSHIP OPPORTUNITIES In </w:t>
      </w:r>
      <w:r w:rsidRPr="00EA5DA8">
        <w:rPr>
          <w:rFonts w:ascii="Times New Roman" w:hAnsi="Times New Roman" w:cs="Times New Roman"/>
          <w:noProof/>
        </w:rPr>
        <w:t xml:space="preserve">order to help our students and graduates experience the business life, job and internship advertisements of companies in cooperation with our university are shared and the CVs of the students who apply are sent to the companies. Announcements are published by the Career and Individual Development Office on the </w:t>
      </w:r>
      <w:hyperlink r:id="rId49" w:history="1">
        <w:r w:rsidR="008279CB" w:rsidRPr="00EA5DA8">
          <w:rPr>
            <w:rStyle w:val="Kpr"/>
            <w:rFonts w:ascii="Times New Roman" w:hAnsi="Times New Roman" w:cs="Times New Roman"/>
            <w:noProof/>
          </w:rPr>
          <w:t xml:space="preserve">http://kariyerdestekmerkezi.yeditepe.edu.tr </w:t>
        </w:r>
      </w:hyperlink>
      <w:r w:rsidR="008279CB" w:rsidRPr="00EA5DA8">
        <w:rPr>
          <w:rFonts w:ascii="Times New Roman" w:hAnsi="Times New Roman" w:cs="Times New Roman"/>
          <w:noProof/>
        </w:rPr>
        <w:t>website.</w:t>
      </w:r>
    </w:p>
    <w:p w14:paraId="1F14BA50" w14:textId="77777777" w:rsidR="008279CB" w:rsidRPr="00EA5DA8" w:rsidRDefault="008279CB" w:rsidP="00C56B2C">
      <w:pPr>
        <w:spacing w:line="360" w:lineRule="auto"/>
        <w:rPr>
          <w:rFonts w:ascii="Times New Roman" w:hAnsi="Times New Roman" w:cs="Times New Roman"/>
          <w:b/>
          <w:bCs/>
          <w:i/>
          <w:iCs/>
          <w:noProof/>
        </w:rPr>
      </w:pPr>
    </w:p>
    <w:p w14:paraId="48130024" w14:textId="35C6B71F" w:rsidR="00FC3849" w:rsidRPr="00EA5DA8" w:rsidRDefault="00C56B2C" w:rsidP="00C56B2C">
      <w:pPr>
        <w:spacing w:line="360" w:lineRule="auto"/>
        <w:rPr>
          <w:rFonts w:ascii="Times New Roman" w:hAnsi="Times New Roman" w:cs="Times New Roman"/>
          <w:noProof/>
        </w:rPr>
      </w:pPr>
      <w:r w:rsidRPr="00EA5DA8">
        <w:rPr>
          <w:rFonts w:ascii="Times New Roman" w:hAnsi="Times New Roman" w:cs="Times New Roman"/>
          <w:b/>
          <w:bCs/>
          <w:i/>
          <w:iCs/>
          <w:noProof/>
        </w:rPr>
        <w:t xml:space="preserve">SBF NURSING DEPARTMENT GRADUATES </w:t>
      </w:r>
      <w:r w:rsidRPr="00EA5DA8">
        <w:rPr>
          <w:rFonts w:ascii="Times New Roman" w:hAnsi="Times New Roman" w:cs="Times New Roman"/>
          <w:noProof/>
        </w:rPr>
        <w:t xml:space="preserve">We hope that you will maintain your relations with our university and faculty after graduation. The continuity of these relations is important both for you to follow the developments in our faculty and for our faculty students to benefit from your experience in your business life. When you graduate, your information is recorded in the Alumni Relations Unit of our university. In addition, it is very important for us that you are a member of the YEDITEPE NURSERY ALUMNI group on Facebook ( </w:t>
      </w:r>
      <w:hyperlink r:id="rId50" w:history="1">
        <w:r w:rsidR="00EB191C" w:rsidRPr="00EA5DA8">
          <w:rPr>
            <w:rStyle w:val="Kpr"/>
            <w:rFonts w:ascii="Times New Roman" w:hAnsi="Times New Roman" w:cs="Times New Roman"/>
            <w:noProof/>
          </w:rPr>
          <w:t xml:space="preserve">https://www.facebook.com/groups/332281877638437 </w:t>
        </w:r>
      </w:hyperlink>
      <w:r w:rsidR="00EB191C" w:rsidRPr="00EA5DA8">
        <w:rPr>
          <w:rFonts w:ascii="Times New Roman" w:hAnsi="Times New Roman" w:cs="Times New Roman"/>
          <w:noProof/>
        </w:rPr>
        <w:t>).</w:t>
      </w:r>
    </w:p>
    <w:p w14:paraId="14279FCB" w14:textId="236BF947" w:rsidR="00926957" w:rsidRPr="00EA5DA8" w:rsidRDefault="00926957" w:rsidP="00C56B2C">
      <w:pPr>
        <w:spacing w:line="360" w:lineRule="auto"/>
        <w:rPr>
          <w:rFonts w:ascii="Times New Roman" w:hAnsi="Times New Roman" w:cs="Times New Roman"/>
          <w:noProof/>
        </w:rPr>
      </w:pPr>
      <w:r w:rsidRPr="00EA5DA8">
        <w:rPr>
          <w:b/>
          <w:bCs/>
          <w:i/>
          <w:iCs/>
          <w:noProof/>
        </w:rPr>
        <w:drawing>
          <wp:anchor distT="0" distB="0" distL="114300" distR="114300" simplePos="0" relativeHeight="251683840" behindDoc="1" locked="0" layoutInCell="1" allowOverlap="1" wp14:anchorId="470E989D" wp14:editId="5D2418E9">
            <wp:simplePos x="0" y="0"/>
            <wp:positionH relativeFrom="margin">
              <wp:posOffset>51543</wp:posOffset>
            </wp:positionH>
            <wp:positionV relativeFrom="paragraph">
              <wp:posOffset>277638</wp:posOffset>
            </wp:positionV>
            <wp:extent cx="1336675" cy="1336675"/>
            <wp:effectExtent l="0" t="0" r="0" b="0"/>
            <wp:wrapTight wrapText="bothSides">
              <wp:wrapPolygon edited="0">
                <wp:start x="0" y="0"/>
                <wp:lineTo x="0" y="21241"/>
                <wp:lineTo x="21241" y="21241"/>
                <wp:lineTo x="21241"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A1D6B" w14:textId="2CA967E6" w:rsidR="00F63AFC" w:rsidRPr="00EA5DA8" w:rsidRDefault="00F63AFC" w:rsidP="00FC3849">
      <w:pPr>
        <w:spacing w:line="360" w:lineRule="auto"/>
        <w:rPr>
          <w:rFonts w:ascii="Times New Roman" w:hAnsi="Times New Roman" w:cs="Times New Roman"/>
          <w:b/>
          <w:bCs/>
          <w:i/>
          <w:iCs/>
          <w:noProof/>
        </w:rPr>
      </w:pPr>
    </w:p>
    <w:p w14:paraId="15E0D337" w14:textId="2C48846F" w:rsidR="00FC3849" w:rsidRPr="00EA5DA8" w:rsidRDefault="00C56B2C" w:rsidP="00FC3849">
      <w:pPr>
        <w:spacing w:line="360" w:lineRule="auto"/>
      </w:pPr>
      <w:r w:rsidRPr="00EA5DA8">
        <w:rPr>
          <w:rFonts w:ascii="Times New Roman" w:hAnsi="Times New Roman" w:cs="Times New Roman"/>
          <w:b/>
          <w:bCs/>
          <w:i/>
          <w:iCs/>
          <w:noProof/>
        </w:rPr>
        <w:t xml:space="preserve">TC </w:t>
      </w:r>
      <w:r w:rsidRPr="00EA5DA8">
        <w:rPr>
          <w:rFonts w:ascii="Times New Roman" w:hAnsi="Times New Roman" w:cs="Times New Roman"/>
          <w:b/>
          <w:bCs/>
          <w:i/>
          <w:iCs/>
          <w:noProof/>
        </w:rPr>
        <w:tab/>
        <w:t xml:space="preserve">YEDITEPE UNIVERSITY GRADUATES You can also become a member of our </w:t>
      </w:r>
      <w:r w:rsidRPr="00EA5DA8">
        <w:rPr>
          <w:rFonts w:ascii="Times New Roman" w:hAnsi="Times New Roman" w:cs="Times New Roman"/>
          <w:noProof/>
        </w:rPr>
        <w:t xml:space="preserve">University's Alumni Association ( </w:t>
      </w:r>
      <w:hyperlink r:id="rId52" w:history="1">
        <w:r w:rsidR="00FC3849" w:rsidRPr="00EA5DA8">
          <w:rPr>
            <w:rStyle w:val="Kpr"/>
            <w:rFonts w:ascii="Times New Roman" w:hAnsi="Times New Roman" w:cs="Times New Roman"/>
            <w:noProof/>
          </w:rPr>
          <w:t xml:space="preserve">http://www.yumed.org.tr/ </w:t>
        </w:r>
      </w:hyperlink>
      <w:r w:rsidR="00FC3849" w:rsidRPr="00EA5DA8">
        <w:rPr>
          <w:rFonts w:ascii="Times New Roman" w:hAnsi="Times New Roman" w:cs="Times New Roman"/>
          <w:noProof/>
        </w:rPr>
        <w:t>).</w:t>
      </w:r>
      <w:r w:rsidR="00FC3849" w:rsidRPr="00EA5DA8">
        <w:t xml:space="preserve"> </w:t>
      </w:r>
    </w:p>
    <w:p w14:paraId="5DFA9234" w14:textId="7569CAA7" w:rsidR="00F63AFC" w:rsidRPr="00EA5DA8" w:rsidRDefault="00F63AFC" w:rsidP="00FC3849">
      <w:pPr>
        <w:spacing w:line="360" w:lineRule="auto"/>
        <w:rPr>
          <w:rFonts w:ascii="Times New Roman" w:hAnsi="Times New Roman" w:cs="Times New Roman"/>
          <w:b/>
          <w:bCs/>
          <w:i/>
          <w:iCs/>
          <w:noProof/>
        </w:rPr>
      </w:pPr>
    </w:p>
    <w:p w14:paraId="769069EB" w14:textId="686EE023" w:rsidR="00926957" w:rsidRPr="00EA5DA8" w:rsidRDefault="00926957" w:rsidP="00FC3849">
      <w:pPr>
        <w:spacing w:line="360" w:lineRule="auto"/>
        <w:rPr>
          <w:rFonts w:ascii="Times New Roman" w:hAnsi="Times New Roman" w:cs="Times New Roman"/>
          <w:b/>
          <w:bCs/>
          <w:i/>
          <w:iCs/>
          <w:noProof/>
        </w:rPr>
      </w:pPr>
    </w:p>
    <w:p w14:paraId="3D388C0A" w14:textId="08ED6E9F" w:rsidR="009A5256" w:rsidRPr="00EA5DA8" w:rsidRDefault="00926957" w:rsidP="00C56B2C">
      <w:pPr>
        <w:spacing w:line="360" w:lineRule="auto"/>
        <w:rPr>
          <w:rFonts w:ascii="Times New Roman" w:hAnsi="Times New Roman" w:cs="Times New Roman"/>
          <w:noProof/>
        </w:rPr>
      </w:pPr>
      <w:r w:rsidRPr="00EA5DA8">
        <w:rPr>
          <w:noProof/>
        </w:rPr>
        <w:drawing>
          <wp:anchor distT="0" distB="0" distL="114300" distR="114300" simplePos="0" relativeHeight="251684864" behindDoc="1" locked="0" layoutInCell="1" allowOverlap="1" wp14:anchorId="44A82455" wp14:editId="69BC19B1">
            <wp:simplePos x="0" y="0"/>
            <wp:positionH relativeFrom="margin">
              <wp:align>left</wp:align>
            </wp:positionH>
            <wp:positionV relativeFrom="paragraph">
              <wp:posOffset>6350</wp:posOffset>
            </wp:positionV>
            <wp:extent cx="1804035" cy="629285"/>
            <wp:effectExtent l="0" t="0" r="0" b="0"/>
            <wp:wrapTight wrapText="bothSides">
              <wp:wrapPolygon edited="0">
                <wp:start x="13913" y="1308"/>
                <wp:lineTo x="1825" y="3923"/>
                <wp:lineTo x="912" y="4577"/>
                <wp:lineTo x="912" y="19617"/>
                <wp:lineTo x="13913" y="20924"/>
                <wp:lineTo x="15282" y="20924"/>
                <wp:lineTo x="17335" y="20924"/>
                <wp:lineTo x="19844" y="16347"/>
                <wp:lineTo x="19616" y="13078"/>
                <wp:lineTo x="20756" y="11770"/>
                <wp:lineTo x="19844" y="9154"/>
                <wp:lineTo x="15282" y="1308"/>
                <wp:lineTo x="13913" y="1308"/>
              </wp:wrapPolygon>
            </wp:wrapTight>
            <wp:docPr id="21" name="Resim 21" descr="Yeditep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ditepe Network"/>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23871" t="-14216" r="24206" b="-1"/>
                    <a:stretch/>
                  </pic:blipFill>
                  <pic:spPr bwMode="auto">
                    <a:xfrm>
                      <a:off x="0" y="0"/>
                      <a:ext cx="1832680" cy="639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5DA8">
        <w:rPr>
          <w:rFonts w:ascii="Times New Roman" w:hAnsi="Times New Roman" w:cs="Times New Roman"/>
          <w:b/>
          <w:bCs/>
          <w:i/>
          <w:iCs/>
          <w:noProof/>
        </w:rPr>
        <w:t xml:space="preserve">YEDITEPE NETWORK </w:t>
      </w:r>
      <w:r w:rsidR="00F63AFC" w:rsidRPr="00EA5DA8">
        <w:rPr>
          <w:rFonts w:ascii="Times New Roman" w:hAnsi="Times New Roman" w:cs="Times New Roman"/>
          <w:noProof/>
        </w:rPr>
        <w:t xml:space="preserve">By connecting to the network of our university, which prepares you for life after graduation, you can communicate with other graduate </w:t>
      </w:r>
      <w:r w:rsidR="00F63AFC" w:rsidRPr="00EA5DA8">
        <w:rPr>
          <w:rFonts w:ascii="Times New Roman" w:hAnsi="Times New Roman" w:cs="Times New Roman"/>
          <w:noProof/>
        </w:rPr>
        <w:lastRenderedPageBreak/>
        <w:t xml:space="preserve">students, be informed about career opportunities, and expand your professional network ( </w:t>
      </w:r>
      <w:hyperlink r:id="rId54" w:history="1">
        <w:r w:rsidR="00F63AFC" w:rsidRPr="00EA5DA8">
          <w:rPr>
            <w:rStyle w:val="Kpr"/>
            <w:rFonts w:ascii="Times New Roman" w:hAnsi="Times New Roman" w:cs="Times New Roman"/>
            <w:noProof/>
          </w:rPr>
          <w:t xml:space="preserve">https://yeditepenetwork.com </w:t>
        </w:r>
      </w:hyperlink>
      <w:r w:rsidR="00F63AFC" w:rsidRPr="00EA5DA8">
        <w:rPr>
          <w:rFonts w:ascii="Times New Roman" w:hAnsi="Times New Roman" w:cs="Times New Roman"/>
          <w:noProof/>
        </w:rPr>
        <w:t>).</w:t>
      </w:r>
    </w:p>
    <w:p w14:paraId="17B98D46" w14:textId="77777777" w:rsidR="00EA5DA8" w:rsidRPr="00EA5DA8" w:rsidRDefault="00EA5DA8" w:rsidP="00C56B2C">
      <w:pPr>
        <w:spacing w:line="360" w:lineRule="auto"/>
        <w:rPr>
          <w:rFonts w:ascii="Times New Roman" w:hAnsi="Times New Roman" w:cs="Times New Roman"/>
          <w:noProof/>
        </w:rPr>
      </w:pPr>
    </w:p>
    <w:p w14:paraId="6731BC0D" w14:textId="77777777" w:rsidR="00020044" w:rsidRPr="00EA5DA8" w:rsidRDefault="00020044" w:rsidP="00C56B2C">
      <w:pPr>
        <w:spacing w:line="360" w:lineRule="auto"/>
        <w:rPr>
          <w:rFonts w:ascii="Times New Roman" w:hAnsi="Times New Roman" w:cs="Times New Roman"/>
          <w:noProof/>
        </w:rPr>
      </w:pPr>
    </w:p>
    <w:p w14:paraId="1D1AB659" w14:textId="72D63CD4" w:rsidR="00FC3849" w:rsidRPr="00EA5DA8" w:rsidRDefault="008279CB" w:rsidP="00FC3849">
      <w:pPr>
        <w:spacing w:line="360" w:lineRule="auto"/>
        <w:rPr>
          <w:rFonts w:ascii="Times New Roman" w:hAnsi="Times New Roman" w:cs="Times New Roman"/>
          <w:b/>
          <w:bCs/>
          <w:i/>
          <w:iCs/>
          <w:color w:val="C00000"/>
          <w:sz w:val="28"/>
          <w:szCs w:val="28"/>
        </w:rPr>
      </w:pPr>
      <w:r w:rsidRPr="00EA5DA8">
        <w:rPr>
          <w:rFonts w:ascii="Times New Roman" w:hAnsi="Times New Roman" w:cs="Times New Roman"/>
          <w:b/>
          <w:bCs/>
          <w:i/>
          <w:iCs/>
          <w:noProof/>
          <w:color w:val="C00000"/>
          <w:sz w:val="28"/>
          <w:szCs w:val="28"/>
        </w:rPr>
        <mc:AlternateContent>
          <mc:Choice Requires="wps">
            <w:drawing>
              <wp:anchor distT="0" distB="0" distL="114300" distR="114300" simplePos="0" relativeHeight="251675648" behindDoc="0" locked="0" layoutInCell="1" allowOverlap="1" wp14:anchorId="1FE8823C" wp14:editId="3CF79238">
                <wp:simplePos x="0" y="0"/>
                <wp:positionH relativeFrom="margin">
                  <wp:align>center</wp:align>
                </wp:positionH>
                <wp:positionV relativeFrom="paragraph">
                  <wp:posOffset>-49464</wp:posOffset>
                </wp:positionV>
                <wp:extent cx="6733309" cy="4738254"/>
                <wp:effectExtent l="0" t="0" r="10795" b="24765"/>
                <wp:wrapNone/>
                <wp:docPr id="11" name="Dikdörtgen 11"/>
                <wp:cNvGraphicFramePr/>
                <a:graphic xmlns:a="http://schemas.openxmlformats.org/drawingml/2006/main">
                  <a:graphicData uri="http://schemas.microsoft.com/office/word/2010/wordprocessingShape">
                    <wps:wsp>
                      <wps:cNvSpPr/>
                      <wps:spPr>
                        <a:xfrm>
                          <a:off x="0" y="0"/>
                          <a:ext cx="6733309" cy="4738254"/>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62E58" id="Dikdörtgen 11" o:spid="_x0000_s1026" style="position:absolute;margin-left:0;margin-top:-3.9pt;width:530.2pt;height:373.1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" filled="f" strokecolor="#4472c4 [3208]">
                <v:stroke joinstyle="round"/>
                <w10:wrap anchorx="margin"/>
              </v:rect>
            </w:pict>
          </mc:Fallback>
        </mc:AlternateContent>
      </w:r>
      <w:r w:rsidR="00FC3849" w:rsidRPr="00EA5DA8">
        <w:rPr>
          <w:rFonts w:ascii="Times New Roman" w:hAnsi="Times New Roman" w:cs="Times New Roman"/>
          <w:b/>
          <w:bCs/>
          <w:i/>
          <w:iCs/>
          <w:color w:val="C00000"/>
          <w:sz w:val="28"/>
          <w:szCs w:val="28"/>
        </w:rPr>
        <w:t>WHAT WE EXPECT FROM YOU...</w:t>
      </w:r>
    </w:p>
    <w:p w14:paraId="6818BBDA"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Our expectations from our students can be listed as follows:</w:t>
      </w:r>
    </w:p>
    <w:p w14:paraId="17EB9861"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To read the regulations, directives and announcements regarding the operation of the University and Faculty rules, principles and processes, and to follow the Faculty and Department updates and announcements on our university's Faculty and Department websites;</w:t>
      </w:r>
    </w:p>
    <w:p w14:paraId="44417038"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To act in accordance with the values of the faculty;</w:t>
      </w:r>
    </w:p>
    <w:p w14:paraId="1D7AE9EA"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Keeping contact information up to date;</w:t>
      </w:r>
    </w:p>
    <w:p w14:paraId="0F6C7A1F"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Maintaining </w:t>
      </w:r>
      <w:r w:rsidRPr="00EA5DA8">
        <w:rPr>
          <w:rFonts w:ascii="Times New Roman" w:hAnsi="Times New Roman" w:cs="Times New Roman"/>
          <w:noProof/>
        </w:rPr>
        <w:tab/>
        <w:t>relationships with academic advisors;</w:t>
      </w:r>
    </w:p>
    <w:p w14:paraId="4F95AF02"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Carefully reading the lesson plans, doing the work required by the learning outcomes and making the necessary effort;</w:t>
      </w:r>
    </w:p>
    <w:p w14:paraId="3C67BEF6"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To provide timely and complete feedback requested by the faculty;</w:t>
      </w:r>
    </w:p>
    <w:p w14:paraId="7315B809"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To make the applications within the stated periods;</w:t>
      </w:r>
    </w:p>
    <w:p w14:paraId="234214DA"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Participate in faculty activities;</w:t>
      </w:r>
    </w:p>
    <w:p w14:paraId="3926B21B" w14:textId="77777777" w:rsidR="00FC3849" w:rsidRPr="00EA5DA8" w:rsidRDefault="00FC3849" w:rsidP="00FC3849">
      <w:pPr>
        <w:spacing w:line="360" w:lineRule="auto"/>
        <w:rPr>
          <w:rFonts w:ascii="Times New Roman" w:hAnsi="Times New Roman" w:cs="Times New Roman"/>
          <w:noProof/>
        </w:rPr>
      </w:pPr>
      <w:r w:rsidRPr="00EA5DA8">
        <w:rPr>
          <w:rFonts w:ascii="Times New Roman" w:hAnsi="Times New Roman" w:cs="Times New Roman"/>
          <w:noProof/>
        </w:rPr>
        <w:t xml:space="preserve">• </w:t>
      </w:r>
      <w:r w:rsidRPr="00EA5DA8">
        <w:rPr>
          <w:rFonts w:ascii="Times New Roman" w:hAnsi="Times New Roman" w:cs="Times New Roman"/>
          <w:noProof/>
        </w:rPr>
        <w:tab/>
        <w:t>Living the university life to the fullest.</w:t>
      </w:r>
    </w:p>
    <w:p w14:paraId="78C3A99C" w14:textId="32407766" w:rsidR="003B12D8" w:rsidRPr="00EA5DA8" w:rsidRDefault="003B12D8">
      <w:pPr>
        <w:rPr>
          <w:rFonts w:ascii="Times New Roman" w:hAnsi="Times New Roman" w:cs="Times New Roman"/>
        </w:rPr>
      </w:pPr>
    </w:p>
    <w:p w14:paraId="6E3152BA" w14:textId="68803978" w:rsidR="00FC3849" w:rsidRPr="00EA5DA8" w:rsidRDefault="00FC3849">
      <w:pPr>
        <w:rPr>
          <w:rFonts w:ascii="Times New Roman" w:hAnsi="Times New Roman" w:cs="Times New Roman"/>
        </w:rPr>
      </w:pPr>
    </w:p>
    <w:p w14:paraId="1A29ACAD" w14:textId="4BD23AE5" w:rsidR="00FC3849" w:rsidRPr="00EA5DA8" w:rsidRDefault="00FC3849">
      <w:pPr>
        <w:rPr>
          <w:rFonts w:ascii="Times New Roman" w:hAnsi="Times New Roman" w:cs="Times New Roman"/>
        </w:rPr>
      </w:pPr>
    </w:p>
    <w:p w14:paraId="5B2A390F" w14:textId="7DDBD46E" w:rsidR="00FC3849" w:rsidRPr="00EA5DA8" w:rsidRDefault="00FC3849">
      <w:pPr>
        <w:rPr>
          <w:rFonts w:ascii="Times New Roman" w:hAnsi="Times New Roman" w:cs="Times New Roman"/>
        </w:rPr>
      </w:pPr>
    </w:p>
    <w:p w14:paraId="757173F2" w14:textId="1C7A1203" w:rsidR="00FC3849" w:rsidRPr="00EA5DA8" w:rsidRDefault="00FC3849">
      <w:pPr>
        <w:rPr>
          <w:rFonts w:ascii="Times New Roman" w:hAnsi="Times New Roman" w:cs="Times New Roman"/>
        </w:rPr>
      </w:pPr>
    </w:p>
    <w:p w14:paraId="1211C3C0" w14:textId="4E8F5B3D" w:rsidR="00FC3849" w:rsidRPr="00EA5DA8" w:rsidRDefault="00FC3849">
      <w:pPr>
        <w:rPr>
          <w:rFonts w:ascii="Times New Roman" w:hAnsi="Times New Roman" w:cs="Times New Roman"/>
        </w:rPr>
      </w:pPr>
    </w:p>
    <w:p w14:paraId="6CAC1FBB" w14:textId="224A2A58" w:rsidR="00FC3849" w:rsidRPr="00EA5DA8" w:rsidRDefault="00FC3849">
      <w:pPr>
        <w:rPr>
          <w:rFonts w:ascii="Times New Roman" w:hAnsi="Times New Roman" w:cs="Times New Roman"/>
        </w:rPr>
      </w:pPr>
    </w:p>
    <w:p w14:paraId="12472A8B" w14:textId="4F37CF4B" w:rsidR="00FC3849" w:rsidRPr="00EA5DA8" w:rsidRDefault="00FC3849">
      <w:pPr>
        <w:rPr>
          <w:rFonts w:ascii="Times New Roman" w:hAnsi="Times New Roman" w:cs="Times New Roman"/>
        </w:rPr>
      </w:pPr>
    </w:p>
    <w:p w14:paraId="2B183DF3" w14:textId="5C0D549D" w:rsidR="00FC3849" w:rsidRPr="00EA5DA8" w:rsidRDefault="00FC3849">
      <w:pPr>
        <w:rPr>
          <w:rFonts w:ascii="Times New Roman" w:hAnsi="Times New Roman" w:cs="Times New Roman"/>
        </w:rPr>
      </w:pPr>
    </w:p>
    <w:p w14:paraId="0673F3DD" w14:textId="295F1D2F" w:rsidR="00FC3849" w:rsidRPr="00EA5DA8" w:rsidRDefault="00FC3849">
      <w:pPr>
        <w:rPr>
          <w:rFonts w:ascii="Times New Roman" w:hAnsi="Times New Roman" w:cs="Times New Roman"/>
        </w:rPr>
      </w:pPr>
    </w:p>
    <w:p w14:paraId="40EF5AE2" w14:textId="397E5C87" w:rsidR="00FC3849" w:rsidRPr="00EA5DA8" w:rsidRDefault="00FC3849">
      <w:pPr>
        <w:rPr>
          <w:rFonts w:ascii="Times New Roman" w:hAnsi="Times New Roman" w:cs="Times New Roman"/>
        </w:rPr>
      </w:pPr>
    </w:p>
    <w:p w14:paraId="3FB08B5F" w14:textId="72DF9DAA" w:rsidR="00FC3849" w:rsidRPr="00EA5DA8" w:rsidRDefault="00FC3849">
      <w:pPr>
        <w:rPr>
          <w:rFonts w:ascii="Times New Roman" w:hAnsi="Times New Roman" w:cs="Times New Roman"/>
        </w:rPr>
      </w:pPr>
    </w:p>
    <w:p w14:paraId="07B08104" w14:textId="19522C7B" w:rsidR="00FC3849" w:rsidRPr="00EA5DA8" w:rsidRDefault="00FC3849">
      <w:pPr>
        <w:rPr>
          <w:rFonts w:ascii="Times New Roman" w:hAnsi="Times New Roman" w:cs="Times New Roman"/>
        </w:rPr>
      </w:pPr>
    </w:p>
    <w:p w14:paraId="65472F06" w14:textId="76E3EA8B" w:rsidR="009A5256" w:rsidRPr="00EA5DA8" w:rsidRDefault="009A5256">
      <w:pPr>
        <w:rPr>
          <w:rFonts w:ascii="Times New Roman" w:hAnsi="Times New Roman" w:cs="Times New Roman"/>
        </w:rPr>
      </w:pPr>
    </w:p>
    <w:p w14:paraId="20A9CFE2" w14:textId="77777777" w:rsidR="009A5256" w:rsidRPr="00EA5DA8" w:rsidRDefault="009A5256">
      <w:pPr>
        <w:rPr>
          <w:rFonts w:ascii="Times New Roman" w:hAnsi="Times New Roman" w:cs="Times New Roman"/>
        </w:rPr>
      </w:pPr>
    </w:p>
    <w:p w14:paraId="3B9C151E" w14:textId="6DE2FBFC" w:rsidR="00FC3849" w:rsidRPr="00EA5DA8" w:rsidRDefault="00FC3849">
      <w:pPr>
        <w:rPr>
          <w:rFonts w:ascii="Times New Roman" w:hAnsi="Times New Roman" w:cs="Times New Roman"/>
        </w:rPr>
      </w:pPr>
    </w:p>
    <w:p w14:paraId="3E167A12" w14:textId="283D683E" w:rsidR="00FC3849" w:rsidRPr="00EA5DA8" w:rsidRDefault="00FC3849" w:rsidP="00FC3849">
      <w:pPr>
        <w:spacing w:line="360" w:lineRule="auto"/>
        <w:jc w:val="center"/>
        <w:rPr>
          <w:rFonts w:ascii="Times New Roman" w:hAnsi="Times New Roman" w:cs="Times New Roman"/>
          <w:b/>
          <w:bCs/>
          <w:i/>
          <w:iCs/>
          <w:color w:val="C00000"/>
          <w:sz w:val="24"/>
          <w:szCs w:val="24"/>
        </w:rPr>
      </w:pPr>
      <w:r w:rsidRPr="00EA5DA8">
        <w:rPr>
          <w:rFonts w:ascii="Times New Roman" w:hAnsi="Times New Roman" w:cs="Times New Roman"/>
          <w:b/>
          <w:bCs/>
          <w:i/>
          <w:iCs/>
          <w:color w:val="C00000"/>
          <w:sz w:val="24"/>
          <w:szCs w:val="24"/>
        </w:rPr>
        <w:t>FACULTY OF HEALTH SCIENCES DEPARTMENT OF NURSING CONTACT INFORMATION</w:t>
      </w:r>
    </w:p>
    <w:p w14:paraId="48C6FECC" w14:textId="00B137A1" w:rsidR="00FC3849" w:rsidRPr="00EA5DA8" w:rsidRDefault="00FC3849" w:rsidP="008279CB">
      <w:pPr>
        <w:spacing w:before="190" w:line="360" w:lineRule="auto"/>
        <w:ind w:left="257"/>
        <w:rPr>
          <w:rFonts w:ascii="Times New Roman" w:hAnsi="Times New Roman" w:cs="Times New Roman"/>
          <w:i/>
        </w:rPr>
      </w:pPr>
      <w:r w:rsidRPr="00EA5DA8">
        <w:rPr>
          <w:rFonts w:ascii="Times New Roman" w:hAnsi="Times New Roman" w:cs="Times New Roman"/>
          <w:i/>
          <w:color w:val="C00000"/>
          <w:w w:val="95"/>
        </w:rPr>
        <w:t>Faculty Student Affairs Contact Information</w:t>
      </w:r>
      <w:r w:rsidRPr="00EA5DA8">
        <w:rPr>
          <w:rFonts w:ascii="Times New Roman" w:hAnsi="Times New Roman" w:cs="Times New Roman"/>
          <w:i/>
          <w:color w:val="C00000"/>
          <w:w w:val="75"/>
        </w:rPr>
        <w:t xml:space="preserve"> </w:t>
      </w:r>
    </w:p>
    <w:tbl>
      <w:tblPr>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4"/>
        <w:gridCol w:w="4033"/>
      </w:tblGrid>
      <w:tr w:rsidR="00FC3849" w:rsidRPr="00EA5DA8" w14:paraId="1E4A690E" w14:textId="77777777" w:rsidTr="000F0C23">
        <w:trPr>
          <w:trHeight w:val="299"/>
        </w:trPr>
        <w:tc>
          <w:tcPr>
            <w:tcW w:w="5404" w:type="dxa"/>
            <w:vMerge w:val="restart"/>
            <w:shd w:val="clear" w:color="auto" w:fill="D9D9D9"/>
          </w:tcPr>
          <w:p w14:paraId="1529B639" w14:textId="77777777" w:rsidR="00FC3849" w:rsidRPr="00EA5DA8" w:rsidRDefault="00FC3849" w:rsidP="000F0C23">
            <w:pPr>
              <w:pStyle w:val="TableParagraph"/>
              <w:spacing w:before="11" w:line="360" w:lineRule="auto"/>
              <w:ind w:left="69"/>
              <w:rPr>
                <w:w w:val="90"/>
              </w:rPr>
            </w:pPr>
          </w:p>
          <w:p w14:paraId="7C406193" w14:textId="77777777" w:rsidR="00FC3849" w:rsidRPr="00EA5DA8" w:rsidRDefault="00FC3849" w:rsidP="000F0C23">
            <w:pPr>
              <w:pStyle w:val="TableParagraph"/>
              <w:spacing w:before="11" w:line="360" w:lineRule="auto"/>
              <w:ind w:left="69"/>
            </w:pPr>
            <w:r w:rsidRPr="00EA5DA8">
              <w:rPr>
                <w:w w:val="90"/>
              </w:rPr>
              <w:t>Faculty of Health Sciences Student Affairs</w:t>
            </w:r>
          </w:p>
        </w:tc>
        <w:tc>
          <w:tcPr>
            <w:tcW w:w="4033" w:type="dxa"/>
            <w:shd w:val="clear" w:color="auto" w:fill="D9D9D9"/>
          </w:tcPr>
          <w:p w14:paraId="4CEC3F6F" w14:textId="77777777" w:rsidR="00FC3849" w:rsidRPr="00EA5DA8" w:rsidRDefault="00FC3849" w:rsidP="000F0C23">
            <w:pPr>
              <w:pStyle w:val="TableParagraph"/>
              <w:spacing w:before="11" w:line="360" w:lineRule="auto"/>
              <w:ind w:right="53"/>
              <w:jc w:val="center"/>
            </w:pPr>
            <w:r w:rsidRPr="00EA5DA8">
              <w:rPr>
                <w:w w:val="95"/>
              </w:rPr>
              <w:t>INTERNAL</w:t>
            </w:r>
          </w:p>
        </w:tc>
      </w:tr>
      <w:tr w:rsidR="00FC3849" w:rsidRPr="00EA5DA8" w14:paraId="22F14230" w14:textId="77777777" w:rsidTr="000F0C23">
        <w:trPr>
          <w:trHeight w:val="308"/>
        </w:trPr>
        <w:tc>
          <w:tcPr>
            <w:tcW w:w="5404" w:type="dxa"/>
            <w:vMerge/>
          </w:tcPr>
          <w:p w14:paraId="27AD0EDC" w14:textId="77777777" w:rsidR="00FC3849" w:rsidRPr="00EA5DA8" w:rsidRDefault="00FC3849" w:rsidP="000F0C23">
            <w:pPr>
              <w:pStyle w:val="TableParagraph"/>
              <w:spacing w:before="18" w:line="360" w:lineRule="auto"/>
              <w:ind w:left="69"/>
            </w:pPr>
          </w:p>
        </w:tc>
        <w:tc>
          <w:tcPr>
            <w:tcW w:w="4033" w:type="dxa"/>
          </w:tcPr>
          <w:p w14:paraId="351FE06B" w14:textId="77777777" w:rsidR="00FC3849" w:rsidRPr="00EA5DA8" w:rsidRDefault="00FC3849" w:rsidP="000F0C23">
            <w:pPr>
              <w:pStyle w:val="TableParagraph"/>
              <w:spacing w:before="2" w:line="360" w:lineRule="auto"/>
              <w:ind w:right="51"/>
              <w:jc w:val="center"/>
            </w:pPr>
            <w:r w:rsidRPr="00EA5DA8">
              <w:t>1798</w:t>
            </w:r>
          </w:p>
        </w:tc>
      </w:tr>
    </w:tbl>
    <w:p w14:paraId="335F668A" w14:textId="77777777" w:rsidR="00FC3849" w:rsidRPr="00EA5DA8" w:rsidRDefault="00FC3849" w:rsidP="008279CB">
      <w:pPr>
        <w:pStyle w:val="GvdeMetni"/>
        <w:spacing w:line="360" w:lineRule="auto"/>
        <w:ind w:left="0" w:firstLine="0"/>
        <w:rPr>
          <w:i/>
          <w:sz w:val="22"/>
          <w:szCs w:val="22"/>
        </w:rPr>
      </w:pPr>
    </w:p>
    <w:p w14:paraId="4C7D1BB3" w14:textId="29AFC154" w:rsidR="00FC3849" w:rsidRPr="00EA5DA8" w:rsidRDefault="00FC3849" w:rsidP="008279CB">
      <w:pPr>
        <w:spacing w:line="360" w:lineRule="auto"/>
        <w:ind w:left="257"/>
        <w:rPr>
          <w:rFonts w:ascii="Times New Roman" w:hAnsi="Times New Roman" w:cs="Times New Roman"/>
          <w:i/>
        </w:rPr>
      </w:pPr>
      <w:r w:rsidRPr="00EA5DA8">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06708626" wp14:editId="25D7075E">
                <wp:simplePos x="0" y="0"/>
                <wp:positionH relativeFrom="page">
                  <wp:posOffset>4112260</wp:posOffset>
                </wp:positionH>
                <wp:positionV relativeFrom="paragraph">
                  <wp:posOffset>504190</wp:posOffset>
                </wp:positionV>
                <wp:extent cx="2656840" cy="1373505"/>
                <wp:effectExtent l="0" t="0" r="3175" b="0"/>
                <wp:wrapNone/>
                <wp:docPr id="6"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840" cy="1373505"/>
                        </a:xfrm>
                        <a:custGeom>
                          <a:avLst/>
                          <a:gdLst>
                            <a:gd name="T0" fmla="+- 0 7521 6476"/>
                            <a:gd name="T1" fmla="*/ T0 w 4184"/>
                            <a:gd name="T2" fmla="+- 0 2657 794"/>
                            <a:gd name="T3" fmla="*/ 2657 h 2163"/>
                            <a:gd name="T4" fmla="+- 0 6476 6476"/>
                            <a:gd name="T5" fmla="*/ T4 w 4184"/>
                            <a:gd name="T6" fmla="+- 0 2657 794"/>
                            <a:gd name="T7" fmla="*/ 2657 h 2163"/>
                            <a:gd name="T8" fmla="+- 0 6476 6476"/>
                            <a:gd name="T9" fmla="*/ T8 w 4184"/>
                            <a:gd name="T10" fmla="+- 0 2957 794"/>
                            <a:gd name="T11" fmla="*/ 2957 h 2163"/>
                            <a:gd name="T12" fmla="+- 0 7521 6476"/>
                            <a:gd name="T13" fmla="*/ T12 w 4184"/>
                            <a:gd name="T14" fmla="+- 0 2957 794"/>
                            <a:gd name="T15" fmla="*/ 2957 h 2163"/>
                            <a:gd name="T16" fmla="+- 0 7521 6476"/>
                            <a:gd name="T17" fmla="*/ T16 w 4184"/>
                            <a:gd name="T18" fmla="+- 0 2657 794"/>
                            <a:gd name="T19" fmla="*/ 2657 h 2163"/>
                            <a:gd name="T20" fmla="+- 0 7521 6476"/>
                            <a:gd name="T21" fmla="*/ T20 w 4184"/>
                            <a:gd name="T22" fmla="+- 0 2336 794"/>
                            <a:gd name="T23" fmla="*/ 2336 h 2163"/>
                            <a:gd name="T24" fmla="+- 0 6476 6476"/>
                            <a:gd name="T25" fmla="*/ T24 w 4184"/>
                            <a:gd name="T26" fmla="+- 0 2336 794"/>
                            <a:gd name="T27" fmla="*/ 2336 h 2163"/>
                            <a:gd name="T28" fmla="+- 0 6476 6476"/>
                            <a:gd name="T29" fmla="*/ T28 w 4184"/>
                            <a:gd name="T30" fmla="+- 0 2636 794"/>
                            <a:gd name="T31" fmla="*/ 2636 h 2163"/>
                            <a:gd name="T32" fmla="+- 0 7521 6476"/>
                            <a:gd name="T33" fmla="*/ T32 w 4184"/>
                            <a:gd name="T34" fmla="+- 0 2636 794"/>
                            <a:gd name="T35" fmla="*/ 2636 h 2163"/>
                            <a:gd name="T36" fmla="+- 0 7521 6476"/>
                            <a:gd name="T37" fmla="*/ T36 w 4184"/>
                            <a:gd name="T38" fmla="+- 0 2336 794"/>
                            <a:gd name="T39" fmla="*/ 2336 h 2163"/>
                            <a:gd name="T40" fmla="+- 0 7521 6476"/>
                            <a:gd name="T41" fmla="*/ T40 w 4184"/>
                            <a:gd name="T42" fmla="+- 0 2016 794"/>
                            <a:gd name="T43" fmla="*/ 2016 h 2163"/>
                            <a:gd name="T44" fmla="+- 0 6476 6476"/>
                            <a:gd name="T45" fmla="*/ T44 w 4184"/>
                            <a:gd name="T46" fmla="+- 0 2016 794"/>
                            <a:gd name="T47" fmla="*/ 2016 h 2163"/>
                            <a:gd name="T48" fmla="+- 0 6476 6476"/>
                            <a:gd name="T49" fmla="*/ T48 w 4184"/>
                            <a:gd name="T50" fmla="+- 0 2316 794"/>
                            <a:gd name="T51" fmla="*/ 2316 h 2163"/>
                            <a:gd name="T52" fmla="+- 0 7521 6476"/>
                            <a:gd name="T53" fmla="*/ T52 w 4184"/>
                            <a:gd name="T54" fmla="+- 0 2316 794"/>
                            <a:gd name="T55" fmla="*/ 2316 h 2163"/>
                            <a:gd name="T56" fmla="+- 0 7521 6476"/>
                            <a:gd name="T57" fmla="*/ T56 w 4184"/>
                            <a:gd name="T58" fmla="+- 0 2016 794"/>
                            <a:gd name="T59" fmla="*/ 2016 h 2163"/>
                            <a:gd name="T60" fmla="+- 0 10660 6476"/>
                            <a:gd name="T61" fmla="*/ T60 w 4184"/>
                            <a:gd name="T62" fmla="+- 0 2657 794"/>
                            <a:gd name="T63" fmla="*/ 2657 h 2163"/>
                            <a:gd name="T64" fmla="+- 0 7530 6476"/>
                            <a:gd name="T65" fmla="*/ T64 w 4184"/>
                            <a:gd name="T66" fmla="+- 0 2657 794"/>
                            <a:gd name="T67" fmla="*/ 2657 h 2163"/>
                            <a:gd name="T68" fmla="+- 0 7530 6476"/>
                            <a:gd name="T69" fmla="*/ T68 w 4184"/>
                            <a:gd name="T70" fmla="+- 0 2957 794"/>
                            <a:gd name="T71" fmla="*/ 2957 h 2163"/>
                            <a:gd name="T72" fmla="+- 0 10660 6476"/>
                            <a:gd name="T73" fmla="*/ T72 w 4184"/>
                            <a:gd name="T74" fmla="+- 0 2957 794"/>
                            <a:gd name="T75" fmla="*/ 2957 h 2163"/>
                            <a:gd name="T76" fmla="+- 0 10660 6476"/>
                            <a:gd name="T77" fmla="*/ T76 w 4184"/>
                            <a:gd name="T78" fmla="+- 0 2657 794"/>
                            <a:gd name="T79" fmla="*/ 2657 h 2163"/>
                            <a:gd name="T80" fmla="+- 0 10660 6476"/>
                            <a:gd name="T81" fmla="*/ T80 w 4184"/>
                            <a:gd name="T82" fmla="+- 0 2336 794"/>
                            <a:gd name="T83" fmla="*/ 2336 h 2163"/>
                            <a:gd name="T84" fmla="+- 0 7530 6476"/>
                            <a:gd name="T85" fmla="*/ T84 w 4184"/>
                            <a:gd name="T86" fmla="+- 0 2336 794"/>
                            <a:gd name="T87" fmla="*/ 2336 h 2163"/>
                            <a:gd name="T88" fmla="+- 0 7530 6476"/>
                            <a:gd name="T89" fmla="*/ T88 w 4184"/>
                            <a:gd name="T90" fmla="+- 0 2636 794"/>
                            <a:gd name="T91" fmla="*/ 2636 h 2163"/>
                            <a:gd name="T92" fmla="+- 0 10660 6476"/>
                            <a:gd name="T93" fmla="*/ T92 w 4184"/>
                            <a:gd name="T94" fmla="+- 0 2636 794"/>
                            <a:gd name="T95" fmla="*/ 2636 h 2163"/>
                            <a:gd name="T96" fmla="+- 0 10660 6476"/>
                            <a:gd name="T97" fmla="*/ T96 w 4184"/>
                            <a:gd name="T98" fmla="+- 0 2336 794"/>
                            <a:gd name="T99" fmla="*/ 2336 h 2163"/>
                            <a:gd name="T100" fmla="+- 0 10660 6476"/>
                            <a:gd name="T101" fmla="*/ T100 w 4184"/>
                            <a:gd name="T102" fmla="+- 0 2016 794"/>
                            <a:gd name="T103" fmla="*/ 2016 h 2163"/>
                            <a:gd name="T104" fmla="+- 0 7530 6476"/>
                            <a:gd name="T105" fmla="*/ T104 w 4184"/>
                            <a:gd name="T106" fmla="+- 0 2016 794"/>
                            <a:gd name="T107" fmla="*/ 2016 h 2163"/>
                            <a:gd name="T108" fmla="+- 0 7530 6476"/>
                            <a:gd name="T109" fmla="*/ T108 w 4184"/>
                            <a:gd name="T110" fmla="+- 0 2316 794"/>
                            <a:gd name="T111" fmla="*/ 2316 h 2163"/>
                            <a:gd name="T112" fmla="+- 0 10660 6476"/>
                            <a:gd name="T113" fmla="*/ T112 w 4184"/>
                            <a:gd name="T114" fmla="+- 0 2316 794"/>
                            <a:gd name="T115" fmla="*/ 2316 h 2163"/>
                            <a:gd name="T116" fmla="+- 0 10660 6476"/>
                            <a:gd name="T117" fmla="*/ T116 w 4184"/>
                            <a:gd name="T118" fmla="+- 0 2016 794"/>
                            <a:gd name="T119" fmla="*/ 2016 h 2163"/>
                            <a:gd name="T120" fmla="+- 0 10660 6476"/>
                            <a:gd name="T121" fmla="*/ T120 w 4184"/>
                            <a:gd name="T122" fmla="+- 0 1435 794"/>
                            <a:gd name="T123" fmla="*/ 1435 h 2163"/>
                            <a:gd name="T124" fmla="+- 0 7530 6476"/>
                            <a:gd name="T125" fmla="*/ T124 w 4184"/>
                            <a:gd name="T126" fmla="+- 0 1435 794"/>
                            <a:gd name="T127" fmla="*/ 1435 h 2163"/>
                            <a:gd name="T128" fmla="+- 0 7530 6476"/>
                            <a:gd name="T129" fmla="*/ T128 w 4184"/>
                            <a:gd name="T130" fmla="+- 0 1997 794"/>
                            <a:gd name="T131" fmla="*/ 1997 h 2163"/>
                            <a:gd name="T132" fmla="+- 0 10660 6476"/>
                            <a:gd name="T133" fmla="*/ T132 w 4184"/>
                            <a:gd name="T134" fmla="+- 0 1997 794"/>
                            <a:gd name="T135" fmla="*/ 1997 h 2163"/>
                            <a:gd name="T136" fmla="+- 0 10660 6476"/>
                            <a:gd name="T137" fmla="*/ T136 w 4184"/>
                            <a:gd name="T138" fmla="+- 0 1435 794"/>
                            <a:gd name="T139" fmla="*/ 1435 h 2163"/>
                            <a:gd name="T140" fmla="+- 0 10660 6476"/>
                            <a:gd name="T141" fmla="*/ T140 w 4184"/>
                            <a:gd name="T142" fmla="+- 0 1113 794"/>
                            <a:gd name="T143" fmla="*/ 1113 h 2163"/>
                            <a:gd name="T144" fmla="+- 0 7530 6476"/>
                            <a:gd name="T145" fmla="*/ T144 w 4184"/>
                            <a:gd name="T146" fmla="+- 0 1113 794"/>
                            <a:gd name="T147" fmla="*/ 1113 h 2163"/>
                            <a:gd name="T148" fmla="+- 0 7530 6476"/>
                            <a:gd name="T149" fmla="*/ T148 w 4184"/>
                            <a:gd name="T150" fmla="+- 0 1413 794"/>
                            <a:gd name="T151" fmla="*/ 1413 h 2163"/>
                            <a:gd name="T152" fmla="+- 0 10660 6476"/>
                            <a:gd name="T153" fmla="*/ T152 w 4184"/>
                            <a:gd name="T154" fmla="+- 0 1413 794"/>
                            <a:gd name="T155" fmla="*/ 1413 h 2163"/>
                            <a:gd name="T156" fmla="+- 0 10660 6476"/>
                            <a:gd name="T157" fmla="*/ T156 w 4184"/>
                            <a:gd name="T158" fmla="+- 0 1113 794"/>
                            <a:gd name="T159" fmla="*/ 1113 h 2163"/>
                            <a:gd name="T160" fmla="+- 0 10660 6476"/>
                            <a:gd name="T161" fmla="*/ T160 w 4184"/>
                            <a:gd name="T162" fmla="+- 0 794 794"/>
                            <a:gd name="T163" fmla="*/ 794 h 2163"/>
                            <a:gd name="T164" fmla="+- 0 7530 6476"/>
                            <a:gd name="T165" fmla="*/ T164 w 4184"/>
                            <a:gd name="T166" fmla="+- 0 794 794"/>
                            <a:gd name="T167" fmla="*/ 794 h 2163"/>
                            <a:gd name="T168" fmla="+- 0 7530 6476"/>
                            <a:gd name="T169" fmla="*/ T168 w 4184"/>
                            <a:gd name="T170" fmla="+- 0 1094 794"/>
                            <a:gd name="T171" fmla="*/ 1094 h 2163"/>
                            <a:gd name="T172" fmla="+- 0 10660 6476"/>
                            <a:gd name="T173" fmla="*/ T172 w 4184"/>
                            <a:gd name="T174" fmla="+- 0 1094 794"/>
                            <a:gd name="T175" fmla="*/ 1094 h 2163"/>
                            <a:gd name="T176" fmla="+- 0 10660 6476"/>
                            <a:gd name="T177" fmla="*/ T176 w 4184"/>
                            <a:gd name="T178" fmla="+- 0 794 794"/>
                            <a:gd name="T179" fmla="*/ 794 h 2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184" h="2163">
                              <a:moveTo>
                                <a:pt x="1045" y="1863"/>
                              </a:moveTo>
                              <a:lnTo>
                                <a:pt x="0" y="1863"/>
                              </a:lnTo>
                              <a:lnTo>
                                <a:pt x="0" y="2163"/>
                              </a:lnTo>
                              <a:lnTo>
                                <a:pt x="1045" y="2163"/>
                              </a:lnTo>
                              <a:lnTo>
                                <a:pt x="1045" y="1863"/>
                              </a:lnTo>
                              <a:moveTo>
                                <a:pt x="1045" y="1542"/>
                              </a:moveTo>
                              <a:lnTo>
                                <a:pt x="0" y="1542"/>
                              </a:lnTo>
                              <a:lnTo>
                                <a:pt x="0" y="1842"/>
                              </a:lnTo>
                              <a:lnTo>
                                <a:pt x="1045" y="1842"/>
                              </a:lnTo>
                              <a:lnTo>
                                <a:pt x="1045" y="1542"/>
                              </a:lnTo>
                              <a:moveTo>
                                <a:pt x="1045" y="1222"/>
                              </a:moveTo>
                              <a:lnTo>
                                <a:pt x="0" y="1222"/>
                              </a:lnTo>
                              <a:lnTo>
                                <a:pt x="0" y="1522"/>
                              </a:lnTo>
                              <a:lnTo>
                                <a:pt x="1045" y="1522"/>
                              </a:lnTo>
                              <a:lnTo>
                                <a:pt x="1045" y="1222"/>
                              </a:lnTo>
                              <a:moveTo>
                                <a:pt x="4184" y="1863"/>
                              </a:moveTo>
                              <a:lnTo>
                                <a:pt x="1054" y="1863"/>
                              </a:lnTo>
                              <a:lnTo>
                                <a:pt x="1054" y="2163"/>
                              </a:lnTo>
                              <a:lnTo>
                                <a:pt x="4184" y="2163"/>
                              </a:lnTo>
                              <a:lnTo>
                                <a:pt x="4184" y="1863"/>
                              </a:lnTo>
                              <a:moveTo>
                                <a:pt x="4184" y="1542"/>
                              </a:moveTo>
                              <a:lnTo>
                                <a:pt x="1054" y="1542"/>
                              </a:lnTo>
                              <a:lnTo>
                                <a:pt x="1054" y="1842"/>
                              </a:lnTo>
                              <a:lnTo>
                                <a:pt x="4184" y="1842"/>
                              </a:lnTo>
                              <a:lnTo>
                                <a:pt x="4184" y="1542"/>
                              </a:lnTo>
                              <a:moveTo>
                                <a:pt x="4184" y="1222"/>
                              </a:moveTo>
                              <a:lnTo>
                                <a:pt x="1054" y="1222"/>
                              </a:lnTo>
                              <a:lnTo>
                                <a:pt x="1054" y="1522"/>
                              </a:lnTo>
                              <a:lnTo>
                                <a:pt x="4184" y="1522"/>
                              </a:lnTo>
                              <a:lnTo>
                                <a:pt x="4184" y="1222"/>
                              </a:lnTo>
                              <a:moveTo>
                                <a:pt x="4184" y="641"/>
                              </a:moveTo>
                              <a:lnTo>
                                <a:pt x="1054" y="641"/>
                              </a:lnTo>
                              <a:lnTo>
                                <a:pt x="1054" y="1203"/>
                              </a:lnTo>
                              <a:lnTo>
                                <a:pt x="4184" y="1203"/>
                              </a:lnTo>
                              <a:lnTo>
                                <a:pt x="4184" y="641"/>
                              </a:lnTo>
                              <a:moveTo>
                                <a:pt x="4184" y="319"/>
                              </a:moveTo>
                              <a:lnTo>
                                <a:pt x="1054" y="319"/>
                              </a:lnTo>
                              <a:lnTo>
                                <a:pt x="1054" y="619"/>
                              </a:lnTo>
                              <a:lnTo>
                                <a:pt x="4184" y="619"/>
                              </a:lnTo>
                              <a:lnTo>
                                <a:pt x="4184" y="319"/>
                              </a:lnTo>
                              <a:moveTo>
                                <a:pt x="4184" y="0"/>
                              </a:moveTo>
                              <a:lnTo>
                                <a:pt x="1054" y="0"/>
                              </a:lnTo>
                              <a:lnTo>
                                <a:pt x="1054" y="300"/>
                              </a:lnTo>
                              <a:lnTo>
                                <a:pt x="4184" y="300"/>
                              </a:lnTo>
                              <a:lnTo>
                                <a:pt x="41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F725A" id="AutoShape 348" o:spid="_x0000_s1026" style="position:absolute;margin-left:323.8pt;margin-top:39.7pt;width:209.2pt;height:108.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8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" path="m1045,1863l,1863r,300l1045,2163r,-300m1045,1542l,1542r,300l1045,1842r,-300m1045,1222l,1222r,300l1045,1522r,-300m4184,1863r-3130,l1054,2163r3130,l4184,1863t,-321l1054,1542r,300l4184,1842r,-300m4184,1222r-3130,l1054,1522r3130,l4184,1222t,-581l1054,641r,562l4184,1203r,-562m4184,319r-3130,l1054,619r3130,l4184,319m4184,l1054,r,300l4184,300,4184,e" stroked="f">
                <v:path arrowok="t" o:connecttype="custom" o:connectlocs="663575,1687195;0,1687195;0,1877695;663575,1877695;663575,1687195;663575,1483360;0,1483360;0,1673860;663575,1673860;663575,1483360;663575,1280160;0,1280160;0,1470660;663575,1470660;663575,1280160;2656840,1687195;669290,1687195;669290,1877695;2656840,1877695;2656840,1687195;2656840,1483360;669290,1483360;669290,1673860;2656840,1673860;2656840,1483360;2656840,1280160;669290,1280160;669290,1470660;2656840,1470660;2656840,1280160;2656840,911225;669290,911225;669290,1268095;2656840,1268095;2656840,911225;2656840,706755;669290,706755;669290,897255;2656840,897255;2656840,706755;2656840,504190;669290,504190;669290,694690;2656840,694690;2656840,504190" o:connectangles="0,0,0,0,0,0,0,0,0,0,0,0,0,0,0,0,0,0,0,0,0,0,0,0,0,0,0,0,0,0,0,0,0,0,0,0,0,0,0,0,0,0,0,0,0"/>
                <w10:wrap anchorx="page"/>
              </v:shape>
            </w:pict>
          </mc:Fallback>
        </mc:AlternateContent>
      </w:r>
      <w:r w:rsidRPr="00EA5DA8">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45427764" wp14:editId="21EB13CB">
                <wp:simplePos x="0" y="0"/>
                <wp:positionH relativeFrom="page">
                  <wp:posOffset>2467610</wp:posOffset>
                </wp:positionH>
                <wp:positionV relativeFrom="paragraph">
                  <wp:posOffset>2693035</wp:posOffset>
                </wp:positionV>
                <wp:extent cx="4257675" cy="190500"/>
                <wp:effectExtent l="635" t="0" r="0" b="2540"/>
                <wp:wrapNone/>
                <wp:docPr id="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7675" cy="190500"/>
                        </a:xfrm>
                        <a:custGeom>
                          <a:avLst/>
                          <a:gdLst>
                            <a:gd name="T0" fmla="+- 0 6457 3886"/>
                            <a:gd name="T1" fmla="*/ T0 w 6705"/>
                            <a:gd name="T2" fmla="+- 0 4241 4241"/>
                            <a:gd name="T3" fmla="*/ 4241 h 300"/>
                            <a:gd name="T4" fmla="+- 0 3886 3886"/>
                            <a:gd name="T5" fmla="*/ T4 w 6705"/>
                            <a:gd name="T6" fmla="+- 0 4241 4241"/>
                            <a:gd name="T7" fmla="*/ 4241 h 300"/>
                            <a:gd name="T8" fmla="+- 0 3886 3886"/>
                            <a:gd name="T9" fmla="*/ T8 w 6705"/>
                            <a:gd name="T10" fmla="+- 0 4541 4241"/>
                            <a:gd name="T11" fmla="*/ 4541 h 300"/>
                            <a:gd name="T12" fmla="+- 0 6457 3886"/>
                            <a:gd name="T13" fmla="*/ T12 w 6705"/>
                            <a:gd name="T14" fmla="+- 0 4541 4241"/>
                            <a:gd name="T15" fmla="*/ 4541 h 300"/>
                            <a:gd name="T16" fmla="+- 0 6457 3886"/>
                            <a:gd name="T17" fmla="*/ T16 w 6705"/>
                            <a:gd name="T18" fmla="+- 0 4241 4241"/>
                            <a:gd name="T19" fmla="*/ 4241 h 300"/>
                            <a:gd name="T20" fmla="+- 0 7499 3886"/>
                            <a:gd name="T21" fmla="*/ T20 w 6705"/>
                            <a:gd name="T22" fmla="+- 0 4241 4241"/>
                            <a:gd name="T23" fmla="*/ 4241 h 300"/>
                            <a:gd name="T24" fmla="+- 0 6467 3886"/>
                            <a:gd name="T25" fmla="*/ T24 w 6705"/>
                            <a:gd name="T26" fmla="+- 0 4241 4241"/>
                            <a:gd name="T27" fmla="*/ 4241 h 300"/>
                            <a:gd name="T28" fmla="+- 0 6467 3886"/>
                            <a:gd name="T29" fmla="*/ T28 w 6705"/>
                            <a:gd name="T30" fmla="+- 0 4541 4241"/>
                            <a:gd name="T31" fmla="*/ 4541 h 300"/>
                            <a:gd name="T32" fmla="+- 0 7499 3886"/>
                            <a:gd name="T33" fmla="*/ T32 w 6705"/>
                            <a:gd name="T34" fmla="+- 0 4541 4241"/>
                            <a:gd name="T35" fmla="*/ 4541 h 300"/>
                            <a:gd name="T36" fmla="+- 0 7499 3886"/>
                            <a:gd name="T37" fmla="*/ T36 w 6705"/>
                            <a:gd name="T38" fmla="+- 0 4241 4241"/>
                            <a:gd name="T39" fmla="*/ 4241 h 300"/>
                            <a:gd name="T40" fmla="+- 0 10591 3886"/>
                            <a:gd name="T41" fmla="*/ T40 w 6705"/>
                            <a:gd name="T42" fmla="+- 0 4241 4241"/>
                            <a:gd name="T43" fmla="*/ 4241 h 300"/>
                            <a:gd name="T44" fmla="+- 0 7509 3886"/>
                            <a:gd name="T45" fmla="*/ T44 w 6705"/>
                            <a:gd name="T46" fmla="+- 0 4241 4241"/>
                            <a:gd name="T47" fmla="*/ 4241 h 300"/>
                            <a:gd name="T48" fmla="+- 0 7509 3886"/>
                            <a:gd name="T49" fmla="*/ T48 w 6705"/>
                            <a:gd name="T50" fmla="+- 0 4541 4241"/>
                            <a:gd name="T51" fmla="*/ 4541 h 300"/>
                            <a:gd name="T52" fmla="+- 0 10591 3886"/>
                            <a:gd name="T53" fmla="*/ T52 w 6705"/>
                            <a:gd name="T54" fmla="+- 0 4541 4241"/>
                            <a:gd name="T55" fmla="*/ 4541 h 300"/>
                            <a:gd name="T56" fmla="+- 0 10591 3886"/>
                            <a:gd name="T57" fmla="*/ T56 w 6705"/>
                            <a:gd name="T58" fmla="+- 0 4241 4241"/>
                            <a:gd name="T59" fmla="*/ 424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05" h="300">
                              <a:moveTo>
                                <a:pt x="2571" y="0"/>
                              </a:moveTo>
                              <a:lnTo>
                                <a:pt x="0" y="0"/>
                              </a:lnTo>
                              <a:lnTo>
                                <a:pt x="0" y="300"/>
                              </a:lnTo>
                              <a:lnTo>
                                <a:pt x="2571" y="300"/>
                              </a:lnTo>
                              <a:lnTo>
                                <a:pt x="2571" y="0"/>
                              </a:lnTo>
                              <a:moveTo>
                                <a:pt x="3613" y="0"/>
                              </a:moveTo>
                              <a:lnTo>
                                <a:pt x="2581" y="0"/>
                              </a:lnTo>
                              <a:lnTo>
                                <a:pt x="2581" y="300"/>
                              </a:lnTo>
                              <a:lnTo>
                                <a:pt x="3613" y="300"/>
                              </a:lnTo>
                              <a:lnTo>
                                <a:pt x="3613" y="0"/>
                              </a:lnTo>
                              <a:moveTo>
                                <a:pt x="6705" y="0"/>
                              </a:moveTo>
                              <a:lnTo>
                                <a:pt x="3623" y="0"/>
                              </a:lnTo>
                              <a:lnTo>
                                <a:pt x="3623" y="300"/>
                              </a:lnTo>
                              <a:lnTo>
                                <a:pt x="6705" y="300"/>
                              </a:lnTo>
                              <a:lnTo>
                                <a:pt x="670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C0CEF" id="AutoShape 347" o:spid="_x0000_s1026" style="position:absolute;margin-left:194.3pt;margin-top:212.05pt;width:335.25pt;height: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" path="m2571,l,,,300r2571,l2571,m3613,l2581,r,300l3613,300,3613,m6705,l3623,r,300l6705,300,6705,e" stroked="f">
                <v:path arrowok="t" o:connecttype="custom" o:connectlocs="1632585,2693035;0,2693035;0,2883535;1632585,2883535;1632585,2693035;2294255,2693035;1638935,2693035;1638935,2883535;2294255,2883535;2294255,2693035;4257675,2693035;2300605,2693035;2300605,2883535;4257675,2883535;4257675,2693035" o:connectangles="0,0,0,0,0,0,0,0,0,0,0,0,0,0,0"/>
                <w10:wrap anchorx="page"/>
              </v:shape>
            </w:pict>
          </mc:Fallback>
        </mc:AlternateContent>
      </w:r>
      <w:r w:rsidRPr="00EA5DA8">
        <w:rPr>
          <w:rFonts w:ascii="Times New Roman" w:hAnsi="Times New Roman" w:cs="Times New Roman"/>
          <w:i/>
          <w:color w:val="C00000"/>
          <w:w w:val="95"/>
        </w:rPr>
        <w:t>Faculty Dean's Contact Information</w:t>
      </w: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2260"/>
        <w:gridCol w:w="1417"/>
        <w:gridCol w:w="3143"/>
      </w:tblGrid>
      <w:tr w:rsidR="00FC3849" w:rsidRPr="00EA5DA8" w14:paraId="4B6713DE" w14:textId="77777777" w:rsidTr="000625B1">
        <w:trPr>
          <w:trHeight w:val="301"/>
        </w:trPr>
        <w:tc>
          <w:tcPr>
            <w:tcW w:w="2619" w:type="dxa"/>
            <w:shd w:val="clear" w:color="auto" w:fill="D9D9D9"/>
          </w:tcPr>
          <w:p w14:paraId="769C8B26" w14:textId="77777777" w:rsidR="00FC3849" w:rsidRPr="00EA5DA8" w:rsidRDefault="00FC3849" w:rsidP="000F0C23">
            <w:pPr>
              <w:pStyle w:val="TableParagraph"/>
              <w:spacing w:before="13" w:line="360" w:lineRule="auto"/>
              <w:ind w:left="69"/>
              <w:rPr>
                <w:b/>
                <w:bCs/>
              </w:rPr>
            </w:pPr>
            <w:r w:rsidRPr="00EA5DA8">
              <w:rPr>
                <w:b/>
                <w:bCs/>
                <w:w w:val="95"/>
              </w:rPr>
              <w:t>ACADEMIC STAFF</w:t>
            </w:r>
          </w:p>
        </w:tc>
        <w:tc>
          <w:tcPr>
            <w:tcW w:w="2260" w:type="dxa"/>
            <w:shd w:val="clear" w:color="auto" w:fill="D9D9D9"/>
          </w:tcPr>
          <w:p w14:paraId="6E932AEF" w14:textId="77777777" w:rsidR="00FC3849" w:rsidRPr="00EA5DA8" w:rsidRDefault="00FC3849" w:rsidP="000F0C23">
            <w:pPr>
              <w:pStyle w:val="TableParagraph"/>
              <w:spacing w:before="13" w:line="360" w:lineRule="auto"/>
              <w:ind w:left="72"/>
              <w:rPr>
                <w:b/>
                <w:bCs/>
              </w:rPr>
            </w:pPr>
            <w:r w:rsidRPr="00EA5DA8">
              <w:rPr>
                <w:b/>
                <w:bCs/>
                <w:w w:val="90"/>
              </w:rPr>
              <w:t>TASKS</w:t>
            </w:r>
          </w:p>
        </w:tc>
        <w:tc>
          <w:tcPr>
            <w:tcW w:w="1417" w:type="dxa"/>
            <w:shd w:val="clear" w:color="auto" w:fill="D9D9D9"/>
          </w:tcPr>
          <w:p w14:paraId="1EE31607" w14:textId="77777777" w:rsidR="00FC3849" w:rsidRPr="00EA5DA8" w:rsidRDefault="00FC3849" w:rsidP="000F0C23">
            <w:pPr>
              <w:pStyle w:val="TableParagraph"/>
              <w:spacing w:before="13" w:line="360" w:lineRule="auto"/>
              <w:ind w:right="235"/>
              <w:jc w:val="right"/>
              <w:rPr>
                <w:b/>
                <w:bCs/>
              </w:rPr>
            </w:pPr>
            <w:r w:rsidRPr="00EA5DA8">
              <w:rPr>
                <w:b/>
                <w:bCs/>
                <w:w w:val="80"/>
              </w:rPr>
              <w:t>INTERNAL</w:t>
            </w:r>
          </w:p>
        </w:tc>
        <w:tc>
          <w:tcPr>
            <w:tcW w:w="3143" w:type="dxa"/>
            <w:shd w:val="clear" w:color="auto" w:fill="D9D9D9"/>
          </w:tcPr>
          <w:p w14:paraId="08D0C01F" w14:textId="77777777" w:rsidR="00FC3849" w:rsidRPr="00EA5DA8" w:rsidRDefault="00FC3849" w:rsidP="000F0C23">
            <w:pPr>
              <w:pStyle w:val="TableParagraph"/>
              <w:spacing w:before="13" w:line="360" w:lineRule="auto"/>
              <w:ind w:right="57"/>
              <w:jc w:val="right"/>
              <w:rPr>
                <w:b/>
                <w:bCs/>
              </w:rPr>
            </w:pPr>
            <w:r w:rsidRPr="00EA5DA8">
              <w:rPr>
                <w:b/>
                <w:bCs/>
                <w:w w:val="85"/>
              </w:rPr>
              <w:t>MAIL ADDRESS USED</w:t>
            </w:r>
          </w:p>
        </w:tc>
      </w:tr>
      <w:tr w:rsidR="00FC3849" w:rsidRPr="00EA5DA8" w14:paraId="4D77AB0F" w14:textId="77777777" w:rsidTr="000625B1">
        <w:trPr>
          <w:trHeight w:val="299"/>
        </w:trPr>
        <w:tc>
          <w:tcPr>
            <w:tcW w:w="2619" w:type="dxa"/>
          </w:tcPr>
          <w:p w14:paraId="4C7204BD" w14:textId="28BB2177" w:rsidR="00FC3849" w:rsidRPr="00EA5DA8" w:rsidRDefault="00EA5DA8" w:rsidP="000F0C23">
            <w:pPr>
              <w:pStyle w:val="TableParagraph"/>
              <w:spacing w:before="11" w:line="360" w:lineRule="auto"/>
              <w:ind w:left="69"/>
            </w:pPr>
            <w:r w:rsidRPr="00EA5DA8">
              <w:t>P</w:t>
            </w:r>
            <w:r w:rsidR="00FC3849" w:rsidRPr="00EA5DA8">
              <w:t>rof. Dr. Serdar Oztezcan</w:t>
            </w:r>
          </w:p>
        </w:tc>
        <w:tc>
          <w:tcPr>
            <w:tcW w:w="2260" w:type="dxa"/>
          </w:tcPr>
          <w:p w14:paraId="4D2C9F60" w14:textId="77777777" w:rsidR="00FC3849" w:rsidRPr="00EA5DA8" w:rsidRDefault="00FC3849" w:rsidP="000F0C23">
            <w:pPr>
              <w:pStyle w:val="TableParagraph"/>
              <w:spacing w:before="11" w:line="360" w:lineRule="auto"/>
              <w:ind w:left="72"/>
            </w:pPr>
            <w:r w:rsidRPr="00EA5DA8">
              <w:t>Dean</w:t>
            </w:r>
          </w:p>
        </w:tc>
        <w:tc>
          <w:tcPr>
            <w:tcW w:w="1417" w:type="dxa"/>
          </w:tcPr>
          <w:p w14:paraId="43EB021D" w14:textId="77777777" w:rsidR="00FC3849" w:rsidRPr="00EA5DA8" w:rsidRDefault="00FC3849" w:rsidP="000F0C23">
            <w:pPr>
              <w:pStyle w:val="TableParagraph"/>
              <w:spacing w:before="11" w:line="360" w:lineRule="auto"/>
              <w:ind w:right="306"/>
              <w:jc w:val="right"/>
            </w:pPr>
            <w:r w:rsidRPr="00EA5DA8">
              <w:rPr>
                <w:w w:val="90"/>
              </w:rPr>
              <w:t>3790</w:t>
            </w:r>
          </w:p>
        </w:tc>
        <w:tc>
          <w:tcPr>
            <w:tcW w:w="3143" w:type="dxa"/>
          </w:tcPr>
          <w:p w14:paraId="29BCDD04" w14:textId="77777777" w:rsidR="00FC3849" w:rsidRPr="00EA5DA8" w:rsidRDefault="00FC3849" w:rsidP="000F0C23">
            <w:pPr>
              <w:pStyle w:val="TableParagraph"/>
              <w:spacing w:before="11" w:line="360" w:lineRule="auto"/>
              <w:ind w:right="56"/>
              <w:jc w:val="right"/>
            </w:pPr>
            <w:r w:rsidRPr="00EA5DA8">
              <w:rPr>
                <w:color w:val="0000FF"/>
                <w:w w:val="90"/>
                <w:u w:val="single" w:color="0000FF"/>
              </w:rPr>
              <w:t>soztezcan@yeditepe.edu.tr</w:t>
            </w:r>
          </w:p>
        </w:tc>
      </w:tr>
      <w:tr w:rsidR="00FC3849" w:rsidRPr="00EA5DA8" w14:paraId="010B9621" w14:textId="77777777" w:rsidTr="000625B1">
        <w:trPr>
          <w:trHeight w:val="299"/>
        </w:trPr>
        <w:tc>
          <w:tcPr>
            <w:tcW w:w="2619" w:type="dxa"/>
          </w:tcPr>
          <w:p w14:paraId="02EA38AB" w14:textId="77777777" w:rsidR="00FC3849" w:rsidRPr="00EA5DA8" w:rsidRDefault="00FC3849" w:rsidP="000F0C23">
            <w:pPr>
              <w:pStyle w:val="TableParagraph"/>
              <w:spacing w:before="11" w:line="360" w:lineRule="auto"/>
              <w:ind w:left="69"/>
            </w:pPr>
            <w:r w:rsidRPr="00EA5DA8">
              <w:t>Demet Ertas</w:t>
            </w:r>
          </w:p>
        </w:tc>
        <w:tc>
          <w:tcPr>
            <w:tcW w:w="2260" w:type="dxa"/>
          </w:tcPr>
          <w:p w14:paraId="6E8C9FE8" w14:textId="77777777" w:rsidR="00FC3849" w:rsidRPr="00EA5DA8" w:rsidRDefault="00FC3849" w:rsidP="000F0C23">
            <w:pPr>
              <w:pStyle w:val="TableParagraph"/>
              <w:spacing w:before="11" w:line="360" w:lineRule="auto"/>
              <w:ind w:left="72"/>
            </w:pPr>
            <w:r w:rsidRPr="00EA5DA8">
              <w:t>Dean's Secretary</w:t>
            </w:r>
          </w:p>
        </w:tc>
        <w:tc>
          <w:tcPr>
            <w:tcW w:w="1417" w:type="dxa"/>
          </w:tcPr>
          <w:p w14:paraId="23DF726F" w14:textId="77777777" w:rsidR="00FC3849" w:rsidRPr="00EA5DA8" w:rsidRDefault="00FC3849" w:rsidP="000F0C23">
            <w:pPr>
              <w:pStyle w:val="TableParagraph"/>
              <w:spacing w:before="11" w:line="360" w:lineRule="auto"/>
              <w:ind w:right="306"/>
              <w:jc w:val="right"/>
            </w:pPr>
            <w:r w:rsidRPr="00EA5DA8">
              <w:rPr>
                <w:w w:val="90"/>
              </w:rPr>
              <w:t>1428</w:t>
            </w:r>
          </w:p>
        </w:tc>
        <w:tc>
          <w:tcPr>
            <w:tcW w:w="3143" w:type="dxa"/>
          </w:tcPr>
          <w:p w14:paraId="4E35CD23" w14:textId="77777777" w:rsidR="00FC3849" w:rsidRPr="00EA5DA8" w:rsidRDefault="00FC3849" w:rsidP="000F0C23">
            <w:pPr>
              <w:pStyle w:val="TableParagraph"/>
              <w:spacing w:before="11" w:line="360" w:lineRule="auto"/>
              <w:ind w:right="57"/>
              <w:jc w:val="right"/>
            </w:pPr>
            <w:r w:rsidRPr="00EA5DA8">
              <w:rPr>
                <w:color w:val="0000FF"/>
                <w:w w:val="95"/>
                <w:u w:val="single" w:color="0000FF"/>
              </w:rPr>
              <w:t>Demet.ertas@yeditepe.edu.tr</w:t>
            </w:r>
          </w:p>
        </w:tc>
      </w:tr>
      <w:tr w:rsidR="00FC3849" w:rsidRPr="00EA5DA8" w14:paraId="3011DCE9" w14:textId="77777777" w:rsidTr="000625B1">
        <w:trPr>
          <w:trHeight w:val="299"/>
        </w:trPr>
        <w:tc>
          <w:tcPr>
            <w:tcW w:w="2619" w:type="dxa"/>
          </w:tcPr>
          <w:p w14:paraId="348B1E5F" w14:textId="6866192B" w:rsidR="00FC3849" w:rsidRPr="00EA5DA8" w:rsidRDefault="00EA5DA8" w:rsidP="000F0C23">
            <w:pPr>
              <w:pStyle w:val="TableParagraph"/>
              <w:spacing w:before="11" w:line="360" w:lineRule="auto"/>
              <w:ind w:left="69"/>
            </w:pPr>
            <w:proofErr w:type="spellStart"/>
            <w:r w:rsidRPr="00EA5DA8">
              <w:t>Dilek</w:t>
            </w:r>
            <w:proofErr w:type="spellEnd"/>
            <w:r w:rsidRPr="00EA5DA8">
              <w:t xml:space="preserve"> </w:t>
            </w:r>
            <w:proofErr w:type="spellStart"/>
            <w:r w:rsidRPr="00EA5DA8">
              <w:t>Doğru</w:t>
            </w:r>
            <w:proofErr w:type="spellEnd"/>
          </w:p>
        </w:tc>
        <w:tc>
          <w:tcPr>
            <w:tcW w:w="2260" w:type="dxa"/>
          </w:tcPr>
          <w:p w14:paraId="5818E6B2" w14:textId="77777777" w:rsidR="00FC3849" w:rsidRPr="00EA5DA8" w:rsidRDefault="00FC3849" w:rsidP="000F0C23">
            <w:pPr>
              <w:pStyle w:val="TableParagraph"/>
              <w:spacing w:before="11" w:line="360" w:lineRule="auto"/>
              <w:ind w:left="72"/>
            </w:pPr>
            <w:r w:rsidRPr="00EA5DA8">
              <w:t>Faculty Secretary</w:t>
            </w:r>
          </w:p>
        </w:tc>
        <w:tc>
          <w:tcPr>
            <w:tcW w:w="1417" w:type="dxa"/>
          </w:tcPr>
          <w:p w14:paraId="4E572B3E" w14:textId="77777777" w:rsidR="00FC3849" w:rsidRPr="00EA5DA8" w:rsidRDefault="00FC3849" w:rsidP="000F0C23">
            <w:pPr>
              <w:pStyle w:val="TableParagraph"/>
              <w:spacing w:before="11" w:line="360" w:lineRule="auto"/>
              <w:ind w:right="306"/>
              <w:jc w:val="right"/>
            </w:pPr>
            <w:r w:rsidRPr="00EA5DA8">
              <w:rPr>
                <w:w w:val="90"/>
              </w:rPr>
              <w:t>3384</w:t>
            </w:r>
          </w:p>
        </w:tc>
        <w:tc>
          <w:tcPr>
            <w:tcW w:w="3143" w:type="dxa"/>
          </w:tcPr>
          <w:p w14:paraId="0122D354" w14:textId="29196A6D" w:rsidR="00FC3849" w:rsidRPr="00EA5DA8" w:rsidRDefault="00FC3849" w:rsidP="000F0C23">
            <w:pPr>
              <w:pStyle w:val="TableParagraph"/>
              <w:spacing w:before="11" w:line="360" w:lineRule="auto"/>
              <w:ind w:right="57"/>
              <w:jc w:val="right"/>
            </w:pPr>
            <w:r w:rsidRPr="00EA5DA8">
              <w:tab/>
            </w:r>
            <w:hyperlink r:id="rId55" w:history="1">
              <w:r w:rsidR="000625B1" w:rsidRPr="00EA5DA8">
                <w:rPr>
                  <w:rStyle w:val="Kpr"/>
                </w:rPr>
                <w:t>ddogru@yeditepe.edu.tr</w:t>
              </w:r>
            </w:hyperlink>
            <w:r w:rsidR="000625B1" w:rsidRPr="00EA5DA8">
              <w:t xml:space="preserve"> </w:t>
            </w:r>
          </w:p>
        </w:tc>
      </w:tr>
    </w:tbl>
    <w:p w14:paraId="3488B754" w14:textId="77777777" w:rsidR="00FC3849" w:rsidRPr="00EA5DA8" w:rsidRDefault="00FC3849" w:rsidP="008279CB">
      <w:pPr>
        <w:pStyle w:val="GvdeMetni"/>
        <w:spacing w:before="3" w:after="1" w:line="360" w:lineRule="auto"/>
        <w:ind w:left="0" w:firstLine="0"/>
        <w:rPr>
          <w:i/>
          <w:sz w:val="22"/>
          <w:szCs w:val="22"/>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0"/>
        <w:gridCol w:w="2227"/>
        <w:gridCol w:w="1393"/>
        <w:gridCol w:w="3092"/>
      </w:tblGrid>
      <w:tr w:rsidR="00FC3849" w:rsidRPr="00EA5DA8" w14:paraId="59019AD3" w14:textId="77777777" w:rsidTr="000625B1">
        <w:trPr>
          <w:trHeight w:val="316"/>
        </w:trPr>
        <w:tc>
          <w:tcPr>
            <w:tcW w:w="2580" w:type="dxa"/>
            <w:shd w:val="clear" w:color="auto" w:fill="D9D9D9"/>
          </w:tcPr>
          <w:p w14:paraId="7BEDD94B" w14:textId="77777777" w:rsidR="00FC3849" w:rsidRPr="00EA5DA8" w:rsidRDefault="00FC3849" w:rsidP="000F0C23">
            <w:pPr>
              <w:pStyle w:val="TableParagraph"/>
              <w:spacing w:before="21" w:line="360" w:lineRule="auto"/>
              <w:ind w:left="69"/>
              <w:rPr>
                <w:b/>
              </w:rPr>
            </w:pPr>
            <w:r w:rsidRPr="00EA5DA8">
              <w:rPr>
                <w:b/>
                <w:w w:val="95"/>
              </w:rPr>
              <w:t>ACADEMIC STAFF</w:t>
            </w:r>
          </w:p>
        </w:tc>
        <w:tc>
          <w:tcPr>
            <w:tcW w:w="2227" w:type="dxa"/>
            <w:shd w:val="clear" w:color="auto" w:fill="D9D9D9"/>
          </w:tcPr>
          <w:p w14:paraId="6EB612E5" w14:textId="77777777" w:rsidR="00FC3849" w:rsidRPr="00EA5DA8" w:rsidRDefault="00FC3849" w:rsidP="000F0C23">
            <w:pPr>
              <w:pStyle w:val="TableParagraph"/>
              <w:spacing w:before="21" w:line="360" w:lineRule="auto"/>
              <w:ind w:left="69"/>
              <w:rPr>
                <w:b/>
              </w:rPr>
            </w:pPr>
            <w:r w:rsidRPr="00EA5DA8">
              <w:rPr>
                <w:b/>
                <w:w w:val="90"/>
              </w:rPr>
              <w:t>TASKS</w:t>
            </w:r>
          </w:p>
        </w:tc>
        <w:tc>
          <w:tcPr>
            <w:tcW w:w="1393" w:type="dxa"/>
            <w:shd w:val="clear" w:color="auto" w:fill="D9D9D9"/>
          </w:tcPr>
          <w:p w14:paraId="59FFD6BF" w14:textId="77777777" w:rsidR="00FC3849" w:rsidRPr="00EA5DA8" w:rsidRDefault="00FC3849" w:rsidP="000F0C23">
            <w:pPr>
              <w:pStyle w:val="TableParagraph"/>
              <w:spacing w:before="21" w:line="360" w:lineRule="auto"/>
              <w:ind w:left="181" w:right="166"/>
              <w:jc w:val="center"/>
              <w:rPr>
                <w:b/>
              </w:rPr>
            </w:pPr>
            <w:r w:rsidRPr="00EA5DA8">
              <w:rPr>
                <w:b/>
                <w:w w:val="95"/>
              </w:rPr>
              <w:t>INTERNAL</w:t>
            </w:r>
          </w:p>
        </w:tc>
        <w:tc>
          <w:tcPr>
            <w:tcW w:w="3092" w:type="dxa"/>
            <w:shd w:val="clear" w:color="auto" w:fill="D9D9D9"/>
          </w:tcPr>
          <w:p w14:paraId="46DE4B75" w14:textId="77777777" w:rsidR="00FC3849" w:rsidRPr="00EA5DA8" w:rsidRDefault="00FC3849" w:rsidP="000625B1">
            <w:pPr>
              <w:pStyle w:val="TableParagraph"/>
              <w:spacing w:before="37" w:line="360" w:lineRule="auto"/>
              <w:ind w:right="52"/>
              <w:jc w:val="right"/>
              <w:rPr>
                <w:b/>
              </w:rPr>
            </w:pPr>
            <w:r w:rsidRPr="00EA5DA8">
              <w:rPr>
                <w:b/>
                <w:w w:val="80"/>
              </w:rPr>
              <w:t>MAIL ADDRESS USED</w:t>
            </w:r>
          </w:p>
        </w:tc>
      </w:tr>
      <w:tr w:rsidR="00FC3849" w:rsidRPr="00EA5DA8" w14:paraId="5D6A369D" w14:textId="77777777" w:rsidTr="000625B1">
        <w:trPr>
          <w:trHeight w:val="299"/>
        </w:trPr>
        <w:tc>
          <w:tcPr>
            <w:tcW w:w="2580" w:type="dxa"/>
          </w:tcPr>
          <w:p w14:paraId="2D9D69E5" w14:textId="1BE41CAD" w:rsidR="00FC3849" w:rsidRPr="00EA5DA8" w:rsidRDefault="00EA5DA8" w:rsidP="000F0C23">
            <w:pPr>
              <w:pStyle w:val="TableParagraph"/>
              <w:spacing w:before="11" w:line="360" w:lineRule="auto"/>
              <w:ind w:left="69"/>
            </w:pPr>
            <w:r w:rsidRPr="00EA5DA8">
              <w:t>P</w:t>
            </w:r>
            <w:r w:rsidR="00FC3849" w:rsidRPr="00EA5DA8">
              <w:t xml:space="preserve">rof. Dr. </w:t>
            </w:r>
            <w:r w:rsidRPr="00EA5DA8">
              <w:t>Hediye</w:t>
            </w:r>
            <w:r w:rsidR="00FC3849" w:rsidRPr="00EA5DA8">
              <w:t xml:space="preserve"> Arslan </w:t>
            </w:r>
            <w:proofErr w:type="spellStart"/>
            <w:r w:rsidR="00FC3849" w:rsidRPr="00EA5DA8">
              <w:t>Ozkan</w:t>
            </w:r>
            <w:proofErr w:type="spellEnd"/>
          </w:p>
        </w:tc>
        <w:tc>
          <w:tcPr>
            <w:tcW w:w="2227" w:type="dxa"/>
          </w:tcPr>
          <w:p w14:paraId="0AF4367C" w14:textId="77777777" w:rsidR="00FC3849" w:rsidRPr="00EA5DA8" w:rsidRDefault="00FC3849" w:rsidP="000F0C23">
            <w:pPr>
              <w:pStyle w:val="TableParagraph"/>
              <w:spacing w:before="11" w:line="360" w:lineRule="auto"/>
              <w:ind w:left="69"/>
            </w:pPr>
            <w:r w:rsidRPr="00EA5DA8">
              <w:t>head of department</w:t>
            </w:r>
          </w:p>
        </w:tc>
        <w:tc>
          <w:tcPr>
            <w:tcW w:w="1393" w:type="dxa"/>
          </w:tcPr>
          <w:p w14:paraId="55DAE0AD" w14:textId="77777777" w:rsidR="00FC3849" w:rsidRPr="00EA5DA8" w:rsidRDefault="00FC3849" w:rsidP="000F0C23">
            <w:pPr>
              <w:pStyle w:val="TableParagraph"/>
              <w:spacing w:before="11" w:line="360" w:lineRule="auto"/>
              <w:ind w:left="181" w:right="166"/>
              <w:jc w:val="center"/>
            </w:pPr>
            <w:r w:rsidRPr="00EA5DA8">
              <w:t>3170</w:t>
            </w:r>
          </w:p>
        </w:tc>
        <w:tc>
          <w:tcPr>
            <w:tcW w:w="3092" w:type="dxa"/>
          </w:tcPr>
          <w:p w14:paraId="48EA3E70" w14:textId="6C66C195" w:rsidR="00FC3849" w:rsidRPr="00EA5DA8" w:rsidRDefault="000625B1" w:rsidP="000F0C23">
            <w:pPr>
              <w:pStyle w:val="TableParagraph"/>
              <w:spacing w:before="30" w:line="360" w:lineRule="auto"/>
              <w:ind w:right="50"/>
              <w:jc w:val="right"/>
            </w:pPr>
            <w:r w:rsidRPr="00EA5DA8">
              <w:rPr>
                <w:color w:val="0000FF"/>
                <w:w w:val="90"/>
                <w:u w:val="single" w:color="0000FF"/>
              </w:rPr>
              <w:t>gift.ozkan@yeditepe.edu.tr</w:t>
            </w:r>
          </w:p>
        </w:tc>
      </w:tr>
      <w:tr w:rsidR="00FC3849" w:rsidRPr="00EA5DA8" w14:paraId="4C41C065" w14:textId="77777777" w:rsidTr="000625B1">
        <w:trPr>
          <w:trHeight w:val="299"/>
        </w:trPr>
        <w:tc>
          <w:tcPr>
            <w:tcW w:w="2580" w:type="dxa"/>
          </w:tcPr>
          <w:p w14:paraId="4EBDFC67" w14:textId="25440926" w:rsidR="00FC3849" w:rsidRPr="00EA5DA8" w:rsidRDefault="00EA5DA8" w:rsidP="000F0C23">
            <w:pPr>
              <w:pStyle w:val="TableParagraph"/>
              <w:spacing w:before="11" w:line="360" w:lineRule="auto"/>
              <w:ind w:left="69"/>
            </w:pPr>
            <w:r w:rsidRPr="00EA5DA8">
              <w:t>P</w:t>
            </w:r>
            <w:r w:rsidR="00FC3849" w:rsidRPr="00EA5DA8">
              <w:t>rof. Dr. Senay Long</w:t>
            </w:r>
          </w:p>
        </w:tc>
        <w:tc>
          <w:tcPr>
            <w:tcW w:w="2227" w:type="dxa"/>
            <w:shd w:val="clear" w:color="auto" w:fill="FFFFFF"/>
          </w:tcPr>
          <w:p w14:paraId="6988CD50" w14:textId="4871586E" w:rsidR="00FC3849" w:rsidRPr="00EA5DA8" w:rsidRDefault="00776F20" w:rsidP="000F0C23">
            <w:pPr>
              <w:pStyle w:val="TableParagraph"/>
              <w:spacing w:before="11" w:line="360" w:lineRule="auto"/>
              <w:ind w:left="69"/>
            </w:pPr>
            <w:r w:rsidRPr="00EA5DA8">
              <w:t>Faculty Member</w:t>
            </w:r>
          </w:p>
        </w:tc>
        <w:tc>
          <w:tcPr>
            <w:tcW w:w="1393" w:type="dxa"/>
            <w:shd w:val="clear" w:color="auto" w:fill="FFFFFF"/>
          </w:tcPr>
          <w:p w14:paraId="4039645B" w14:textId="77777777" w:rsidR="00FC3849" w:rsidRPr="00EA5DA8" w:rsidRDefault="00FC3849" w:rsidP="000F0C23">
            <w:pPr>
              <w:pStyle w:val="TableParagraph"/>
              <w:spacing w:before="11" w:line="360" w:lineRule="auto"/>
              <w:ind w:left="181" w:right="166"/>
              <w:jc w:val="center"/>
            </w:pPr>
            <w:r w:rsidRPr="00EA5DA8">
              <w:t>3186</w:t>
            </w:r>
          </w:p>
        </w:tc>
        <w:tc>
          <w:tcPr>
            <w:tcW w:w="3092" w:type="dxa"/>
          </w:tcPr>
          <w:p w14:paraId="74CBDF48" w14:textId="6AE03A01" w:rsidR="00FC3849" w:rsidRPr="00EA5DA8" w:rsidRDefault="000625B1" w:rsidP="000F0C23">
            <w:pPr>
              <w:pStyle w:val="TableParagraph"/>
              <w:spacing w:before="30" w:line="360" w:lineRule="auto"/>
              <w:ind w:right="51"/>
              <w:jc w:val="right"/>
            </w:pPr>
            <w:r w:rsidRPr="00EA5DA8">
              <w:rPr>
                <w:color w:val="0000FF"/>
                <w:w w:val="90"/>
                <w:u w:val="single" w:color="0000FF"/>
              </w:rPr>
              <w:t>senay.uzun@yeditepe.edu.tr</w:t>
            </w:r>
          </w:p>
        </w:tc>
      </w:tr>
      <w:tr w:rsidR="00FC3849" w:rsidRPr="00EA5DA8" w14:paraId="0479B65B" w14:textId="77777777" w:rsidTr="000625B1">
        <w:trPr>
          <w:trHeight w:val="560"/>
        </w:trPr>
        <w:tc>
          <w:tcPr>
            <w:tcW w:w="2580" w:type="dxa"/>
            <w:shd w:val="clear" w:color="auto" w:fill="FFFFFF"/>
          </w:tcPr>
          <w:p w14:paraId="79AD8152" w14:textId="5AAA0587" w:rsidR="00FC3849" w:rsidRPr="00EA5DA8" w:rsidRDefault="00EA5DA8" w:rsidP="000F0C23">
            <w:pPr>
              <w:pStyle w:val="TableParagraph"/>
              <w:spacing w:before="51" w:line="360" w:lineRule="auto"/>
              <w:ind w:left="69"/>
            </w:pPr>
            <w:r w:rsidRPr="00EA5DA8">
              <w:t>Prof. Assist.</w:t>
            </w:r>
            <w:r w:rsidR="00FC3849" w:rsidRPr="00EA5DA8">
              <w:t xml:space="preserve"> Işıl Işık</w:t>
            </w:r>
          </w:p>
        </w:tc>
        <w:tc>
          <w:tcPr>
            <w:tcW w:w="2227" w:type="dxa"/>
            <w:shd w:val="clear" w:color="auto" w:fill="FFFFFF"/>
          </w:tcPr>
          <w:p w14:paraId="10470E91" w14:textId="0741F952" w:rsidR="00FC3849" w:rsidRPr="00EA5DA8" w:rsidRDefault="00FC3849" w:rsidP="000F0C23">
            <w:pPr>
              <w:pStyle w:val="TableParagraph"/>
              <w:spacing w:before="51" w:line="360" w:lineRule="auto"/>
            </w:pPr>
            <w:r w:rsidRPr="00EA5DA8">
              <w:t>Faculty Member</w:t>
            </w:r>
          </w:p>
        </w:tc>
        <w:tc>
          <w:tcPr>
            <w:tcW w:w="1393" w:type="dxa"/>
          </w:tcPr>
          <w:p w14:paraId="11069A2F" w14:textId="77777777" w:rsidR="00FC3849" w:rsidRPr="00EA5DA8" w:rsidRDefault="00FC3849" w:rsidP="000F0C23">
            <w:pPr>
              <w:pStyle w:val="TableParagraph"/>
              <w:spacing w:before="143" w:line="360" w:lineRule="auto"/>
              <w:ind w:left="181" w:right="166"/>
              <w:jc w:val="center"/>
            </w:pPr>
            <w:r w:rsidRPr="00EA5DA8">
              <w:t>3255</w:t>
            </w:r>
          </w:p>
        </w:tc>
        <w:tc>
          <w:tcPr>
            <w:tcW w:w="3092" w:type="dxa"/>
          </w:tcPr>
          <w:p w14:paraId="4555B7D1" w14:textId="448561BA" w:rsidR="00FC3849" w:rsidRPr="00EA5DA8" w:rsidRDefault="00000000" w:rsidP="000F0C23">
            <w:pPr>
              <w:pStyle w:val="TableParagraph"/>
              <w:spacing w:before="160" w:line="360" w:lineRule="auto"/>
              <w:ind w:right="49"/>
              <w:jc w:val="right"/>
            </w:pPr>
            <w:hyperlink r:id="rId56" w:history="1">
              <w:r w:rsidR="000625B1" w:rsidRPr="00EA5DA8">
                <w:rPr>
                  <w:rStyle w:val="Kpr"/>
                </w:rPr>
                <w:t>isil.isik@yeditepe.edu.tr</w:t>
              </w:r>
            </w:hyperlink>
            <w:r w:rsidR="000625B1" w:rsidRPr="00EA5DA8">
              <w:t xml:space="preserve"> </w:t>
            </w:r>
          </w:p>
        </w:tc>
      </w:tr>
      <w:tr w:rsidR="00FC3849" w:rsidRPr="00EA5DA8" w14:paraId="48C1BC00" w14:textId="77777777" w:rsidTr="000625B1">
        <w:trPr>
          <w:trHeight w:val="563"/>
        </w:trPr>
        <w:tc>
          <w:tcPr>
            <w:tcW w:w="2580" w:type="dxa"/>
            <w:shd w:val="clear" w:color="auto" w:fill="FFFFFF"/>
          </w:tcPr>
          <w:p w14:paraId="4C5563FA" w14:textId="67019BF0" w:rsidR="00FC3849" w:rsidRPr="00EA5DA8" w:rsidRDefault="00EA5DA8" w:rsidP="000F0C23">
            <w:pPr>
              <w:pStyle w:val="TableParagraph"/>
              <w:spacing w:before="51" w:line="360" w:lineRule="auto"/>
              <w:ind w:left="69"/>
            </w:pPr>
            <w:r w:rsidRPr="00EA5DA8">
              <w:t xml:space="preserve">Prof. Assist. </w:t>
            </w:r>
            <w:proofErr w:type="spellStart"/>
            <w:r w:rsidR="00FC3849" w:rsidRPr="00EA5DA8">
              <w:t>Sevim</w:t>
            </w:r>
            <w:proofErr w:type="spellEnd"/>
            <w:r w:rsidR="00FC3849" w:rsidRPr="00EA5DA8">
              <w:t xml:space="preserve"> Sen</w:t>
            </w:r>
          </w:p>
        </w:tc>
        <w:tc>
          <w:tcPr>
            <w:tcW w:w="2227" w:type="dxa"/>
            <w:shd w:val="clear" w:color="auto" w:fill="FFFFFF"/>
          </w:tcPr>
          <w:p w14:paraId="02E93A07" w14:textId="5657B803" w:rsidR="00FC3849" w:rsidRPr="00EA5DA8" w:rsidRDefault="00776F20" w:rsidP="000F0C23">
            <w:pPr>
              <w:pStyle w:val="TableParagraph"/>
              <w:spacing w:before="51" w:line="360" w:lineRule="auto"/>
              <w:ind w:left="69"/>
            </w:pPr>
            <w:r w:rsidRPr="00EA5DA8">
              <w:t>Faculty Member</w:t>
            </w:r>
          </w:p>
        </w:tc>
        <w:tc>
          <w:tcPr>
            <w:tcW w:w="1393" w:type="dxa"/>
          </w:tcPr>
          <w:p w14:paraId="4863C79A" w14:textId="77777777" w:rsidR="00FC3849" w:rsidRPr="00EA5DA8" w:rsidRDefault="00FC3849" w:rsidP="000F0C23">
            <w:pPr>
              <w:pStyle w:val="TableParagraph"/>
              <w:spacing w:before="143" w:line="360" w:lineRule="auto"/>
              <w:ind w:left="181" w:right="166"/>
              <w:jc w:val="center"/>
            </w:pPr>
            <w:r w:rsidRPr="00EA5DA8">
              <w:t>1683</w:t>
            </w:r>
          </w:p>
        </w:tc>
        <w:tc>
          <w:tcPr>
            <w:tcW w:w="3092" w:type="dxa"/>
          </w:tcPr>
          <w:p w14:paraId="36ED4D78" w14:textId="5C169C33" w:rsidR="00FC3849" w:rsidRPr="00EA5DA8" w:rsidRDefault="00000000" w:rsidP="000F0C23">
            <w:pPr>
              <w:pStyle w:val="TableParagraph"/>
              <w:spacing w:before="162" w:line="360" w:lineRule="auto"/>
              <w:ind w:right="53"/>
              <w:jc w:val="right"/>
            </w:pPr>
            <w:hyperlink r:id="rId57" w:history="1">
              <w:r w:rsidR="000625B1" w:rsidRPr="00EA5DA8">
                <w:rPr>
                  <w:rStyle w:val="Kpr"/>
                </w:rPr>
                <w:t>sevim.sen@yeditepe.edu.tr</w:t>
              </w:r>
            </w:hyperlink>
            <w:r w:rsidR="000625B1" w:rsidRPr="00EA5DA8">
              <w:t xml:space="preserve"> </w:t>
            </w:r>
          </w:p>
        </w:tc>
      </w:tr>
      <w:tr w:rsidR="00FC3849" w:rsidRPr="00EA5DA8" w14:paraId="788F4AC7" w14:textId="77777777" w:rsidTr="000625B1">
        <w:trPr>
          <w:trHeight w:val="563"/>
        </w:trPr>
        <w:tc>
          <w:tcPr>
            <w:tcW w:w="2580" w:type="dxa"/>
            <w:shd w:val="clear" w:color="auto" w:fill="FFFFFF"/>
          </w:tcPr>
          <w:p w14:paraId="4B5629CF" w14:textId="72615D1B" w:rsidR="00FC3849" w:rsidRPr="00EA5DA8" w:rsidRDefault="00EA5DA8" w:rsidP="000F0C23">
            <w:pPr>
              <w:pStyle w:val="TableParagraph"/>
              <w:spacing w:before="51" w:line="360" w:lineRule="auto"/>
              <w:ind w:left="69"/>
            </w:pPr>
            <w:r w:rsidRPr="00EA5DA8">
              <w:t xml:space="preserve">Prof. Assist. </w:t>
            </w:r>
            <w:r w:rsidR="00FC3849" w:rsidRPr="00EA5DA8">
              <w:t xml:space="preserve">Aylin </w:t>
            </w:r>
            <w:proofErr w:type="spellStart"/>
            <w:r w:rsidR="00FC3849" w:rsidRPr="00EA5DA8">
              <w:t>Sümengen</w:t>
            </w:r>
            <w:proofErr w:type="spellEnd"/>
            <w:r w:rsidR="00FC3849" w:rsidRPr="00EA5DA8">
              <w:t xml:space="preserve"> </w:t>
            </w:r>
            <w:proofErr w:type="spellStart"/>
            <w:r w:rsidR="00FC3849" w:rsidRPr="00EA5DA8">
              <w:t>Akça</w:t>
            </w:r>
            <w:proofErr w:type="spellEnd"/>
          </w:p>
        </w:tc>
        <w:tc>
          <w:tcPr>
            <w:tcW w:w="2227" w:type="dxa"/>
            <w:shd w:val="clear" w:color="auto" w:fill="FFFFFF"/>
          </w:tcPr>
          <w:p w14:paraId="438ED3EC" w14:textId="41CA64AE" w:rsidR="00FC3849" w:rsidRPr="00EA5DA8" w:rsidRDefault="00776F20" w:rsidP="000F0C23">
            <w:pPr>
              <w:pStyle w:val="TableParagraph"/>
              <w:spacing w:before="51" w:line="360" w:lineRule="auto"/>
              <w:ind w:left="69"/>
            </w:pPr>
            <w:r w:rsidRPr="00EA5DA8">
              <w:t>Faculty Member</w:t>
            </w:r>
          </w:p>
        </w:tc>
        <w:tc>
          <w:tcPr>
            <w:tcW w:w="1393" w:type="dxa"/>
          </w:tcPr>
          <w:p w14:paraId="5964E9E3" w14:textId="6222D2BC" w:rsidR="00FC3849" w:rsidRPr="00EA5DA8" w:rsidRDefault="00716573" w:rsidP="000F0C23">
            <w:pPr>
              <w:pStyle w:val="TableParagraph"/>
              <w:spacing w:before="143" w:line="360" w:lineRule="auto"/>
              <w:ind w:left="181" w:right="166"/>
              <w:jc w:val="center"/>
            </w:pPr>
            <w:r w:rsidRPr="00EA5DA8">
              <w:t>-</w:t>
            </w:r>
          </w:p>
        </w:tc>
        <w:tc>
          <w:tcPr>
            <w:tcW w:w="3092" w:type="dxa"/>
          </w:tcPr>
          <w:p w14:paraId="0F6D8B8D" w14:textId="5D49AE9E" w:rsidR="00FC3849" w:rsidRPr="00EA5DA8" w:rsidRDefault="00000000" w:rsidP="000F0C23">
            <w:pPr>
              <w:pStyle w:val="TableParagraph"/>
              <w:spacing w:before="162" w:line="360" w:lineRule="auto"/>
              <w:ind w:right="53"/>
              <w:jc w:val="right"/>
            </w:pPr>
            <w:hyperlink r:id="rId58" w:history="1">
              <w:r w:rsidR="000625B1" w:rsidRPr="00EA5DA8">
                <w:rPr>
                  <w:rStyle w:val="Kpr"/>
                </w:rPr>
                <w:t>aylin.akca@yeditepe.edu.tr</w:t>
              </w:r>
            </w:hyperlink>
            <w:r w:rsidR="000625B1" w:rsidRPr="00EA5DA8">
              <w:t xml:space="preserve"> </w:t>
            </w:r>
          </w:p>
        </w:tc>
      </w:tr>
      <w:tr w:rsidR="0038628D" w:rsidRPr="00EA5DA8" w14:paraId="00AF5CA6" w14:textId="77777777" w:rsidTr="000625B1">
        <w:trPr>
          <w:trHeight w:val="563"/>
        </w:trPr>
        <w:tc>
          <w:tcPr>
            <w:tcW w:w="2580" w:type="dxa"/>
            <w:shd w:val="clear" w:color="auto" w:fill="FFFFFF"/>
          </w:tcPr>
          <w:p w14:paraId="16C4AD3D" w14:textId="083087B9" w:rsidR="0038628D" w:rsidRPr="00EA5DA8" w:rsidRDefault="00EA5DA8" w:rsidP="000F0C23">
            <w:pPr>
              <w:pStyle w:val="TableParagraph"/>
              <w:spacing w:before="51" w:line="360" w:lineRule="auto"/>
              <w:ind w:left="69"/>
            </w:pPr>
            <w:r w:rsidRPr="00EA5DA8">
              <w:t xml:space="preserve">Prof. Assist. </w:t>
            </w:r>
            <w:r w:rsidR="0038628D" w:rsidRPr="00EA5DA8">
              <w:t xml:space="preserve">Member </w:t>
            </w:r>
            <w:proofErr w:type="spellStart"/>
            <w:r w:rsidR="0038628D" w:rsidRPr="00EA5DA8">
              <w:t>İnci</w:t>
            </w:r>
            <w:proofErr w:type="spellEnd"/>
            <w:r w:rsidR="0038628D" w:rsidRPr="00EA5DA8">
              <w:t xml:space="preserve"> </w:t>
            </w:r>
            <w:proofErr w:type="spellStart"/>
            <w:r w:rsidR="0038628D" w:rsidRPr="00EA5DA8">
              <w:t>Kırtıl</w:t>
            </w:r>
            <w:proofErr w:type="spellEnd"/>
          </w:p>
        </w:tc>
        <w:tc>
          <w:tcPr>
            <w:tcW w:w="2227" w:type="dxa"/>
            <w:shd w:val="clear" w:color="auto" w:fill="FFFFFF"/>
          </w:tcPr>
          <w:p w14:paraId="1236ACE5" w14:textId="06D82E88" w:rsidR="0038628D" w:rsidRPr="00EA5DA8" w:rsidRDefault="0038628D" w:rsidP="000F0C23">
            <w:pPr>
              <w:pStyle w:val="TableParagraph"/>
              <w:spacing w:before="51" w:line="360" w:lineRule="auto"/>
              <w:ind w:left="69"/>
            </w:pPr>
            <w:r w:rsidRPr="00EA5DA8">
              <w:t>Faculty Member</w:t>
            </w:r>
          </w:p>
        </w:tc>
        <w:tc>
          <w:tcPr>
            <w:tcW w:w="1393" w:type="dxa"/>
          </w:tcPr>
          <w:p w14:paraId="5693755A" w14:textId="2E7DC21E" w:rsidR="0038628D" w:rsidRPr="00EA5DA8" w:rsidRDefault="0038628D" w:rsidP="000F0C23">
            <w:pPr>
              <w:pStyle w:val="TableParagraph"/>
              <w:spacing w:before="143" w:line="360" w:lineRule="auto"/>
              <w:ind w:left="181" w:right="166"/>
              <w:jc w:val="center"/>
            </w:pPr>
            <w:r w:rsidRPr="00EA5DA8">
              <w:t>-</w:t>
            </w:r>
          </w:p>
        </w:tc>
        <w:tc>
          <w:tcPr>
            <w:tcW w:w="3092" w:type="dxa"/>
          </w:tcPr>
          <w:p w14:paraId="7209E552" w14:textId="5BEACDCA" w:rsidR="0038628D" w:rsidRPr="00EA5DA8" w:rsidRDefault="00000000" w:rsidP="000F0C23">
            <w:pPr>
              <w:pStyle w:val="TableParagraph"/>
              <w:spacing w:before="162" w:line="360" w:lineRule="auto"/>
              <w:ind w:right="53"/>
              <w:jc w:val="right"/>
            </w:pPr>
            <w:hyperlink r:id="rId59" w:history="1">
              <w:r w:rsidR="0038628D" w:rsidRPr="00EA5DA8">
                <w:rPr>
                  <w:rStyle w:val="Kpr"/>
                </w:rPr>
                <w:t xml:space="preserve">İnci.kirtil </w:t>
              </w:r>
            </w:hyperlink>
            <w:hyperlink r:id="rId60" w:history="1">
              <w:r w:rsidR="0038628D" w:rsidRPr="00EA5DA8">
                <w:rPr>
                  <w:rStyle w:val="Kpr"/>
                </w:rPr>
                <w:t>@yeditepe.edu.tr</w:t>
              </w:r>
            </w:hyperlink>
            <w:r w:rsidR="0038628D" w:rsidRPr="00EA5DA8">
              <w:t xml:space="preserve"> </w:t>
            </w:r>
          </w:p>
        </w:tc>
      </w:tr>
      <w:tr w:rsidR="00FC3849" w:rsidRPr="00EA5DA8" w14:paraId="6DF6DBCC" w14:textId="77777777" w:rsidTr="000625B1">
        <w:trPr>
          <w:trHeight w:val="563"/>
        </w:trPr>
        <w:tc>
          <w:tcPr>
            <w:tcW w:w="2580" w:type="dxa"/>
            <w:shd w:val="clear" w:color="auto" w:fill="FFFFFF"/>
          </w:tcPr>
          <w:p w14:paraId="2C34BB17" w14:textId="640ABAD0" w:rsidR="00FC3849" w:rsidRPr="00EA5DA8" w:rsidRDefault="0038628D" w:rsidP="000F0C23">
            <w:pPr>
              <w:pStyle w:val="TableParagraph"/>
              <w:spacing w:before="51" w:line="360" w:lineRule="auto"/>
              <w:ind w:left="69"/>
            </w:pPr>
            <w:proofErr w:type="gramStart"/>
            <w:r w:rsidRPr="00EA5DA8">
              <w:t>Instructor  Sibel</w:t>
            </w:r>
            <w:proofErr w:type="gramEnd"/>
            <w:r w:rsidRPr="00EA5DA8">
              <w:t xml:space="preserve"> Afacan Karaman</w:t>
            </w:r>
          </w:p>
        </w:tc>
        <w:tc>
          <w:tcPr>
            <w:tcW w:w="2227" w:type="dxa"/>
            <w:shd w:val="clear" w:color="auto" w:fill="FFFFFF"/>
          </w:tcPr>
          <w:p w14:paraId="7DFA3280" w14:textId="56547088" w:rsidR="00FC3849" w:rsidRPr="00EA5DA8" w:rsidRDefault="00776F20" w:rsidP="00776F20">
            <w:pPr>
              <w:pStyle w:val="TableParagraph"/>
              <w:spacing w:before="51" w:line="360" w:lineRule="auto"/>
            </w:pPr>
            <w:r w:rsidRPr="00EA5DA8">
              <w:t>Teaching staff</w:t>
            </w:r>
          </w:p>
        </w:tc>
        <w:tc>
          <w:tcPr>
            <w:tcW w:w="1393" w:type="dxa"/>
          </w:tcPr>
          <w:p w14:paraId="02704DD8" w14:textId="77777777" w:rsidR="00FC3849" w:rsidRPr="00EA5DA8" w:rsidRDefault="00FC3849" w:rsidP="000F0C23">
            <w:pPr>
              <w:pStyle w:val="TableParagraph"/>
              <w:spacing w:before="143" w:line="360" w:lineRule="auto"/>
              <w:ind w:left="181" w:right="166"/>
              <w:jc w:val="center"/>
            </w:pPr>
            <w:r w:rsidRPr="00EA5DA8">
              <w:t>1683</w:t>
            </w:r>
          </w:p>
        </w:tc>
        <w:tc>
          <w:tcPr>
            <w:tcW w:w="3092" w:type="dxa"/>
          </w:tcPr>
          <w:p w14:paraId="2966F5F7" w14:textId="2B500682" w:rsidR="00FC3849" w:rsidRPr="00EA5DA8" w:rsidRDefault="00000000" w:rsidP="000F0C23">
            <w:pPr>
              <w:pStyle w:val="TableParagraph"/>
              <w:spacing w:before="162" w:line="360" w:lineRule="auto"/>
              <w:ind w:right="53"/>
              <w:jc w:val="right"/>
            </w:pPr>
            <w:hyperlink r:id="rId61" w:history="1">
              <w:r w:rsidR="000625B1" w:rsidRPr="00EA5DA8">
                <w:rPr>
                  <w:rStyle w:val="Kpr"/>
                </w:rPr>
                <w:t>safacan@yeditepe.edu.tr</w:t>
              </w:r>
            </w:hyperlink>
            <w:r w:rsidR="000625B1" w:rsidRPr="00EA5DA8">
              <w:t xml:space="preserve"> </w:t>
            </w:r>
          </w:p>
        </w:tc>
      </w:tr>
      <w:tr w:rsidR="00FC3849" w:rsidRPr="00EA5DA8" w14:paraId="4BB794A7" w14:textId="77777777" w:rsidTr="000625B1">
        <w:trPr>
          <w:trHeight w:val="563"/>
        </w:trPr>
        <w:tc>
          <w:tcPr>
            <w:tcW w:w="2580" w:type="dxa"/>
            <w:shd w:val="clear" w:color="auto" w:fill="FFFFFF"/>
          </w:tcPr>
          <w:p w14:paraId="325B1480" w14:textId="5814BCBF" w:rsidR="00FC3849" w:rsidRPr="00EA5DA8" w:rsidRDefault="00EA5DA8" w:rsidP="000F0C23">
            <w:pPr>
              <w:pStyle w:val="TableParagraph"/>
              <w:spacing w:before="51" w:line="360" w:lineRule="auto"/>
              <w:ind w:left="69"/>
            </w:pPr>
            <w:r w:rsidRPr="00EA5DA8">
              <w:t>Instructor</w:t>
            </w:r>
            <w:r w:rsidRPr="00EA5DA8">
              <w:t xml:space="preserve"> </w:t>
            </w:r>
            <w:r w:rsidR="00FC3849" w:rsidRPr="00EA5DA8">
              <w:t xml:space="preserve">Selman </w:t>
            </w:r>
            <w:proofErr w:type="spellStart"/>
            <w:r w:rsidR="00FC3849" w:rsidRPr="00EA5DA8">
              <w:t>Celik</w:t>
            </w:r>
            <w:proofErr w:type="spellEnd"/>
          </w:p>
        </w:tc>
        <w:tc>
          <w:tcPr>
            <w:tcW w:w="2227" w:type="dxa"/>
            <w:shd w:val="clear" w:color="auto" w:fill="FFFFFF"/>
          </w:tcPr>
          <w:p w14:paraId="6B2E41D9" w14:textId="77777777" w:rsidR="00FC3849" w:rsidRPr="00EA5DA8" w:rsidRDefault="00FC3849" w:rsidP="000F0C23">
            <w:pPr>
              <w:pStyle w:val="TableParagraph"/>
              <w:spacing w:before="51" w:line="360" w:lineRule="auto"/>
              <w:ind w:left="69"/>
            </w:pPr>
            <w:r w:rsidRPr="00EA5DA8">
              <w:t>Erasmus/Exchange Coordinator</w:t>
            </w:r>
          </w:p>
        </w:tc>
        <w:tc>
          <w:tcPr>
            <w:tcW w:w="1393" w:type="dxa"/>
          </w:tcPr>
          <w:p w14:paraId="68A10961" w14:textId="6CFB53CE" w:rsidR="00FC3849" w:rsidRPr="00EA5DA8" w:rsidRDefault="00716573" w:rsidP="000F0C23">
            <w:pPr>
              <w:pStyle w:val="TableParagraph"/>
              <w:spacing w:before="143" w:line="360" w:lineRule="auto"/>
              <w:ind w:left="181" w:right="166"/>
              <w:jc w:val="center"/>
            </w:pPr>
            <w:r w:rsidRPr="00EA5DA8">
              <w:t>-</w:t>
            </w:r>
          </w:p>
        </w:tc>
        <w:tc>
          <w:tcPr>
            <w:tcW w:w="3092" w:type="dxa"/>
          </w:tcPr>
          <w:p w14:paraId="04F1CFA5" w14:textId="0E5D2E34" w:rsidR="00FC3849" w:rsidRPr="00EA5DA8" w:rsidRDefault="00000000" w:rsidP="000F0C23">
            <w:pPr>
              <w:pStyle w:val="TableParagraph"/>
              <w:spacing w:before="162" w:line="360" w:lineRule="auto"/>
              <w:ind w:right="53"/>
              <w:jc w:val="right"/>
            </w:pPr>
            <w:hyperlink r:id="rId62" w:history="1">
              <w:r w:rsidR="000625B1" w:rsidRPr="00EA5DA8">
                <w:rPr>
                  <w:rStyle w:val="Kpr"/>
                </w:rPr>
                <w:t>selman.celik@yeditepe.edu.tr</w:t>
              </w:r>
            </w:hyperlink>
            <w:r w:rsidR="000625B1" w:rsidRPr="00EA5DA8">
              <w:t xml:space="preserve"> </w:t>
            </w:r>
          </w:p>
        </w:tc>
      </w:tr>
      <w:tr w:rsidR="00FC3849" w:rsidRPr="00EA5DA8" w14:paraId="1D2D118B" w14:textId="77777777" w:rsidTr="000625B1">
        <w:trPr>
          <w:trHeight w:val="563"/>
        </w:trPr>
        <w:tc>
          <w:tcPr>
            <w:tcW w:w="2580" w:type="dxa"/>
            <w:shd w:val="clear" w:color="auto" w:fill="FFFFFF"/>
          </w:tcPr>
          <w:p w14:paraId="5CCEAED8" w14:textId="0A325C53" w:rsidR="00FC3849" w:rsidRPr="00EA5DA8" w:rsidRDefault="00EA5DA8" w:rsidP="000F0C23">
            <w:pPr>
              <w:pStyle w:val="TableParagraph"/>
              <w:spacing w:before="51" w:line="360" w:lineRule="auto"/>
              <w:ind w:left="69"/>
            </w:pPr>
            <w:r w:rsidRPr="00EA5DA8">
              <w:lastRenderedPageBreak/>
              <w:t>Instructor</w:t>
            </w:r>
            <w:r w:rsidRPr="00EA5DA8">
              <w:t xml:space="preserve"> </w:t>
            </w:r>
            <w:r w:rsidR="00FC3849" w:rsidRPr="00EA5DA8">
              <w:t>Volkan Ayaz</w:t>
            </w:r>
          </w:p>
        </w:tc>
        <w:tc>
          <w:tcPr>
            <w:tcW w:w="2227" w:type="dxa"/>
            <w:shd w:val="clear" w:color="auto" w:fill="FFFFFF"/>
          </w:tcPr>
          <w:p w14:paraId="00168F0E" w14:textId="5A0CFB09" w:rsidR="00FC3849" w:rsidRPr="00EA5DA8" w:rsidRDefault="00776F20" w:rsidP="000F0C23">
            <w:pPr>
              <w:pStyle w:val="TableParagraph"/>
              <w:spacing w:before="51" w:line="360" w:lineRule="auto"/>
              <w:ind w:left="69"/>
            </w:pPr>
            <w:r w:rsidRPr="00EA5DA8">
              <w:t>Teaching staff</w:t>
            </w:r>
          </w:p>
        </w:tc>
        <w:tc>
          <w:tcPr>
            <w:tcW w:w="1393" w:type="dxa"/>
          </w:tcPr>
          <w:p w14:paraId="7C7AC5DA" w14:textId="00CAFA0E" w:rsidR="00FC3849" w:rsidRPr="00EA5DA8" w:rsidRDefault="00716573" w:rsidP="000F0C23">
            <w:pPr>
              <w:pStyle w:val="TableParagraph"/>
              <w:spacing w:before="143" w:line="360" w:lineRule="auto"/>
              <w:ind w:left="181" w:right="166"/>
              <w:jc w:val="center"/>
            </w:pPr>
            <w:r w:rsidRPr="00EA5DA8">
              <w:t>-</w:t>
            </w:r>
          </w:p>
        </w:tc>
        <w:tc>
          <w:tcPr>
            <w:tcW w:w="3092" w:type="dxa"/>
          </w:tcPr>
          <w:p w14:paraId="0D053E20" w14:textId="259BEB92" w:rsidR="00FC3849" w:rsidRPr="00EA5DA8" w:rsidRDefault="00000000" w:rsidP="000F0C23">
            <w:pPr>
              <w:pStyle w:val="TableParagraph"/>
              <w:spacing w:before="162" w:line="360" w:lineRule="auto"/>
              <w:ind w:right="53"/>
              <w:jc w:val="right"/>
            </w:pPr>
            <w:hyperlink r:id="rId63" w:history="1">
              <w:r w:rsidR="000625B1" w:rsidRPr="00EA5DA8">
                <w:rPr>
                  <w:rStyle w:val="Kpr"/>
                </w:rPr>
                <w:t>volkan.ayaz@yeditepe.edu.tr</w:t>
              </w:r>
            </w:hyperlink>
            <w:r w:rsidR="000625B1" w:rsidRPr="00EA5DA8">
              <w:t xml:space="preserve"> </w:t>
            </w:r>
          </w:p>
        </w:tc>
      </w:tr>
      <w:tr w:rsidR="00FC3849" w:rsidRPr="00EA5DA8" w14:paraId="646FD003" w14:textId="77777777" w:rsidTr="000625B1">
        <w:trPr>
          <w:trHeight w:val="563"/>
        </w:trPr>
        <w:tc>
          <w:tcPr>
            <w:tcW w:w="2580" w:type="dxa"/>
            <w:shd w:val="clear" w:color="auto" w:fill="FFFFFF"/>
          </w:tcPr>
          <w:p w14:paraId="065EBFDA" w14:textId="5300263E" w:rsidR="00FC3849" w:rsidRPr="00EA5DA8" w:rsidRDefault="00FC3849" w:rsidP="000F0C23">
            <w:pPr>
              <w:pStyle w:val="TableParagraph"/>
              <w:spacing w:before="51" w:line="360" w:lineRule="auto"/>
              <w:ind w:left="69"/>
            </w:pPr>
            <w:r w:rsidRPr="00EA5DA8">
              <w:t xml:space="preserve">Res. </w:t>
            </w:r>
            <w:proofErr w:type="spellStart"/>
            <w:r w:rsidR="00EA5DA8" w:rsidRPr="00EA5DA8">
              <w:t>Assit</w:t>
            </w:r>
            <w:proofErr w:type="spellEnd"/>
            <w:r w:rsidR="00EA5DA8" w:rsidRPr="00EA5DA8">
              <w:t>.</w:t>
            </w:r>
            <w:r w:rsidRPr="00EA5DA8">
              <w:t xml:space="preserve"> Ceren Zeren</w:t>
            </w:r>
          </w:p>
        </w:tc>
        <w:tc>
          <w:tcPr>
            <w:tcW w:w="2227" w:type="dxa"/>
            <w:shd w:val="clear" w:color="auto" w:fill="FFFFFF"/>
          </w:tcPr>
          <w:p w14:paraId="7BF2CC15" w14:textId="1CC995A0" w:rsidR="00FC3849" w:rsidRPr="00EA5DA8" w:rsidRDefault="00776F20" w:rsidP="000F0C23">
            <w:pPr>
              <w:pStyle w:val="TableParagraph"/>
              <w:spacing w:before="51" w:line="360" w:lineRule="auto"/>
              <w:ind w:left="69"/>
            </w:pPr>
            <w:r w:rsidRPr="00EA5DA8">
              <w:t>Teaching staff</w:t>
            </w:r>
          </w:p>
        </w:tc>
        <w:tc>
          <w:tcPr>
            <w:tcW w:w="1393" w:type="dxa"/>
          </w:tcPr>
          <w:p w14:paraId="2C8C432E" w14:textId="77777777" w:rsidR="00FC3849" w:rsidRPr="00EA5DA8" w:rsidRDefault="00FC3849" w:rsidP="000F0C23">
            <w:pPr>
              <w:pStyle w:val="TableParagraph"/>
              <w:spacing w:before="143" w:line="360" w:lineRule="auto"/>
              <w:ind w:left="181" w:right="166"/>
              <w:jc w:val="center"/>
            </w:pPr>
            <w:r w:rsidRPr="00EA5DA8">
              <w:t>2752</w:t>
            </w:r>
          </w:p>
        </w:tc>
        <w:tc>
          <w:tcPr>
            <w:tcW w:w="3092" w:type="dxa"/>
          </w:tcPr>
          <w:p w14:paraId="1BFA17CD" w14:textId="190EA942" w:rsidR="00FC3849" w:rsidRPr="00EA5DA8" w:rsidRDefault="00000000" w:rsidP="000F0C23">
            <w:pPr>
              <w:pStyle w:val="TableParagraph"/>
              <w:spacing w:before="162" w:line="360" w:lineRule="auto"/>
              <w:ind w:right="53"/>
              <w:jc w:val="right"/>
            </w:pPr>
            <w:hyperlink r:id="rId64" w:history="1">
              <w:r w:rsidR="000625B1" w:rsidRPr="00EA5DA8">
                <w:rPr>
                  <w:rStyle w:val="Kpr"/>
                </w:rPr>
                <w:t>ceren.zeren@yeditepe.edu.tr</w:t>
              </w:r>
            </w:hyperlink>
            <w:r w:rsidR="000625B1" w:rsidRPr="00EA5DA8">
              <w:t xml:space="preserve"> </w:t>
            </w:r>
          </w:p>
        </w:tc>
      </w:tr>
      <w:tr w:rsidR="00FC3849" w:rsidRPr="00EA5DA8" w14:paraId="137137A7" w14:textId="77777777" w:rsidTr="000625B1">
        <w:trPr>
          <w:trHeight w:val="563"/>
        </w:trPr>
        <w:tc>
          <w:tcPr>
            <w:tcW w:w="2580" w:type="dxa"/>
            <w:shd w:val="clear" w:color="auto" w:fill="FFFFFF"/>
          </w:tcPr>
          <w:p w14:paraId="308BFA4D" w14:textId="5ED07BCD" w:rsidR="00FC3849" w:rsidRPr="00EA5DA8" w:rsidRDefault="00EA5DA8" w:rsidP="000F0C23">
            <w:pPr>
              <w:pStyle w:val="TableParagraph"/>
              <w:spacing w:before="51" w:line="360" w:lineRule="auto"/>
              <w:ind w:left="69"/>
            </w:pPr>
            <w:r w:rsidRPr="00EA5DA8">
              <w:t xml:space="preserve">Res. </w:t>
            </w:r>
            <w:proofErr w:type="spellStart"/>
            <w:r w:rsidRPr="00EA5DA8">
              <w:t>Assit</w:t>
            </w:r>
            <w:proofErr w:type="spellEnd"/>
            <w:r w:rsidRPr="00EA5DA8">
              <w:t xml:space="preserve">. </w:t>
            </w:r>
            <w:proofErr w:type="spellStart"/>
            <w:r w:rsidR="00FC3849" w:rsidRPr="00EA5DA8">
              <w:t>Ayşenur</w:t>
            </w:r>
            <w:proofErr w:type="spellEnd"/>
            <w:r w:rsidR="00FC3849" w:rsidRPr="00EA5DA8">
              <w:t xml:space="preserve"> </w:t>
            </w:r>
            <w:proofErr w:type="spellStart"/>
            <w:r w:rsidR="00FC3849" w:rsidRPr="00EA5DA8">
              <w:t>Keleş</w:t>
            </w:r>
            <w:proofErr w:type="spellEnd"/>
          </w:p>
        </w:tc>
        <w:tc>
          <w:tcPr>
            <w:tcW w:w="2227" w:type="dxa"/>
            <w:shd w:val="clear" w:color="auto" w:fill="FFFFFF"/>
          </w:tcPr>
          <w:p w14:paraId="050E3571" w14:textId="04C17536" w:rsidR="00FC3849" w:rsidRPr="00EA5DA8" w:rsidRDefault="00776F20" w:rsidP="000F0C23">
            <w:pPr>
              <w:pStyle w:val="TableParagraph"/>
              <w:spacing w:before="51" w:line="360" w:lineRule="auto"/>
              <w:ind w:left="69"/>
            </w:pPr>
            <w:r w:rsidRPr="00EA5DA8">
              <w:t>Teaching staff</w:t>
            </w:r>
          </w:p>
        </w:tc>
        <w:tc>
          <w:tcPr>
            <w:tcW w:w="1393" w:type="dxa"/>
          </w:tcPr>
          <w:p w14:paraId="0D24DEE2" w14:textId="77777777" w:rsidR="00FC3849" w:rsidRPr="00EA5DA8" w:rsidRDefault="00FC3849" w:rsidP="000F0C23">
            <w:pPr>
              <w:pStyle w:val="TableParagraph"/>
              <w:spacing w:before="143" w:line="360" w:lineRule="auto"/>
              <w:ind w:left="181" w:right="166"/>
              <w:jc w:val="center"/>
            </w:pPr>
            <w:r w:rsidRPr="00EA5DA8">
              <w:t>2752</w:t>
            </w:r>
          </w:p>
        </w:tc>
        <w:tc>
          <w:tcPr>
            <w:tcW w:w="3092" w:type="dxa"/>
          </w:tcPr>
          <w:p w14:paraId="5A874BBB" w14:textId="139B8B9F" w:rsidR="00FC3849" w:rsidRPr="00EA5DA8" w:rsidRDefault="00000000" w:rsidP="000F0C23">
            <w:pPr>
              <w:pStyle w:val="TableParagraph"/>
              <w:spacing w:before="162" w:line="360" w:lineRule="auto"/>
              <w:ind w:right="53"/>
              <w:jc w:val="right"/>
            </w:pPr>
            <w:hyperlink r:id="rId65" w:history="1">
              <w:r w:rsidR="000625B1" w:rsidRPr="00EA5DA8">
                <w:rPr>
                  <w:rStyle w:val="Kpr"/>
                </w:rPr>
                <w:t>aysenur.keles@yeditepe.edu.tr</w:t>
              </w:r>
            </w:hyperlink>
          </w:p>
        </w:tc>
      </w:tr>
      <w:tr w:rsidR="00FC3849" w:rsidRPr="00EA5DA8" w14:paraId="732AE902" w14:textId="77777777" w:rsidTr="000625B1">
        <w:trPr>
          <w:trHeight w:val="563"/>
        </w:trPr>
        <w:tc>
          <w:tcPr>
            <w:tcW w:w="2580" w:type="dxa"/>
            <w:shd w:val="clear" w:color="auto" w:fill="FFFFFF"/>
          </w:tcPr>
          <w:p w14:paraId="7970B8AA" w14:textId="17963802" w:rsidR="00FC3849" w:rsidRPr="00EA5DA8" w:rsidRDefault="00EA5DA8" w:rsidP="000F0C23">
            <w:pPr>
              <w:pStyle w:val="TableParagraph"/>
              <w:spacing w:before="51" w:line="360" w:lineRule="auto"/>
              <w:ind w:left="69"/>
            </w:pPr>
            <w:r w:rsidRPr="00EA5DA8">
              <w:t xml:space="preserve">Res. </w:t>
            </w:r>
            <w:proofErr w:type="spellStart"/>
            <w:r w:rsidRPr="00EA5DA8">
              <w:t>Assit</w:t>
            </w:r>
            <w:proofErr w:type="spellEnd"/>
            <w:r w:rsidRPr="00EA5DA8">
              <w:t xml:space="preserve">. </w:t>
            </w:r>
            <w:r w:rsidR="00FC3849" w:rsidRPr="00EA5DA8">
              <w:t xml:space="preserve">Emir </w:t>
            </w:r>
            <w:proofErr w:type="spellStart"/>
            <w:r w:rsidR="00FC3849" w:rsidRPr="00EA5DA8">
              <w:t>Avsar</w:t>
            </w:r>
            <w:proofErr w:type="spellEnd"/>
          </w:p>
        </w:tc>
        <w:tc>
          <w:tcPr>
            <w:tcW w:w="2227" w:type="dxa"/>
            <w:shd w:val="clear" w:color="auto" w:fill="FFFFFF"/>
          </w:tcPr>
          <w:p w14:paraId="74693808" w14:textId="0CE1C270" w:rsidR="00FC3849" w:rsidRPr="00EA5DA8" w:rsidRDefault="0038628D" w:rsidP="000F0C23">
            <w:pPr>
              <w:pStyle w:val="TableParagraph"/>
              <w:spacing w:before="51" w:line="360" w:lineRule="auto"/>
              <w:ind w:left="69"/>
            </w:pPr>
            <w:r w:rsidRPr="00EA5DA8">
              <w:t>Teaching staff</w:t>
            </w:r>
          </w:p>
        </w:tc>
        <w:tc>
          <w:tcPr>
            <w:tcW w:w="1393" w:type="dxa"/>
          </w:tcPr>
          <w:p w14:paraId="039788DD" w14:textId="77777777" w:rsidR="00FC3849" w:rsidRPr="00EA5DA8" w:rsidRDefault="00FC3849" w:rsidP="000F0C23">
            <w:pPr>
              <w:pStyle w:val="TableParagraph"/>
              <w:spacing w:before="143" w:line="360" w:lineRule="auto"/>
              <w:ind w:left="181" w:right="166"/>
              <w:jc w:val="center"/>
            </w:pPr>
            <w:r w:rsidRPr="00EA5DA8">
              <w:t>2752</w:t>
            </w:r>
          </w:p>
        </w:tc>
        <w:tc>
          <w:tcPr>
            <w:tcW w:w="3092" w:type="dxa"/>
          </w:tcPr>
          <w:p w14:paraId="676A46CC" w14:textId="59A602C0" w:rsidR="00FC3849" w:rsidRPr="00EA5DA8" w:rsidRDefault="00000000" w:rsidP="000F0C23">
            <w:pPr>
              <w:pStyle w:val="TableParagraph"/>
              <w:spacing w:before="162" w:line="360" w:lineRule="auto"/>
              <w:ind w:right="53"/>
              <w:jc w:val="right"/>
            </w:pPr>
            <w:hyperlink r:id="rId66" w:history="1">
              <w:r w:rsidR="000625B1" w:rsidRPr="00EA5DA8">
                <w:rPr>
                  <w:rStyle w:val="Kpr"/>
                </w:rPr>
                <w:t>emir.avsar@yeditepe.edu.tr</w:t>
              </w:r>
            </w:hyperlink>
          </w:p>
        </w:tc>
      </w:tr>
      <w:tr w:rsidR="0038628D" w:rsidRPr="00EA5DA8" w14:paraId="2FD39F48" w14:textId="77777777" w:rsidTr="000625B1">
        <w:trPr>
          <w:trHeight w:val="563"/>
        </w:trPr>
        <w:tc>
          <w:tcPr>
            <w:tcW w:w="2580" w:type="dxa"/>
            <w:shd w:val="clear" w:color="auto" w:fill="FFFFFF"/>
          </w:tcPr>
          <w:p w14:paraId="21310D24" w14:textId="7B58211C" w:rsidR="0038628D" w:rsidRPr="00EA5DA8" w:rsidRDefault="00EA5DA8" w:rsidP="000F0C23">
            <w:pPr>
              <w:pStyle w:val="TableParagraph"/>
              <w:spacing w:before="51" w:line="360" w:lineRule="auto"/>
              <w:ind w:left="69"/>
            </w:pPr>
            <w:r w:rsidRPr="00EA5DA8">
              <w:t xml:space="preserve">Res. </w:t>
            </w:r>
            <w:proofErr w:type="spellStart"/>
            <w:r w:rsidRPr="00EA5DA8">
              <w:t>Assit</w:t>
            </w:r>
            <w:proofErr w:type="spellEnd"/>
            <w:r w:rsidRPr="00EA5DA8">
              <w:t xml:space="preserve">. </w:t>
            </w:r>
            <w:r w:rsidR="0038628D" w:rsidRPr="00EA5DA8">
              <w:t xml:space="preserve">Begum </w:t>
            </w:r>
            <w:r w:rsidRPr="00EA5DA8">
              <w:t>Kırık</w:t>
            </w:r>
          </w:p>
        </w:tc>
        <w:tc>
          <w:tcPr>
            <w:tcW w:w="2227" w:type="dxa"/>
            <w:shd w:val="clear" w:color="auto" w:fill="FFFFFF"/>
          </w:tcPr>
          <w:p w14:paraId="71D1EDA6" w14:textId="4BECF50A" w:rsidR="0038628D" w:rsidRPr="00EA5DA8" w:rsidRDefault="0038628D" w:rsidP="000F0C23">
            <w:pPr>
              <w:pStyle w:val="TableParagraph"/>
              <w:spacing w:before="51" w:line="360" w:lineRule="auto"/>
              <w:ind w:left="69"/>
            </w:pPr>
            <w:r w:rsidRPr="00EA5DA8">
              <w:t>Teaching staff</w:t>
            </w:r>
          </w:p>
        </w:tc>
        <w:tc>
          <w:tcPr>
            <w:tcW w:w="1393" w:type="dxa"/>
          </w:tcPr>
          <w:p w14:paraId="1D96F5C3" w14:textId="1D442762" w:rsidR="0038628D" w:rsidRPr="00EA5DA8" w:rsidRDefault="0038628D" w:rsidP="000F0C23">
            <w:pPr>
              <w:pStyle w:val="TableParagraph"/>
              <w:spacing w:before="143" w:line="360" w:lineRule="auto"/>
              <w:ind w:left="181" w:right="166"/>
              <w:jc w:val="center"/>
            </w:pPr>
            <w:r w:rsidRPr="00EA5DA8">
              <w:t>2752</w:t>
            </w:r>
          </w:p>
        </w:tc>
        <w:tc>
          <w:tcPr>
            <w:tcW w:w="3092" w:type="dxa"/>
          </w:tcPr>
          <w:p w14:paraId="435F0871" w14:textId="6BA04E57" w:rsidR="0038628D" w:rsidRPr="00EA5DA8" w:rsidRDefault="00000000" w:rsidP="000F0C23">
            <w:pPr>
              <w:pStyle w:val="TableParagraph"/>
              <w:spacing w:before="162" w:line="360" w:lineRule="auto"/>
              <w:ind w:right="53"/>
              <w:jc w:val="right"/>
            </w:pPr>
            <w:hyperlink r:id="rId67" w:history="1">
              <w:r w:rsidR="0038628D" w:rsidRPr="00EA5DA8">
                <w:rPr>
                  <w:rStyle w:val="Kpr"/>
                </w:rPr>
                <w:t xml:space="preserve">Begum.kirik </w:t>
              </w:r>
            </w:hyperlink>
            <w:hyperlink r:id="rId68" w:history="1">
              <w:r w:rsidR="0038628D" w:rsidRPr="00EA5DA8">
                <w:rPr>
                  <w:rStyle w:val="Kpr"/>
                </w:rPr>
                <w:t>@yeditepe.edu.tr</w:t>
              </w:r>
            </w:hyperlink>
            <w:r w:rsidR="0038628D" w:rsidRPr="00EA5DA8">
              <w:t xml:space="preserve"> </w:t>
            </w:r>
          </w:p>
        </w:tc>
      </w:tr>
      <w:tr w:rsidR="0038628D" w:rsidRPr="00EA5DA8" w14:paraId="0D57B43A" w14:textId="77777777" w:rsidTr="000625B1">
        <w:trPr>
          <w:trHeight w:val="563"/>
        </w:trPr>
        <w:tc>
          <w:tcPr>
            <w:tcW w:w="2580" w:type="dxa"/>
            <w:shd w:val="clear" w:color="auto" w:fill="FFFFFF"/>
          </w:tcPr>
          <w:p w14:paraId="246A33FA" w14:textId="06329D98" w:rsidR="0038628D" w:rsidRPr="00EA5DA8" w:rsidRDefault="00EA5DA8" w:rsidP="0038628D">
            <w:pPr>
              <w:pStyle w:val="TableParagraph"/>
              <w:spacing w:before="51" w:line="360" w:lineRule="auto"/>
              <w:ind w:left="69"/>
            </w:pPr>
            <w:r w:rsidRPr="00EA5DA8">
              <w:t xml:space="preserve">Res. </w:t>
            </w:r>
            <w:proofErr w:type="spellStart"/>
            <w:r w:rsidRPr="00EA5DA8">
              <w:t>Assit</w:t>
            </w:r>
            <w:proofErr w:type="spellEnd"/>
            <w:r w:rsidRPr="00EA5DA8">
              <w:t xml:space="preserve">. </w:t>
            </w:r>
            <w:proofErr w:type="spellStart"/>
            <w:r w:rsidR="0038628D" w:rsidRPr="00EA5DA8">
              <w:t>Şevval</w:t>
            </w:r>
            <w:proofErr w:type="spellEnd"/>
            <w:r w:rsidR="0038628D" w:rsidRPr="00EA5DA8">
              <w:t xml:space="preserve"> </w:t>
            </w:r>
            <w:proofErr w:type="spellStart"/>
            <w:r w:rsidR="0038628D" w:rsidRPr="00EA5DA8">
              <w:t>Cagan</w:t>
            </w:r>
            <w:proofErr w:type="spellEnd"/>
          </w:p>
        </w:tc>
        <w:tc>
          <w:tcPr>
            <w:tcW w:w="2227" w:type="dxa"/>
            <w:shd w:val="clear" w:color="auto" w:fill="FFFFFF"/>
          </w:tcPr>
          <w:p w14:paraId="1958D590" w14:textId="61F55E50" w:rsidR="0038628D" w:rsidRPr="00EA5DA8" w:rsidRDefault="0038628D" w:rsidP="0038628D">
            <w:pPr>
              <w:pStyle w:val="TableParagraph"/>
              <w:spacing w:before="51" w:line="360" w:lineRule="auto"/>
              <w:ind w:left="69"/>
            </w:pPr>
            <w:r w:rsidRPr="00EA5DA8">
              <w:t>Teaching staff</w:t>
            </w:r>
          </w:p>
        </w:tc>
        <w:tc>
          <w:tcPr>
            <w:tcW w:w="1393" w:type="dxa"/>
          </w:tcPr>
          <w:p w14:paraId="0005C3B1" w14:textId="340432B3" w:rsidR="0038628D" w:rsidRPr="00EA5DA8" w:rsidRDefault="00827D23" w:rsidP="0038628D">
            <w:pPr>
              <w:pStyle w:val="TableParagraph"/>
              <w:spacing w:before="143" w:line="360" w:lineRule="auto"/>
              <w:ind w:left="181" w:right="166"/>
              <w:jc w:val="center"/>
            </w:pPr>
            <w:r w:rsidRPr="00EA5DA8">
              <w:t>3273</w:t>
            </w:r>
          </w:p>
        </w:tc>
        <w:tc>
          <w:tcPr>
            <w:tcW w:w="3092" w:type="dxa"/>
          </w:tcPr>
          <w:p w14:paraId="783110A0" w14:textId="4C92A892" w:rsidR="0038628D" w:rsidRPr="00EA5DA8" w:rsidRDefault="00000000" w:rsidP="0038628D">
            <w:pPr>
              <w:pStyle w:val="TableParagraph"/>
              <w:spacing w:before="162" w:line="360" w:lineRule="auto"/>
              <w:ind w:right="53"/>
              <w:jc w:val="right"/>
            </w:pPr>
            <w:hyperlink r:id="rId69" w:history="1">
              <w:r w:rsidR="0038628D" w:rsidRPr="00EA5DA8">
                <w:rPr>
                  <w:rStyle w:val="Kpr"/>
                </w:rPr>
                <w:t xml:space="preserve">Sevval.cagan </w:t>
              </w:r>
            </w:hyperlink>
            <w:hyperlink r:id="rId70" w:history="1">
              <w:r w:rsidR="0038628D" w:rsidRPr="00EA5DA8">
                <w:rPr>
                  <w:rStyle w:val="Kpr"/>
                </w:rPr>
                <w:t>@yeditepe.edu.tr</w:t>
              </w:r>
            </w:hyperlink>
            <w:r w:rsidR="0038628D" w:rsidRPr="00EA5DA8">
              <w:t xml:space="preserve"> </w:t>
            </w:r>
          </w:p>
        </w:tc>
      </w:tr>
      <w:tr w:rsidR="00827D23" w:rsidRPr="00EA5DA8" w14:paraId="794E28E2" w14:textId="77777777" w:rsidTr="000625B1">
        <w:trPr>
          <w:trHeight w:val="563"/>
        </w:trPr>
        <w:tc>
          <w:tcPr>
            <w:tcW w:w="2580" w:type="dxa"/>
            <w:shd w:val="clear" w:color="auto" w:fill="FFFFFF"/>
          </w:tcPr>
          <w:p w14:paraId="6A720716" w14:textId="182F27F6" w:rsidR="00827D23" w:rsidRPr="00EA5DA8" w:rsidRDefault="00EA5DA8" w:rsidP="00827D23">
            <w:pPr>
              <w:pStyle w:val="TableParagraph"/>
              <w:spacing w:before="51" w:line="360" w:lineRule="auto"/>
              <w:ind w:left="69"/>
            </w:pPr>
            <w:r w:rsidRPr="00EA5DA8">
              <w:t xml:space="preserve">Res. </w:t>
            </w:r>
            <w:proofErr w:type="spellStart"/>
            <w:r w:rsidRPr="00EA5DA8">
              <w:t>Assit</w:t>
            </w:r>
            <w:proofErr w:type="spellEnd"/>
            <w:r w:rsidRPr="00EA5DA8">
              <w:t xml:space="preserve">. </w:t>
            </w:r>
            <w:proofErr w:type="spellStart"/>
            <w:r w:rsidR="00827D23" w:rsidRPr="00EA5DA8">
              <w:t>Cagla</w:t>
            </w:r>
            <w:proofErr w:type="spellEnd"/>
            <w:r w:rsidR="00827D23" w:rsidRPr="00EA5DA8">
              <w:t xml:space="preserve"> </w:t>
            </w:r>
            <w:proofErr w:type="spellStart"/>
            <w:r w:rsidR="00827D23" w:rsidRPr="00EA5DA8">
              <w:t>Unal</w:t>
            </w:r>
            <w:proofErr w:type="spellEnd"/>
          </w:p>
        </w:tc>
        <w:tc>
          <w:tcPr>
            <w:tcW w:w="2227" w:type="dxa"/>
            <w:shd w:val="clear" w:color="auto" w:fill="FFFFFF"/>
          </w:tcPr>
          <w:p w14:paraId="3386D4B9" w14:textId="30798890" w:rsidR="00827D23" w:rsidRPr="00EA5DA8" w:rsidRDefault="00827D23" w:rsidP="00827D23">
            <w:pPr>
              <w:pStyle w:val="TableParagraph"/>
              <w:spacing w:before="51" w:line="360" w:lineRule="auto"/>
              <w:ind w:left="69"/>
            </w:pPr>
            <w:r w:rsidRPr="00EA5DA8">
              <w:t>Teaching staff</w:t>
            </w:r>
          </w:p>
        </w:tc>
        <w:tc>
          <w:tcPr>
            <w:tcW w:w="1393" w:type="dxa"/>
          </w:tcPr>
          <w:p w14:paraId="569B8F1A" w14:textId="1320BCCE" w:rsidR="00827D23" w:rsidRPr="00EA5DA8" w:rsidRDefault="00827D23" w:rsidP="00827D23">
            <w:pPr>
              <w:pStyle w:val="TableParagraph"/>
              <w:spacing w:before="143" w:line="360" w:lineRule="auto"/>
              <w:ind w:left="181" w:right="166"/>
              <w:jc w:val="center"/>
            </w:pPr>
            <w:r w:rsidRPr="00EA5DA8">
              <w:t>3273</w:t>
            </w:r>
          </w:p>
        </w:tc>
        <w:tc>
          <w:tcPr>
            <w:tcW w:w="3092" w:type="dxa"/>
          </w:tcPr>
          <w:p w14:paraId="28CDC6BE" w14:textId="2ED13A12" w:rsidR="00827D23" w:rsidRPr="00EA5DA8" w:rsidRDefault="00827D23" w:rsidP="00827D23">
            <w:pPr>
              <w:pStyle w:val="TableParagraph"/>
              <w:spacing w:before="162" w:line="360" w:lineRule="auto"/>
              <w:ind w:right="53"/>
              <w:jc w:val="right"/>
            </w:pPr>
            <w:r w:rsidRPr="00EA5DA8">
              <w:t>Cagla.unal@yeditepe.edu.tr</w:t>
            </w:r>
          </w:p>
        </w:tc>
      </w:tr>
      <w:tr w:rsidR="00827D23" w:rsidRPr="00EA5DA8" w14:paraId="531E73B0" w14:textId="77777777" w:rsidTr="000625B1">
        <w:trPr>
          <w:trHeight w:val="563"/>
        </w:trPr>
        <w:tc>
          <w:tcPr>
            <w:tcW w:w="2580" w:type="dxa"/>
            <w:shd w:val="clear" w:color="auto" w:fill="FFFFFF"/>
          </w:tcPr>
          <w:p w14:paraId="00C02388" w14:textId="3FFFC0E1" w:rsidR="00827D23" w:rsidRPr="00EA5DA8" w:rsidRDefault="00EA5DA8" w:rsidP="00827D23">
            <w:pPr>
              <w:pStyle w:val="TableParagraph"/>
              <w:spacing w:before="51" w:line="360" w:lineRule="auto"/>
              <w:ind w:left="69"/>
            </w:pPr>
            <w:r w:rsidRPr="00EA5DA8">
              <w:t xml:space="preserve">Res. </w:t>
            </w:r>
            <w:proofErr w:type="spellStart"/>
            <w:r w:rsidRPr="00EA5DA8">
              <w:t>Assit</w:t>
            </w:r>
            <w:proofErr w:type="spellEnd"/>
            <w:r w:rsidRPr="00EA5DA8">
              <w:t xml:space="preserve">. </w:t>
            </w:r>
            <w:proofErr w:type="spellStart"/>
            <w:r w:rsidR="00827D23" w:rsidRPr="00EA5DA8">
              <w:t>Şerife</w:t>
            </w:r>
            <w:proofErr w:type="spellEnd"/>
            <w:r w:rsidR="00827D23" w:rsidRPr="00EA5DA8">
              <w:t xml:space="preserve"> Kelle </w:t>
            </w:r>
            <w:proofErr w:type="spellStart"/>
            <w:r w:rsidR="00827D23" w:rsidRPr="00EA5DA8">
              <w:t>Dikbaş</w:t>
            </w:r>
            <w:proofErr w:type="spellEnd"/>
          </w:p>
        </w:tc>
        <w:tc>
          <w:tcPr>
            <w:tcW w:w="2227" w:type="dxa"/>
            <w:shd w:val="clear" w:color="auto" w:fill="FFFFFF"/>
          </w:tcPr>
          <w:p w14:paraId="661FC61C" w14:textId="4178D69A" w:rsidR="00827D23" w:rsidRPr="00EA5DA8" w:rsidRDefault="00827D23" w:rsidP="00827D23">
            <w:pPr>
              <w:pStyle w:val="TableParagraph"/>
              <w:spacing w:before="51" w:line="360" w:lineRule="auto"/>
              <w:ind w:left="69"/>
            </w:pPr>
            <w:r w:rsidRPr="00EA5DA8">
              <w:t>Teaching staff</w:t>
            </w:r>
          </w:p>
        </w:tc>
        <w:tc>
          <w:tcPr>
            <w:tcW w:w="1393" w:type="dxa"/>
          </w:tcPr>
          <w:p w14:paraId="6C0018BB" w14:textId="69F7F59D" w:rsidR="00827D23" w:rsidRPr="00EA5DA8" w:rsidRDefault="00827D23" w:rsidP="00827D23">
            <w:pPr>
              <w:pStyle w:val="TableParagraph"/>
              <w:spacing w:before="143" w:line="360" w:lineRule="auto"/>
              <w:ind w:left="181" w:right="166"/>
              <w:jc w:val="center"/>
            </w:pPr>
            <w:r w:rsidRPr="00EA5DA8">
              <w:t>3273</w:t>
            </w:r>
          </w:p>
        </w:tc>
        <w:tc>
          <w:tcPr>
            <w:tcW w:w="3092" w:type="dxa"/>
          </w:tcPr>
          <w:p w14:paraId="5AC1AD33" w14:textId="386210B0" w:rsidR="00827D23" w:rsidRPr="00EA5DA8" w:rsidRDefault="00827D23" w:rsidP="00827D23">
            <w:pPr>
              <w:pStyle w:val="TableParagraph"/>
              <w:spacing w:before="162" w:line="360" w:lineRule="auto"/>
              <w:ind w:right="53"/>
              <w:jc w:val="right"/>
            </w:pPr>
            <w:r w:rsidRPr="00EA5DA8">
              <w:t>Serife.dikbas@yeditepe.edu.tr</w:t>
            </w:r>
          </w:p>
        </w:tc>
      </w:tr>
    </w:tbl>
    <w:p w14:paraId="3066DD50" w14:textId="68968384" w:rsidR="00FC3849" w:rsidRPr="00EA5DA8" w:rsidRDefault="00FC3849">
      <w:pPr>
        <w:rPr>
          <w:rFonts w:ascii="Times New Roman" w:hAnsi="Times New Roman" w:cs="Times New Roman"/>
        </w:rPr>
      </w:pPr>
    </w:p>
    <w:p w14:paraId="714045FA" w14:textId="49C97EA8" w:rsidR="00827D23" w:rsidRPr="00EA5DA8" w:rsidRDefault="00827D23">
      <w:pPr>
        <w:rPr>
          <w:rFonts w:ascii="Times New Roman" w:hAnsi="Times New Roman" w:cs="Times New Roman"/>
        </w:rPr>
      </w:pPr>
    </w:p>
    <w:p w14:paraId="520CD02B" w14:textId="509AD2FE" w:rsidR="00827D23" w:rsidRPr="00EA5DA8" w:rsidRDefault="00827D23">
      <w:pPr>
        <w:rPr>
          <w:rFonts w:ascii="Times New Roman" w:hAnsi="Times New Roman" w:cs="Times New Roman"/>
        </w:rPr>
      </w:pPr>
    </w:p>
    <w:p w14:paraId="5E9D3E27" w14:textId="51663CE0" w:rsidR="00827D23" w:rsidRPr="00EA5DA8" w:rsidRDefault="00827D23">
      <w:pPr>
        <w:rPr>
          <w:rFonts w:ascii="Times New Roman" w:hAnsi="Times New Roman" w:cs="Times New Roman"/>
        </w:rPr>
      </w:pPr>
    </w:p>
    <w:p w14:paraId="5A3A4DFE" w14:textId="09CEE357" w:rsidR="00827D23" w:rsidRPr="00EA5DA8" w:rsidRDefault="00827D23">
      <w:pPr>
        <w:rPr>
          <w:rFonts w:ascii="Times New Roman" w:hAnsi="Times New Roman" w:cs="Times New Roman"/>
        </w:rPr>
      </w:pPr>
    </w:p>
    <w:p w14:paraId="60F440D1" w14:textId="15678551" w:rsidR="00827D23" w:rsidRPr="00EA5DA8" w:rsidRDefault="00827D23">
      <w:pPr>
        <w:rPr>
          <w:rFonts w:ascii="Times New Roman" w:hAnsi="Times New Roman" w:cs="Times New Roman"/>
        </w:rPr>
      </w:pPr>
    </w:p>
    <w:p w14:paraId="3F7243C6" w14:textId="1D9EEA7C" w:rsidR="00827D23" w:rsidRPr="00EA5DA8" w:rsidRDefault="00827D23">
      <w:pPr>
        <w:rPr>
          <w:rFonts w:ascii="Times New Roman" w:hAnsi="Times New Roman" w:cs="Times New Roman"/>
        </w:rPr>
      </w:pPr>
    </w:p>
    <w:p w14:paraId="74964B92" w14:textId="44DE068A" w:rsidR="00827D23" w:rsidRPr="00EA5DA8" w:rsidRDefault="00827D23">
      <w:pPr>
        <w:rPr>
          <w:rFonts w:ascii="Times New Roman" w:hAnsi="Times New Roman" w:cs="Times New Roman"/>
        </w:rPr>
      </w:pPr>
    </w:p>
    <w:p w14:paraId="14ADC88F" w14:textId="69F3C30E" w:rsidR="00827D23" w:rsidRPr="00EA5DA8" w:rsidRDefault="00827D23">
      <w:pPr>
        <w:rPr>
          <w:rFonts w:ascii="Times New Roman" w:hAnsi="Times New Roman" w:cs="Times New Roman"/>
        </w:rPr>
      </w:pPr>
    </w:p>
    <w:p w14:paraId="478ED743" w14:textId="4DE503C0" w:rsidR="00827D23" w:rsidRPr="00EA5DA8" w:rsidRDefault="00827D23">
      <w:pPr>
        <w:rPr>
          <w:rFonts w:ascii="Times New Roman" w:hAnsi="Times New Roman" w:cs="Times New Roman"/>
        </w:rPr>
      </w:pPr>
    </w:p>
    <w:p w14:paraId="65CDB17E" w14:textId="1F1F1953" w:rsidR="00827D23" w:rsidRPr="00EA5DA8" w:rsidRDefault="00827D23">
      <w:pPr>
        <w:rPr>
          <w:rFonts w:ascii="Times New Roman" w:hAnsi="Times New Roman" w:cs="Times New Roman"/>
        </w:rPr>
      </w:pPr>
    </w:p>
    <w:p w14:paraId="071B43DF" w14:textId="3C0776C3" w:rsidR="00827D23" w:rsidRPr="00EA5DA8" w:rsidRDefault="00827D23">
      <w:pPr>
        <w:rPr>
          <w:rFonts w:ascii="Times New Roman" w:hAnsi="Times New Roman" w:cs="Times New Roman"/>
        </w:rPr>
      </w:pPr>
    </w:p>
    <w:p w14:paraId="0563EBE3" w14:textId="655D1D28" w:rsidR="00827D23" w:rsidRPr="00EA5DA8" w:rsidRDefault="00827D23">
      <w:pPr>
        <w:rPr>
          <w:rFonts w:ascii="Times New Roman" w:hAnsi="Times New Roman" w:cs="Times New Roman"/>
        </w:rPr>
      </w:pPr>
    </w:p>
    <w:p w14:paraId="4034827D" w14:textId="397ED206" w:rsidR="00827D23" w:rsidRPr="00EA5DA8" w:rsidRDefault="00827D23">
      <w:pPr>
        <w:rPr>
          <w:rFonts w:ascii="Times New Roman" w:hAnsi="Times New Roman" w:cs="Times New Roman"/>
        </w:rPr>
      </w:pPr>
    </w:p>
    <w:p w14:paraId="514BF723" w14:textId="6A54D413" w:rsidR="00827D23" w:rsidRPr="00EA5DA8" w:rsidRDefault="00827D23">
      <w:pPr>
        <w:rPr>
          <w:rFonts w:ascii="Times New Roman" w:hAnsi="Times New Roman" w:cs="Times New Roman"/>
        </w:rPr>
      </w:pPr>
    </w:p>
    <w:p w14:paraId="5358DF5A" w14:textId="137D629B" w:rsidR="00827D23" w:rsidRPr="00EA5DA8" w:rsidRDefault="00827D23">
      <w:pPr>
        <w:rPr>
          <w:rFonts w:ascii="Times New Roman" w:hAnsi="Times New Roman" w:cs="Times New Roman"/>
        </w:rPr>
      </w:pPr>
    </w:p>
    <w:p w14:paraId="4C3C7ECB" w14:textId="47D90B36" w:rsidR="00827D23" w:rsidRPr="00EA5DA8" w:rsidRDefault="00827D23">
      <w:pPr>
        <w:rPr>
          <w:rFonts w:ascii="Times New Roman" w:hAnsi="Times New Roman" w:cs="Times New Roman"/>
        </w:rPr>
      </w:pPr>
    </w:p>
    <w:p w14:paraId="6C8FEBCF" w14:textId="68565231" w:rsidR="00827D23" w:rsidRPr="00EA5DA8" w:rsidRDefault="00827D23">
      <w:pPr>
        <w:rPr>
          <w:rFonts w:ascii="Times New Roman" w:hAnsi="Times New Roman" w:cs="Times New Roman"/>
        </w:rPr>
      </w:pPr>
    </w:p>
    <w:p w14:paraId="5D9D33F5" w14:textId="77777777" w:rsidR="00EA5DA8" w:rsidRPr="00EA5DA8" w:rsidRDefault="00EA5DA8" w:rsidP="00FC3849">
      <w:pPr>
        <w:tabs>
          <w:tab w:val="left" w:pos="5910"/>
        </w:tabs>
        <w:spacing w:line="360" w:lineRule="auto"/>
        <w:rPr>
          <w:rFonts w:cstheme="minorHAnsi"/>
          <w:sz w:val="16"/>
        </w:rPr>
      </w:pPr>
    </w:p>
    <w:p w14:paraId="77E9B9DD" w14:textId="77777777" w:rsidR="00EA5DA8" w:rsidRPr="00EA5DA8" w:rsidRDefault="00EA5DA8" w:rsidP="00FC3849">
      <w:pPr>
        <w:tabs>
          <w:tab w:val="left" w:pos="5910"/>
        </w:tabs>
        <w:spacing w:line="360" w:lineRule="auto"/>
        <w:rPr>
          <w:rFonts w:cstheme="minorHAnsi"/>
          <w:sz w:val="16"/>
        </w:rPr>
      </w:pPr>
    </w:p>
    <w:p w14:paraId="1065E049" w14:textId="77777777" w:rsidR="00EA5DA8" w:rsidRPr="00EA5DA8" w:rsidRDefault="00EA5DA8" w:rsidP="00EA5DA8">
      <w:pPr>
        <w:rPr>
          <w:rFonts w:ascii="Times New Roman" w:hAnsi="Times New Roman" w:cs="Times New Roman"/>
          <w:sz w:val="18"/>
          <w:szCs w:val="18"/>
          <w:lang w:val="en-US"/>
        </w:rPr>
      </w:pPr>
      <w:r w:rsidRPr="00EA5DA8">
        <w:rPr>
          <w:rFonts w:ascii="Times New Roman" w:hAnsi="Times New Roman" w:cs="Times New Roman"/>
          <w:sz w:val="18"/>
          <w:szCs w:val="18"/>
          <w:lang w:val="en-US"/>
        </w:rPr>
        <w:br w:type="page"/>
      </w:r>
    </w:p>
    <w:tbl>
      <w:tblPr>
        <w:tblStyle w:val="TabloKlavuzu"/>
        <w:tblW w:w="9391" w:type="dxa"/>
        <w:tblInd w:w="426" w:type="dxa"/>
        <w:tblLook w:val="04A0" w:firstRow="1" w:lastRow="0" w:firstColumn="1" w:lastColumn="0" w:noHBand="0" w:noVBand="1"/>
      </w:tblPr>
      <w:tblGrid>
        <w:gridCol w:w="637"/>
        <w:gridCol w:w="628"/>
        <w:gridCol w:w="2545"/>
        <w:gridCol w:w="1546"/>
        <w:gridCol w:w="647"/>
        <w:gridCol w:w="647"/>
        <w:gridCol w:w="645"/>
        <w:gridCol w:w="649"/>
        <w:gridCol w:w="1447"/>
      </w:tblGrid>
      <w:tr w:rsidR="00EA5DA8" w:rsidRPr="00EA5DA8" w14:paraId="3D1BA59D" w14:textId="77777777" w:rsidTr="00EA5DA8">
        <w:trPr>
          <w:trHeight w:val="1061"/>
        </w:trPr>
        <w:tc>
          <w:tcPr>
            <w:tcW w:w="9391" w:type="dxa"/>
            <w:gridSpan w:val="9"/>
            <w:tcBorders>
              <w:top w:val="nil"/>
              <w:left w:val="nil"/>
              <w:bottom w:val="single" w:sz="4" w:space="0" w:color="auto"/>
              <w:right w:val="nil"/>
            </w:tcBorders>
            <w:vAlign w:val="center"/>
          </w:tcPr>
          <w:p w14:paraId="5D054637" w14:textId="77777777" w:rsidR="00EA5DA8" w:rsidRPr="00EA5DA8" w:rsidRDefault="00EA5DA8" w:rsidP="00EA5DA8">
            <w:pPr>
              <w:spacing w:line="360" w:lineRule="auto"/>
              <w:jc w:val="center"/>
              <w:rPr>
                <w:rFonts w:ascii="Times New Roman" w:hAnsi="Times New Roman" w:cs="Times New Roman"/>
                <w:b/>
                <w:bCs/>
                <w:i/>
                <w:iCs/>
                <w:color w:val="C00000"/>
                <w:sz w:val="24"/>
                <w:szCs w:val="24"/>
              </w:rPr>
            </w:pPr>
            <w:r w:rsidRPr="00EA5DA8">
              <w:rPr>
                <w:rFonts w:ascii="Times New Roman" w:hAnsi="Times New Roman" w:cs="Times New Roman"/>
                <w:b/>
                <w:bCs/>
                <w:i/>
                <w:iCs/>
                <w:color w:val="C00000"/>
                <w:sz w:val="24"/>
                <w:szCs w:val="24"/>
              </w:rPr>
              <w:lastRenderedPageBreak/>
              <w:t>ACADEMIC PROGRAM</w:t>
            </w:r>
          </w:p>
          <w:p w14:paraId="6F3E1E41" w14:textId="77777777" w:rsidR="00EA5DA8" w:rsidRPr="00EA5DA8" w:rsidRDefault="00EA5DA8" w:rsidP="00EA5DA8">
            <w:pPr>
              <w:rPr>
                <w:rFonts w:ascii="Times New Roman" w:hAnsi="Times New Roman" w:cs="Times New Roman"/>
                <w:b/>
                <w:bCs/>
                <w:sz w:val="18"/>
                <w:szCs w:val="18"/>
              </w:rPr>
            </w:pPr>
          </w:p>
        </w:tc>
      </w:tr>
      <w:tr w:rsidR="00EA5DA8" w:rsidRPr="00EA5DA8" w14:paraId="1986755A" w14:textId="77777777" w:rsidTr="00EA5DA8">
        <w:trPr>
          <w:trHeight w:val="1061"/>
        </w:trPr>
        <w:tc>
          <w:tcPr>
            <w:tcW w:w="9391" w:type="dxa"/>
            <w:gridSpan w:val="9"/>
            <w:tcBorders>
              <w:top w:val="single" w:sz="4" w:space="0" w:color="auto"/>
            </w:tcBorders>
            <w:vAlign w:val="center"/>
          </w:tcPr>
          <w:p w14:paraId="2F5A1861" w14:textId="77777777" w:rsidR="00EA5DA8" w:rsidRPr="00EA5DA8" w:rsidRDefault="00EA5DA8" w:rsidP="00FC0BD5">
            <w:pPr>
              <w:jc w:val="center"/>
              <w:rPr>
                <w:rFonts w:ascii="Times New Roman" w:hAnsi="Times New Roman" w:cs="Times New Roman"/>
                <w:b/>
                <w:bCs/>
                <w:sz w:val="18"/>
                <w:szCs w:val="18"/>
              </w:rPr>
            </w:pPr>
            <w:r w:rsidRPr="00EA5DA8">
              <w:rPr>
                <w:rFonts w:ascii="Times New Roman" w:hAnsi="Times New Roman" w:cs="Times New Roman"/>
                <w:b/>
                <w:bCs/>
                <w:sz w:val="18"/>
                <w:szCs w:val="18"/>
              </w:rPr>
              <w:t>YEDİTEPE UNIVERSITY</w:t>
            </w:r>
          </w:p>
          <w:p w14:paraId="2E65FC22" w14:textId="77777777" w:rsidR="00EA5DA8" w:rsidRPr="00EA5DA8" w:rsidRDefault="00EA5DA8" w:rsidP="00FC0BD5">
            <w:pPr>
              <w:jc w:val="center"/>
              <w:rPr>
                <w:rFonts w:ascii="Times New Roman" w:hAnsi="Times New Roman" w:cs="Times New Roman"/>
                <w:b/>
                <w:bCs/>
                <w:sz w:val="18"/>
                <w:szCs w:val="18"/>
              </w:rPr>
            </w:pPr>
            <w:r w:rsidRPr="00EA5DA8">
              <w:rPr>
                <w:rFonts w:ascii="Times New Roman" w:hAnsi="Times New Roman" w:cs="Times New Roman"/>
                <w:b/>
                <w:bCs/>
                <w:sz w:val="18"/>
                <w:szCs w:val="18"/>
              </w:rPr>
              <w:t xml:space="preserve">FACULTY OF HEALTH SCIENCE DEPARTMENT OF NURSING COURSE PROGRAM </w:t>
            </w:r>
          </w:p>
        </w:tc>
      </w:tr>
      <w:tr w:rsidR="00EA5DA8" w:rsidRPr="00EA5DA8" w14:paraId="319A02A2" w14:textId="77777777" w:rsidTr="00EA5DA8">
        <w:trPr>
          <w:trHeight w:val="365"/>
        </w:trPr>
        <w:tc>
          <w:tcPr>
            <w:tcW w:w="7944" w:type="dxa"/>
            <w:gridSpan w:val="8"/>
          </w:tcPr>
          <w:p w14:paraId="5650BEBB" w14:textId="77777777" w:rsidR="00EA5DA8" w:rsidRPr="00EA5DA8" w:rsidRDefault="00EA5DA8" w:rsidP="00FC0BD5">
            <w:pPr>
              <w:jc w:val="right"/>
              <w:rPr>
                <w:rFonts w:ascii="Times New Roman" w:hAnsi="Times New Roman" w:cs="Times New Roman"/>
                <w:b/>
                <w:bCs/>
                <w:sz w:val="18"/>
                <w:szCs w:val="18"/>
              </w:rPr>
            </w:pPr>
            <w:r w:rsidRPr="00EA5DA8">
              <w:rPr>
                <w:rFonts w:ascii="Times New Roman" w:hAnsi="Times New Roman" w:cs="Times New Roman"/>
                <w:b/>
                <w:bCs/>
                <w:sz w:val="18"/>
                <w:szCs w:val="18"/>
              </w:rPr>
              <w:t>Date:</w:t>
            </w:r>
          </w:p>
        </w:tc>
        <w:tc>
          <w:tcPr>
            <w:tcW w:w="1447" w:type="dxa"/>
          </w:tcPr>
          <w:p w14:paraId="72B1FF3F" w14:textId="77777777" w:rsidR="00EA5DA8" w:rsidRPr="00EA5DA8" w:rsidRDefault="00EA5DA8" w:rsidP="00FC0BD5">
            <w:pPr>
              <w:rPr>
                <w:rFonts w:ascii="Times New Roman" w:hAnsi="Times New Roman" w:cs="Times New Roman"/>
                <w:b/>
                <w:bCs/>
                <w:sz w:val="18"/>
                <w:szCs w:val="18"/>
              </w:rPr>
            </w:pPr>
            <w:r w:rsidRPr="00EA5DA8">
              <w:rPr>
                <w:rFonts w:ascii="Times New Roman" w:hAnsi="Times New Roman" w:cs="Times New Roman"/>
                <w:b/>
                <w:bCs/>
                <w:sz w:val="18"/>
                <w:szCs w:val="18"/>
              </w:rPr>
              <w:t>09.05.2022</w:t>
            </w:r>
          </w:p>
        </w:tc>
      </w:tr>
      <w:tr w:rsidR="00EA5DA8" w:rsidRPr="00EA5DA8" w14:paraId="1ABBAD27" w14:textId="77777777" w:rsidTr="00EA5DA8">
        <w:trPr>
          <w:trHeight w:val="348"/>
        </w:trPr>
        <w:tc>
          <w:tcPr>
            <w:tcW w:w="9391" w:type="dxa"/>
            <w:gridSpan w:val="9"/>
            <w:vAlign w:val="center"/>
          </w:tcPr>
          <w:p w14:paraId="7C63C64F"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FIRST SEMESTER (FALL)</w:t>
            </w:r>
          </w:p>
        </w:tc>
      </w:tr>
      <w:tr w:rsidR="00EA5DA8" w:rsidRPr="00EA5DA8" w14:paraId="14713A5D" w14:textId="77777777" w:rsidTr="00EA5DA8">
        <w:trPr>
          <w:trHeight w:val="322"/>
        </w:trPr>
        <w:tc>
          <w:tcPr>
            <w:tcW w:w="1265" w:type="dxa"/>
            <w:gridSpan w:val="2"/>
            <w:vAlign w:val="center"/>
          </w:tcPr>
          <w:p w14:paraId="2CEE6CB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vAlign w:val="center"/>
          </w:tcPr>
          <w:p w14:paraId="51CE51A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731F0F9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09A6F0BA"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T</w:t>
            </w:r>
          </w:p>
        </w:tc>
        <w:tc>
          <w:tcPr>
            <w:tcW w:w="647" w:type="dxa"/>
            <w:vAlign w:val="center"/>
          </w:tcPr>
          <w:p w14:paraId="646DB841"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U</w:t>
            </w:r>
          </w:p>
        </w:tc>
        <w:tc>
          <w:tcPr>
            <w:tcW w:w="645" w:type="dxa"/>
            <w:vAlign w:val="center"/>
          </w:tcPr>
          <w:p w14:paraId="604287A7"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L</w:t>
            </w:r>
          </w:p>
        </w:tc>
        <w:tc>
          <w:tcPr>
            <w:tcW w:w="649" w:type="dxa"/>
            <w:vAlign w:val="center"/>
          </w:tcPr>
          <w:p w14:paraId="735AFD0A"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Y</w:t>
            </w:r>
          </w:p>
        </w:tc>
        <w:tc>
          <w:tcPr>
            <w:tcW w:w="1447" w:type="dxa"/>
            <w:vAlign w:val="center"/>
          </w:tcPr>
          <w:p w14:paraId="04AA4DA4"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A</w:t>
            </w:r>
          </w:p>
        </w:tc>
      </w:tr>
      <w:tr w:rsidR="00EA5DA8" w:rsidRPr="00EA5DA8" w14:paraId="25F84DFC" w14:textId="77777777" w:rsidTr="00EA5DA8">
        <w:trPr>
          <w:trHeight w:val="348"/>
        </w:trPr>
        <w:tc>
          <w:tcPr>
            <w:tcW w:w="637" w:type="dxa"/>
            <w:vAlign w:val="center"/>
          </w:tcPr>
          <w:p w14:paraId="56D8B496"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FHS</w:t>
            </w:r>
          </w:p>
        </w:tc>
        <w:tc>
          <w:tcPr>
            <w:tcW w:w="628" w:type="dxa"/>
            <w:vAlign w:val="center"/>
          </w:tcPr>
          <w:p w14:paraId="5294BE2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103</w:t>
            </w:r>
          </w:p>
        </w:tc>
        <w:tc>
          <w:tcPr>
            <w:tcW w:w="2545" w:type="dxa"/>
            <w:tcBorders>
              <w:bottom w:val="single" w:sz="4" w:space="0" w:color="auto"/>
            </w:tcBorders>
            <w:shd w:val="clear" w:color="auto" w:fill="auto"/>
            <w:vAlign w:val="center"/>
          </w:tcPr>
          <w:p w14:paraId="2F509C77" w14:textId="77777777" w:rsidR="00EA5DA8" w:rsidRPr="00EA5DA8" w:rsidRDefault="00EA5DA8" w:rsidP="00FC0BD5">
            <w:pP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Health Psychology and Interpersonal Relationship</w:t>
            </w:r>
          </w:p>
        </w:tc>
        <w:tc>
          <w:tcPr>
            <w:tcW w:w="1546" w:type="dxa"/>
            <w:shd w:val="clear" w:color="auto" w:fill="auto"/>
            <w:vAlign w:val="center"/>
          </w:tcPr>
          <w:p w14:paraId="428F4C16"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0E66AD14"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140A9DE1"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76576A65"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1299A499"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2B4C3775"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5</w:t>
            </w:r>
          </w:p>
        </w:tc>
      </w:tr>
      <w:tr w:rsidR="00EA5DA8" w:rsidRPr="00EA5DA8" w14:paraId="203DD5C0" w14:textId="77777777" w:rsidTr="00EA5DA8">
        <w:trPr>
          <w:trHeight w:val="348"/>
        </w:trPr>
        <w:tc>
          <w:tcPr>
            <w:tcW w:w="637" w:type="dxa"/>
            <w:vAlign w:val="center"/>
          </w:tcPr>
          <w:p w14:paraId="41D48527"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FHS</w:t>
            </w:r>
          </w:p>
        </w:tc>
        <w:tc>
          <w:tcPr>
            <w:tcW w:w="628" w:type="dxa"/>
            <w:vAlign w:val="center"/>
          </w:tcPr>
          <w:p w14:paraId="11050363"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121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085F94C1"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Anatomy I</w:t>
            </w:r>
          </w:p>
        </w:tc>
        <w:tc>
          <w:tcPr>
            <w:tcW w:w="1546" w:type="dxa"/>
          </w:tcPr>
          <w:p w14:paraId="55DA74E5"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38C36BA7"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3C05C62D"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44908463"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7733B436"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15956B30"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4</w:t>
            </w:r>
          </w:p>
        </w:tc>
      </w:tr>
      <w:tr w:rsidR="00EA5DA8" w:rsidRPr="00EA5DA8" w14:paraId="5F4E6C79" w14:textId="77777777" w:rsidTr="00EA5DA8">
        <w:trPr>
          <w:trHeight w:val="348"/>
        </w:trPr>
        <w:tc>
          <w:tcPr>
            <w:tcW w:w="637" w:type="dxa"/>
            <w:vAlign w:val="center"/>
          </w:tcPr>
          <w:p w14:paraId="7F3DDAE6"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FHS</w:t>
            </w:r>
          </w:p>
        </w:tc>
        <w:tc>
          <w:tcPr>
            <w:tcW w:w="628" w:type="dxa"/>
            <w:vAlign w:val="center"/>
          </w:tcPr>
          <w:p w14:paraId="0303939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131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3B416F81"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Physiology I</w:t>
            </w:r>
          </w:p>
        </w:tc>
        <w:tc>
          <w:tcPr>
            <w:tcW w:w="1546" w:type="dxa"/>
          </w:tcPr>
          <w:p w14:paraId="585F806E"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62CEE143"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35A4B75C"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0B1B0D1B"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27D27FA1"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51770D84"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4</w:t>
            </w:r>
          </w:p>
        </w:tc>
      </w:tr>
      <w:tr w:rsidR="00EA5DA8" w:rsidRPr="00EA5DA8" w14:paraId="7CD6266A" w14:textId="77777777" w:rsidTr="00EA5DA8">
        <w:trPr>
          <w:trHeight w:val="365"/>
        </w:trPr>
        <w:tc>
          <w:tcPr>
            <w:tcW w:w="637" w:type="dxa"/>
            <w:vAlign w:val="center"/>
          </w:tcPr>
          <w:p w14:paraId="5EA450E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HUM</w:t>
            </w:r>
          </w:p>
        </w:tc>
        <w:tc>
          <w:tcPr>
            <w:tcW w:w="628" w:type="dxa"/>
            <w:vAlign w:val="center"/>
          </w:tcPr>
          <w:p w14:paraId="60C0537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103</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4D4E896B"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Humanities</w:t>
            </w:r>
          </w:p>
        </w:tc>
        <w:tc>
          <w:tcPr>
            <w:tcW w:w="1546" w:type="dxa"/>
          </w:tcPr>
          <w:p w14:paraId="58FAA683"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22D2C4DC"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0AD6FA86"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7455AEE8"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1623FE62"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7DE2B211"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3</w:t>
            </w:r>
          </w:p>
        </w:tc>
      </w:tr>
      <w:tr w:rsidR="00EA5DA8" w:rsidRPr="00EA5DA8" w14:paraId="49111C10" w14:textId="77777777" w:rsidTr="00EA5DA8">
        <w:trPr>
          <w:trHeight w:val="330"/>
        </w:trPr>
        <w:tc>
          <w:tcPr>
            <w:tcW w:w="637" w:type="dxa"/>
            <w:vAlign w:val="center"/>
          </w:tcPr>
          <w:p w14:paraId="3E8CB49B"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w:t>
            </w:r>
          </w:p>
        </w:tc>
        <w:tc>
          <w:tcPr>
            <w:tcW w:w="628" w:type="dxa"/>
            <w:vAlign w:val="center"/>
          </w:tcPr>
          <w:p w14:paraId="36F98124"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101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1CDC0BF6"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Introduction to Nursing</w:t>
            </w:r>
          </w:p>
        </w:tc>
        <w:tc>
          <w:tcPr>
            <w:tcW w:w="1546" w:type="dxa"/>
          </w:tcPr>
          <w:p w14:paraId="40C39397"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2A01DCAD"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247BA401"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645" w:type="dxa"/>
            <w:shd w:val="clear" w:color="auto" w:fill="auto"/>
            <w:vAlign w:val="center"/>
          </w:tcPr>
          <w:p w14:paraId="364F74F5"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2146B67E"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4</w:t>
            </w:r>
          </w:p>
        </w:tc>
        <w:tc>
          <w:tcPr>
            <w:tcW w:w="1447" w:type="dxa"/>
            <w:shd w:val="clear" w:color="auto" w:fill="auto"/>
            <w:vAlign w:val="center"/>
          </w:tcPr>
          <w:p w14:paraId="30D3D14C"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4</w:t>
            </w:r>
          </w:p>
        </w:tc>
      </w:tr>
      <w:tr w:rsidR="00EA5DA8" w:rsidRPr="00EA5DA8" w14:paraId="22C0FBB3" w14:textId="77777777" w:rsidTr="00EA5DA8">
        <w:trPr>
          <w:trHeight w:val="330"/>
        </w:trPr>
        <w:tc>
          <w:tcPr>
            <w:tcW w:w="637" w:type="dxa"/>
            <w:vAlign w:val="center"/>
          </w:tcPr>
          <w:p w14:paraId="306E6848"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NUT</w:t>
            </w:r>
          </w:p>
        </w:tc>
        <w:tc>
          <w:tcPr>
            <w:tcW w:w="628" w:type="dxa"/>
            <w:vAlign w:val="center"/>
          </w:tcPr>
          <w:p w14:paraId="16A35D2A"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109</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1439C0EB"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 xml:space="preserve">Principles and </w:t>
            </w:r>
            <w:proofErr w:type="gramStart"/>
            <w:r w:rsidRPr="00EA5DA8">
              <w:rPr>
                <w:rFonts w:ascii="Times New Roman" w:hAnsi="Times New Roman" w:cs="Times New Roman"/>
                <w:sz w:val="18"/>
                <w:szCs w:val="18"/>
                <w:lang w:val="en-US"/>
              </w:rPr>
              <w:t>Application  of</w:t>
            </w:r>
            <w:proofErr w:type="gramEnd"/>
            <w:r w:rsidRPr="00EA5DA8">
              <w:rPr>
                <w:rFonts w:ascii="Times New Roman" w:hAnsi="Times New Roman" w:cs="Times New Roman"/>
                <w:sz w:val="18"/>
                <w:szCs w:val="18"/>
                <w:lang w:val="en-US"/>
              </w:rPr>
              <w:t xml:space="preserve"> Nutrition I</w:t>
            </w:r>
          </w:p>
        </w:tc>
        <w:tc>
          <w:tcPr>
            <w:tcW w:w="1546" w:type="dxa"/>
          </w:tcPr>
          <w:p w14:paraId="06AAB4BE"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DE4876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232C7FD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7D30749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46F6259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6C0BFB9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1488D694" w14:textId="77777777" w:rsidTr="00EA5DA8">
        <w:trPr>
          <w:trHeight w:val="330"/>
        </w:trPr>
        <w:tc>
          <w:tcPr>
            <w:tcW w:w="637" w:type="dxa"/>
            <w:vAlign w:val="center"/>
          </w:tcPr>
          <w:p w14:paraId="6084BC18"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628" w:type="dxa"/>
            <w:vAlign w:val="center"/>
          </w:tcPr>
          <w:p w14:paraId="5F30DC27"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707AB289"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Free Elective I</w:t>
            </w:r>
          </w:p>
        </w:tc>
        <w:tc>
          <w:tcPr>
            <w:tcW w:w="1546" w:type="dxa"/>
          </w:tcPr>
          <w:p w14:paraId="2E2020F7"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219D6C7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2F57B93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53689F6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6FB95138"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336DC0C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0D39A14A" w14:textId="77777777" w:rsidTr="00EA5DA8">
        <w:trPr>
          <w:trHeight w:val="330"/>
        </w:trPr>
        <w:tc>
          <w:tcPr>
            <w:tcW w:w="1265" w:type="dxa"/>
            <w:gridSpan w:val="2"/>
          </w:tcPr>
          <w:p w14:paraId="609CA828" w14:textId="77777777" w:rsidR="00EA5DA8" w:rsidRPr="00EA5DA8" w:rsidRDefault="00EA5DA8" w:rsidP="00FC0BD5">
            <w:pPr>
              <w:rPr>
                <w:rFonts w:ascii="Times New Roman" w:hAnsi="Times New Roman" w:cs="Times New Roman"/>
                <w:sz w:val="18"/>
                <w:szCs w:val="18"/>
              </w:rPr>
            </w:pPr>
          </w:p>
        </w:tc>
        <w:tc>
          <w:tcPr>
            <w:tcW w:w="4091" w:type="dxa"/>
            <w:gridSpan w:val="2"/>
          </w:tcPr>
          <w:p w14:paraId="74EBEFCD"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p>
        </w:tc>
        <w:tc>
          <w:tcPr>
            <w:tcW w:w="647" w:type="dxa"/>
            <w:shd w:val="clear" w:color="auto" w:fill="auto"/>
            <w:vAlign w:val="center"/>
          </w:tcPr>
          <w:p w14:paraId="1A5B938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18</w:t>
            </w:r>
          </w:p>
        </w:tc>
        <w:tc>
          <w:tcPr>
            <w:tcW w:w="647" w:type="dxa"/>
            <w:shd w:val="clear" w:color="auto" w:fill="auto"/>
            <w:vAlign w:val="center"/>
          </w:tcPr>
          <w:p w14:paraId="46380FF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5" w:type="dxa"/>
            <w:shd w:val="clear" w:color="auto" w:fill="auto"/>
            <w:vAlign w:val="center"/>
          </w:tcPr>
          <w:p w14:paraId="6FC85F3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9" w:type="dxa"/>
            <w:shd w:val="clear" w:color="auto" w:fill="auto"/>
            <w:vAlign w:val="center"/>
          </w:tcPr>
          <w:p w14:paraId="74FA034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21</w:t>
            </w:r>
          </w:p>
        </w:tc>
        <w:tc>
          <w:tcPr>
            <w:tcW w:w="1447" w:type="dxa"/>
            <w:shd w:val="clear" w:color="auto" w:fill="auto"/>
            <w:vAlign w:val="center"/>
          </w:tcPr>
          <w:p w14:paraId="365C47C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r w:rsidR="00EA5DA8" w:rsidRPr="00EA5DA8" w14:paraId="0A0DAC9F" w14:textId="77777777" w:rsidTr="00EA5DA8">
        <w:trPr>
          <w:trHeight w:val="330"/>
        </w:trPr>
        <w:tc>
          <w:tcPr>
            <w:tcW w:w="9391" w:type="dxa"/>
            <w:gridSpan w:val="9"/>
            <w:vAlign w:val="center"/>
          </w:tcPr>
          <w:p w14:paraId="76ED561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SECOND SEMESTER (SPRING)</w:t>
            </w:r>
          </w:p>
        </w:tc>
      </w:tr>
      <w:tr w:rsidR="00EA5DA8" w:rsidRPr="00EA5DA8" w14:paraId="44324794" w14:textId="77777777" w:rsidTr="00EA5DA8">
        <w:trPr>
          <w:trHeight w:val="330"/>
        </w:trPr>
        <w:tc>
          <w:tcPr>
            <w:tcW w:w="1265" w:type="dxa"/>
            <w:gridSpan w:val="2"/>
            <w:vAlign w:val="center"/>
          </w:tcPr>
          <w:p w14:paraId="49A3FCA5"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tcBorders>
              <w:bottom w:val="single" w:sz="4" w:space="0" w:color="auto"/>
            </w:tcBorders>
            <w:vAlign w:val="center"/>
          </w:tcPr>
          <w:p w14:paraId="33201837"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714DBA63"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4DF461F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T</w:t>
            </w:r>
          </w:p>
        </w:tc>
        <w:tc>
          <w:tcPr>
            <w:tcW w:w="647" w:type="dxa"/>
            <w:vAlign w:val="center"/>
          </w:tcPr>
          <w:p w14:paraId="335E760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U</w:t>
            </w:r>
          </w:p>
        </w:tc>
        <w:tc>
          <w:tcPr>
            <w:tcW w:w="645" w:type="dxa"/>
            <w:vAlign w:val="center"/>
          </w:tcPr>
          <w:p w14:paraId="49E2C0B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L</w:t>
            </w:r>
          </w:p>
        </w:tc>
        <w:tc>
          <w:tcPr>
            <w:tcW w:w="649" w:type="dxa"/>
            <w:vAlign w:val="center"/>
          </w:tcPr>
          <w:p w14:paraId="1B07DB9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Y</w:t>
            </w:r>
          </w:p>
        </w:tc>
        <w:tc>
          <w:tcPr>
            <w:tcW w:w="1447" w:type="dxa"/>
            <w:vAlign w:val="center"/>
          </w:tcPr>
          <w:p w14:paraId="1780D32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A</w:t>
            </w:r>
          </w:p>
        </w:tc>
      </w:tr>
      <w:tr w:rsidR="00EA5DA8" w:rsidRPr="00EA5DA8" w14:paraId="0230B637" w14:textId="77777777" w:rsidTr="00EA5DA8">
        <w:trPr>
          <w:trHeight w:val="330"/>
        </w:trPr>
        <w:tc>
          <w:tcPr>
            <w:tcW w:w="637" w:type="dxa"/>
            <w:vAlign w:val="center"/>
          </w:tcPr>
          <w:p w14:paraId="57F0D7A0" w14:textId="77777777" w:rsidR="00EA5DA8" w:rsidRPr="00EA5DA8" w:rsidRDefault="00EA5DA8" w:rsidP="00FC0BD5">
            <w:pP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FHS</w:t>
            </w:r>
          </w:p>
        </w:tc>
        <w:tc>
          <w:tcPr>
            <w:tcW w:w="628" w:type="dxa"/>
            <w:vAlign w:val="center"/>
          </w:tcPr>
          <w:p w14:paraId="4D8CED51"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132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32790E40"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Microbiology</w:t>
            </w:r>
          </w:p>
        </w:tc>
        <w:tc>
          <w:tcPr>
            <w:tcW w:w="1546" w:type="dxa"/>
          </w:tcPr>
          <w:p w14:paraId="69246E36"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35A4F9F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1516453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126AD3B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27498AF8"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4B65245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r>
      <w:tr w:rsidR="00EA5DA8" w:rsidRPr="00EA5DA8" w14:paraId="1AF966FF" w14:textId="77777777" w:rsidTr="00EA5DA8">
        <w:trPr>
          <w:trHeight w:val="330"/>
        </w:trPr>
        <w:tc>
          <w:tcPr>
            <w:tcW w:w="637" w:type="dxa"/>
            <w:vAlign w:val="center"/>
          </w:tcPr>
          <w:p w14:paraId="21CB18D3" w14:textId="77777777" w:rsidR="00EA5DA8" w:rsidRPr="00EA5DA8" w:rsidRDefault="00EA5DA8" w:rsidP="00FC0BD5">
            <w:pP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FHS</w:t>
            </w:r>
          </w:p>
        </w:tc>
        <w:tc>
          <w:tcPr>
            <w:tcW w:w="628" w:type="dxa"/>
            <w:vAlign w:val="center"/>
          </w:tcPr>
          <w:p w14:paraId="07841D04"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104</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7259DC12"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Anatomy II</w:t>
            </w:r>
          </w:p>
        </w:tc>
        <w:tc>
          <w:tcPr>
            <w:tcW w:w="1546" w:type="dxa"/>
          </w:tcPr>
          <w:p w14:paraId="7C5C9286"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066E25C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4AAC09F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4506942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286DA29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1102295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r>
      <w:tr w:rsidR="00EA5DA8" w:rsidRPr="00EA5DA8" w14:paraId="5F31D5AB" w14:textId="77777777" w:rsidTr="00EA5DA8">
        <w:trPr>
          <w:trHeight w:val="330"/>
        </w:trPr>
        <w:tc>
          <w:tcPr>
            <w:tcW w:w="637" w:type="dxa"/>
            <w:vAlign w:val="center"/>
          </w:tcPr>
          <w:p w14:paraId="6CF0FD6E" w14:textId="77777777" w:rsidR="00EA5DA8" w:rsidRPr="00EA5DA8" w:rsidRDefault="00EA5DA8" w:rsidP="00FC0BD5">
            <w:pP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FHS</w:t>
            </w:r>
          </w:p>
        </w:tc>
        <w:tc>
          <w:tcPr>
            <w:tcW w:w="628" w:type="dxa"/>
            <w:vAlign w:val="center"/>
          </w:tcPr>
          <w:p w14:paraId="74375906"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122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0A5F22F5"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Physiology II</w:t>
            </w:r>
          </w:p>
        </w:tc>
        <w:tc>
          <w:tcPr>
            <w:tcW w:w="1546" w:type="dxa"/>
          </w:tcPr>
          <w:p w14:paraId="7ECCDA81"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13E78E5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354C3C4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48B2459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7A258A9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0D43055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r>
      <w:tr w:rsidR="00EA5DA8" w:rsidRPr="00EA5DA8" w14:paraId="48652944" w14:textId="77777777" w:rsidTr="00EA5DA8">
        <w:trPr>
          <w:trHeight w:val="330"/>
        </w:trPr>
        <w:tc>
          <w:tcPr>
            <w:tcW w:w="637" w:type="dxa"/>
            <w:vAlign w:val="center"/>
          </w:tcPr>
          <w:p w14:paraId="15DED7E4" w14:textId="77777777" w:rsidR="00EA5DA8" w:rsidRPr="00EA5DA8" w:rsidRDefault="00EA5DA8" w:rsidP="00FC0BD5">
            <w:pP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210D0658"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102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0BB92082"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Fundamentals of Nursing I</w:t>
            </w:r>
          </w:p>
        </w:tc>
        <w:tc>
          <w:tcPr>
            <w:tcW w:w="1546" w:type="dxa"/>
          </w:tcPr>
          <w:p w14:paraId="5820DA17"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7F5B8D6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764C9B9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73F9840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6</w:t>
            </w:r>
          </w:p>
        </w:tc>
        <w:tc>
          <w:tcPr>
            <w:tcW w:w="649" w:type="dxa"/>
            <w:shd w:val="clear" w:color="auto" w:fill="auto"/>
            <w:vAlign w:val="center"/>
          </w:tcPr>
          <w:p w14:paraId="464A3BA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7</w:t>
            </w:r>
          </w:p>
        </w:tc>
        <w:tc>
          <w:tcPr>
            <w:tcW w:w="1447" w:type="dxa"/>
            <w:shd w:val="clear" w:color="auto" w:fill="auto"/>
            <w:vAlign w:val="center"/>
          </w:tcPr>
          <w:p w14:paraId="28E0854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r>
      <w:tr w:rsidR="00EA5DA8" w:rsidRPr="00EA5DA8" w14:paraId="508CE6EE" w14:textId="77777777" w:rsidTr="00EA5DA8">
        <w:trPr>
          <w:trHeight w:val="330"/>
        </w:trPr>
        <w:tc>
          <w:tcPr>
            <w:tcW w:w="637" w:type="dxa"/>
            <w:vAlign w:val="center"/>
          </w:tcPr>
          <w:p w14:paraId="6BECEBF1" w14:textId="77777777" w:rsidR="00EA5DA8" w:rsidRPr="00EA5DA8" w:rsidRDefault="00EA5DA8" w:rsidP="00FC0BD5">
            <w:pP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XXX</w:t>
            </w:r>
          </w:p>
        </w:tc>
        <w:tc>
          <w:tcPr>
            <w:tcW w:w="628" w:type="dxa"/>
            <w:vAlign w:val="center"/>
          </w:tcPr>
          <w:p w14:paraId="7B247F5F"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42376569"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Area Elective I</w:t>
            </w:r>
          </w:p>
        </w:tc>
        <w:tc>
          <w:tcPr>
            <w:tcW w:w="1546" w:type="dxa"/>
          </w:tcPr>
          <w:p w14:paraId="623A3766"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6E6C1E1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sz w:val="18"/>
                <w:szCs w:val="18"/>
              </w:rPr>
              <w:t>2</w:t>
            </w:r>
          </w:p>
        </w:tc>
        <w:tc>
          <w:tcPr>
            <w:tcW w:w="647" w:type="dxa"/>
            <w:shd w:val="clear" w:color="auto" w:fill="auto"/>
            <w:vAlign w:val="center"/>
          </w:tcPr>
          <w:p w14:paraId="44CC4B7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5" w:type="dxa"/>
            <w:shd w:val="clear" w:color="auto" w:fill="auto"/>
            <w:vAlign w:val="center"/>
          </w:tcPr>
          <w:p w14:paraId="6C78546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5F4B898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1447" w:type="dxa"/>
            <w:shd w:val="clear" w:color="auto" w:fill="auto"/>
            <w:vAlign w:val="center"/>
          </w:tcPr>
          <w:p w14:paraId="6FE8C9A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07FF073A" w14:textId="77777777" w:rsidTr="00EA5DA8">
        <w:trPr>
          <w:trHeight w:val="330"/>
        </w:trPr>
        <w:tc>
          <w:tcPr>
            <w:tcW w:w="637" w:type="dxa"/>
            <w:vAlign w:val="center"/>
          </w:tcPr>
          <w:p w14:paraId="48841B97" w14:textId="77777777" w:rsidR="00EA5DA8" w:rsidRPr="00EA5DA8" w:rsidRDefault="00EA5DA8" w:rsidP="00FC0BD5">
            <w:pP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XXX</w:t>
            </w:r>
          </w:p>
        </w:tc>
        <w:tc>
          <w:tcPr>
            <w:tcW w:w="628" w:type="dxa"/>
            <w:vAlign w:val="center"/>
          </w:tcPr>
          <w:p w14:paraId="0F23559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59980EC6"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Free Elective II</w:t>
            </w:r>
          </w:p>
        </w:tc>
        <w:tc>
          <w:tcPr>
            <w:tcW w:w="1546" w:type="dxa"/>
          </w:tcPr>
          <w:p w14:paraId="397B983F"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58C8C5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0BEFDAB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0BA574E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6583332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754F8DC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30BB56AB" w14:textId="77777777" w:rsidTr="00EA5DA8">
        <w:trPr>
          <w:trHeight w:val="330"/>
        </w:trPr>
        <w:tc>
          <w:tcPr>
            <w:tcW w:w="1265" w:type="dxa"/>
            <w:gridSpan w:val="2"/>
            <w:vAlign w:val="center"/>
          </w:tcPr>
          <w:p w14:paraId="5DC50054" w14:textId="77777777" w:rsidR="00EA5DA8" w:rsidRPr="00EA5DA8" w:rsidRDefault="00EA5DA8" w:rsidP="00FC0BD5">
            <w:pPr>
              <w:rPr>
                <w:rFonts w:ascii="Times New Roman" w:hAnsi="Times New Roman" w:cs="Times New Roman"/>
                <w:sz w:val="18"/>
                <w:szCs w:val="18"/>
              </w:rPr>
            </w:pPr>
          </w:p>
        </w:tc>
        <w:tc>
          <w:tcPr>
            <w:tcW w:w="4091" w:type="dxa"/>
            <w:gridSpan w:val="2"/>
            <w:vAlign w:val="center"/>
          </w:tcPr>
          <w:p w14:paraId="69AA828F"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r w:rsidRPr="00EA5DA8">
              <w:rPr>
                <w:rFonts w:ascii="Times New Roman" w:hAnsi="Times New Roman" w:cs="Times New Roman"/>
                <w:sz w:val="18"/>
                <w:szCs w:val="18"/>
              </w:rPr>
              <w:t xml:space="preserve"> </w:t>
            </w:r>
          </w:p>
        </w:tc>
        <w:tc>
          <w:tcPr>
            <w:tcW w:w="647" w:type="dxa"/>
            <w:shd w:val="clear" w:color="auto" w:fill="auto"/>
            <w:vAlign w:val="center"/>
          </w:tcPr>
          <w:p w14:paraId="4D5FA54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16</w:t>
            </w:r>
          </w:p>
        </w:tc>
        <w:tc>
          <w:tcPr>
            <w:tcW w:w="647" w:type="dxa"/>
            <w:shd w:val="clear" w:color="auto" w:fill="auto"/>
            <w:vAlign w:val="center"/>
          </w:tcPr>
          <w:p w14:paraId="695576C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5" w:type="dxa"/>
            <w:shd w:val="clear" w:color="auto" w:fill="auto"/>
            <w:vAlign w:val="center"/>
          </w:tcPr>
          <w:p w14:paraId="0EB9A6A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10</w:t>
            </w:r>
          </w:p>
        </w:tc>
        <w:tc>
          <w:tcPr>
            <w:tcW w:w="649" w:type="dxa"/>
            <w:shd w:val="clear" w:color="auto" w:fill="auto"/>
            <w:vAlign w:val="center"/>
          </w:tcPr>
          <w:p w14:paraId="033B14A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23</w:t>
            </w:r>
          </w:p>
        </w:tc>
        <w:tc>
          <w:tcPr>
            <w:tcW w:w="1447" w:type="dxa"/>
            <w:shd w:val="clear" w:color="auto" w:fill="auto"/>
            <w:vAlign w:val="center"/>
          </w:tcPr>
          <w:p w14:paraId="0C944F8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r w:rsidR="00EA5DA8" w:rsidRPr="00EA5DA8" w14:paraId="694B72D9" w14:textId="77777777" w:rsidTr="00EA5DA8">
        <w:trPr>
          <w:trHeight w:val="330"/>
        </w:trPr>
        <w:tc>
          <w:tcPr>
            <w:tcW w:w="9391" w:type="dxa"/>
            <w:gridSpan w:val="9"/>
            <w:vAlign w:val="center"/>
          </w:tcPr>
          <w:p w14:paraId="1DF8B52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THIRD SEMESTER (FALL)</w:t>
            </w:r>
          </w:p>
        </w:tc>
      </w:tr>
      <w:tr w:rsidR="00EA5DA8" w:rsidRPr="00EA5DA8" w14:paraId="5D092846" w14:textId="77777777" w:rsidTr="00EA5DA8">
        <w:trPr>
          <w:trHeight w:val="330"/>
        </w:trPr>
        <w:tc>
          <w:tcPr>
            <w:tcW w:w="1265" w:type="dxa"/>
            <w:gridSpan w:val="2"/>
            <w:vAlign w:val="center"/>
          </w:tcPr>
          <w:p w14:paraId="0E81DBD2"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tcBorders>
              <w:bottom w:val="single" w:sz="4" w:space="0" w:color="auto"/>
            </w:tcBorders>
            <w:vAlign w:val="center"/>
          </w:tcPr>
          <w:p w14:paraId="26DAAF27"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2E7E36EC"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3B0DC7B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T</w:t>
            </w:r>
          </w:p>
        </w:tc>
        <w:tc>
          <w:tcPr>
            <w:tcW w:w="647" w:type="dxa"/>
            <w:vAlign w:val="center"/>
          </w:tcPr>
          <w:p w14:paraId="1AB3720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U</w:t>
            </w:r>
          </w:p>
        </w:tc>
        <w:tc>
          <w:tcPr>
            <w:tcW w:w="645" w:type="dxa"/>
            <w:vAlign w:val="center"/>
          </w:tcPr>
          <w:p w14:paraId="71293E8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L</w:t>
            </w:r>
          </w:p>
        </w:tc>
        <w:tc>
          <w:tcPr>
            <w:tcW w:w="649" w:type="dxa"/>
            <w:vAlign w:val="center"/>
          </w:tcPr>
          <w:p w14:paraId="565049F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Y</w:t>
            </w:r>
          </w:p>
        </w:tc>
        <w:tc>
          <w:tcPr>
            <w:tcW w:w="1447" w:type="dxa"/>
            <w:vAlign w:val="center"/>
          </w:tcPr>
          <w:p w14:paraId="61322D8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A</w:t>
            </w:r>
          </w:p>
        </w:tc>
      </w:tr>
      <w:tr w:rsidR="00EA5DA8" w:rsidRPr="00EA5DA8" w14:paraId="71EF4DB7" w14:textId="77777777" w:rsidTr="00EA5DA8">
        <w:trPr>
          <w:trHeight w:val="330"/>
        </w:trPr>
        <w:tc>
          <w:tcPr>
            <w:tcW w:w="637" w:type="dxa"/>
            <w:shd w:val="clear" w:color="auto" w:fill="auto"/>
            <w:vAlign w:val="center"/>
          </w:tcPr>
          <w:p w14:paraId="435AE0EB"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107368E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206</w:t>
            </w:r>
          </w:p>
        </w:tc>
        <w:tc>
          <w:tcPr>
            <w:tcW w:w="2545" w:type="dxa"/>
            <w:tcBorders>
              <w:top w:val="single" w:sz="4" w:space="0" w:color="auto"/>
              <w:left w:val="nil"/>
              <w:right w:val="single" w:sz="4" w:space="0" w:color="C0C0C0"/>
            </w:tcBorders>
            <w:shd w:val="clear" w:color="auto" w:fill="auto"/>
            <w:vAlign w:val="center"/>
          </w:tcPr>
          <w:p w14:paraId="368BE4A5"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Biochemistry</w:t>
            </w:r>
          </w:p>
        </w:tc>
        <w:tc>
          <w:tcPr>
            <w:tcW w:w="1546" w:type="dxa"/>
          </w:tcPr>
          <w:p w14:paraId="2FCF6469"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424BDB2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732313D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23BC696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0E23A57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088F063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r>
      <w:tr w:rsidR="00EA5DA8" w:rsidRPr="00EA5DA8" w14:paraId="6F290E81" w14:textId="77777777" w:rsidTr="00EA5DA8">
        <w:trPr>
          <w:trHeight w:val="330"/>
        </w:trPr>
        <w:tc>
          <w:tcPr>
            <w:tcW w:w="637" w:type="dxa"/>
            <w:shd w:val="clear" w:color="auto" w:fill="auto"/>
            <w:vAlign w:val="center"/>
          </w:tcPr>
          <w:p w14:paraId="0485537B"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FHS</w:t>
            </w:r>
          </w:p>
        </w:tc>
        <w:tc>
          <w:tcPr>
            <w:tcW w:w="628" w:type="dxa"/>
            <w:vAlign w:val="center"/>
          </w:tcPr>
          <w:p w14:paraId="09E03BA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202</w:t>
            </w:r>
          </w:p>
        </w:tc>
        <w:tc>
          <w:tcPr>
            <w:tcW w:w="2545" w:type="dxa"/>
            <w:tcBorders>
              <w:top w:val="single" w:sz="4" w:space="0" w:color="auto"/>
              <w:left w:val="nil"/>
              <w:right w:val="single" w:sz="4" w:space="0" w:color="C0C0C0"/>
            </w:tcBorders>
            <w:shd w:val="clear" w:color="auto" w:fill="auto"/>
            <w:vAlign w:val="center"/>
          </w:tcPr>
          <w:p w14:paraId="7A5E12D7"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Principles of Pharmacology</w:t>
            </w:r>
          </w:p>
        </w:tc>
        <w:tc>
          <w:tcPr>
            <w:tcW w:w="1546" w:type="dxa"/>
          </w:tcPr>
          <w:p w14:paraId="0605CEC0"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27D94CF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566AF99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60F72AB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052DB1A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450515F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r>
      <w:tr w:rsidR="00EA5DA8" w:rsidRPr="00EA5DA8" w14:paraId="29BF9551" w14:textId="77777777" w:rsidTr="00EA5DA8">
        <w:trPr>
          <w:trHeight w:val="330"/>
        </w:trPr>
        <w:tc>
          <w:tcPr>
            <w:tcW w:w="637" w:type="dxa"/>
            <w:shd w:val="clear" w:color="auto" w:fill="auto"/>
            <w:vAlign w:val="center"/>
          </w:tcPr>
          <w:p w14:paraId="151E6047"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49604F8C"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0ED879D7"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Fundamentals of Nursing II</w:t>
            </w:r>
          </w:p>
        </w:tc>
        <w:tc>
          <w:tcPr>
            <w:tcW w:w="1546" w:type="dxa"/>
            <w:vAlign w:val="center"/>
          </w:tcPr>
          <w:p w14:paraId="21C6E7A0"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66B0B9A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24CEC49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2B58799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7C3CB00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1447" w:type="dxa"/>
            <w:shd w:val="clear" w:color="auto" w:fill="auto"/>
            <w:vAlign w:val="center"/>
          </w:tcPr>
          <w:p w14:paraId="3F39DC2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10</w:t>
            </w:r>
          </w:p>
        </w:tc>
      </w:tr>
      <w:tr w:rsidR="00EA5DA8" w:rsidRPr="00EA5DA8" w14:paraId="5B22AB18" w14:textId="77777777" w:rsidTr="00EA5DA8">
        <w:trPr>
          <w:trHeight w:val="330"/>
        </w:trPr>
        <w:tc>
          <w:tcPr>
            <w:tcW w:w="637" w:type="dxa"/>
            <w:shd w:val="clear" w:color="auto" w:fill="auto"/>
            <w:vAlign w:val="center"/>
          </w:tcPr>
          <w:p w14:paraId="35D01367"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0A851B21"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208</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2F6E8A1F"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Education in Nursing</w:t>
            </w:r>
          </w:p>
        </w:tc>
        <w:tc>
          <w:tcPr>
            <w:tcW w:w="1546" w:type="dxa"/>
          </w:tcPr>
          <w:p w14:paraId="3EB58587"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4D063B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598E048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5" w:type="dxa"/>
            <w:shd w:val="clear" w:color="auto" w:fill="auto"/>
            <w:vAlign w:val="center"/>
          </w:tcPr>
          <w:p w14:paraId="3850667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7F78B32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547D048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7</w:t>
            </w:r>
          </w:p>
        </w:tc>
      </w:tr>
      <w:tr w:rsidR="00EA5DA8" w:rsidRPr="00EA5DA8" w14:paraId="18E18218" w14:textId="77777777" w:rsidTr="00EA5DA8">
        <w:trPr>
          <w:trHeight w:val="330"/>
        </w:trPr>
        <w:tc>
          <w:tcPr>
            <w:tcW w:w="637" w:type="dxa"/>
            <w:shd w:val="clear" w:color="auto" w:fill="auto"/>
            <w:vAlign w:val="center"/>
          </w:tcPr>
          <w:p w14:paraId="5C0A9694"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TKL</w:t>
            </w:r>
          </w:p>
        </w:tc>
        <w:tc>
          <w:tcPr>
            <w:tcW w:w="628" w:type="dxa"/>
            <w:vAlign w:val="center"/>
          </w:tcPr>
          <w:p w14:paraId="1D3F83F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28B61FD4"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Turkish Language I</w:t>
            </w:r>
          </w:p>
        </w:tc>
        <w:tc>
          <w:tcPr>
            <w:tcW w:w="1546" w:type="dxa"/>
          </w:tcPr>
          <w:p w14:paraId="6DEFC8FA"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22FE0B2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06FF3D4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08DE794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59E054C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0E20BC3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r>
      <w:tr w:rsidR="00EA5DA8" w:rsidRPr="00EA5DA8" w14:paraId="4290E852" w14:textId="77777777" w:rsidTr="00EA5DA8">
        <w:trPr>
          <w:trHeight w:val="330"/>
        </w:trPr>
        <w:tc>
          <w:tcPr>
            <w:tcW w:w="637" w:type="dxa"/>
            <w:shd w:val="clear" w:color="auto" w:fill="auto"/>
            <w:vAlign w:val="center"/>
          </w:tcPr>
          <w:p w14:paraId="1E488CB7"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XXX</w:t>
            </w:r>
          </w:p>
        </w:tc>
        <w:tc>
          <w:tcPr>
            <w:tcW w:w="628" w:type="dxa"/>
            <w:vAlign w:val="center"/>
          </w:tcPr>
          <w:p w14:paraId="604B129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3B14D09F"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Free Elective III</w:t>
            </w:r>
          </w:p>
        </w:tc>
        <w:tc>
          <w:tcPr>
            <w:tcW w:w="1546" w:type="dxa"/>
          </w:tcPr>
          <w:p w14:paraId="28942C38"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7712C9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sz w:val="18"/>
                <w:szCs w:val="18"/>
              </w:rPr>
              <w:t>3</w:t>
            </w:r>
          </w:p>
        </w:tc>
        <w:tc>
          <w:tcPr>
            <w:tcW w:w="647" w:type="dxa"/>
            <w:shd w:val="clear" w:color="auto" w:fill="auto"/>
            <w:vAlign w:val="center"/>
          </w:tcPr>
          <w:p w14:paraId="2BC9A628"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71F8109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54A061D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27D5725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7CD9193A" w14:textId="77777777" w:rsidTr="00EA5DA8">
        <w:trPr>
          <w:trHeight w:val="330"/>
        </w:trPr>
        <w:tc>
          <w:tcPr>
            <w:tcW w:w="1265" w:type="dxa"/>
            <w:gridSpan w:val="2"/>
          </w:tcPr>
          <w:p w14:paraId="4C2D74C5" w14:textId="77777777" w:rsidR="00EA5DA8" w:rsidRPr="00EA5DA8" w:rsidRDefault="00EA5DA8" w:rsidP="00FC0BD5">
            <w:pPr>
              <w:rPr>
                <w:rFonts w:ascii="Times New Roman" w:hAnsi="Times New Roman" w:cs="Times New Roman"/>
                <w:sz w:val="18"/>
                <w:szCs w:val="18"/>
              </w:rPr>
            </w:pPr>
          </w:p>
        </w:tc>
        <w:tc>
          <w:tcPr>
            <w:tcW w:w="4091" w:type="dxa"/>
            <w:gridSpan w:val="2"/>
          </w:tcPr>
          <w:p w14:paraId="06E58163"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r w:rsidRPr="00EA5DA8">
              <w:rPr>
                <w:rFonts w:ascii="Times New Roman" w:hAnsi="Times New Roman" w:cs="Times New Roman"/>
                <w:sz w:val="18"/>
                <w:szCs w:val="18"/>
              </w:rPr>
              <w:t xml:space="preserve"> </w:t>
            </w:r>
          </w:p>
        </w:tc>
        <w:tc>
          <w:tcPr>
            <w:tcW w:w="647" w:type="dxa"/>
            <w:shd w:val="clear" w:color="auto" w:fill="auto"/>
            <w:vAlign w:val="center"/>
          </w:tcPr>
          <w:p w14:paraId="2DA161F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sz w:val="18"/>
                <w:szCs w:val="18"/>
              </w:rPr>
              <w:t>16</w:t>
            </w:r>
          </w:p>
        </w:tc>
        <w:tc>
          <w:tcPr>
            <w:tcW w:w="647" w:type="dxa"/>
            <w:shd w:val="clear" w:color="auto" w:fill="auto"/>
            <w:vAlign w:val="center"/>
          </w:tcPr>
          <w:p w14:paraId="2337567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10</w:t>
            </w:r>
          </w:p>
        </w:tc>
        <w:tc>
          <w:tcPr>
            <w:tcW w:w="645" w:type="dxa"/>
            <w:shd w:val="clear" w:color="auto" w:fill="auto"/>
            <w:vAlign w:val="center"/>
          </w:tcPr>
          <w:p w14:paraId="1CFD972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479CB7A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21</w:t>
            </w:r>
          </w:p>
        </w:tc>
        <w:tc>
          <w:tcPr>
            <w:tcW w:w="1447" w:type="dxa"/>
            <w:shd w:val="clear" w:color="auto" w:fill="auto"/>
            <w:vAlign w:val="center"/>
          </w:tcPr>
          <w:p w14:paraId="623DEDC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r w:rsidR="00EA5DA8" w:rsidRPr="00EA5DA8" w14:paraId="209DEC5E" w14:textId="77777777" w:rsidTr="00EA5DA8">
        <w:trPr>
          <w:trHeight w:val="330"/>
        </w:trPr>
        <w:tc>
          <w:tcPr>
            <w:tcW w:w="9391" w:type="dxa"/>
            <w:gridSpan w:val="9"/>
            <w:vAlign w:val="center"/>
          </w:tcPr>
          <w:p w14:paraId="2FA9D00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FOURTH SEMESTER (SPRING)</w:t>
            </w:r>
          </w:p>
        </w:tc>
      </w:tr>
      <w:tr w:rsidR="00EA5DA8" w:rsidRPr="00EA5DA8" w14:paraId="5FF90ED2" w14:textId="77777777" w:rsidTr="00EA5DA8">
        <w:trPr>
          <w:trHeight w:val="330"/>
        </w:trPr>
        <w:tc>
          <w:tcPr>
            <w:tcW w:w="1265" w:type="dxa"/>
            <w:gridSpan w:val="2"/>
            <w:vAlign w:val="center"/>
          </w:tcPr>
          <w:p w14:paraId="65818D7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tcBorders>
              <w:bottom w:val="single" w:sz="4" w:space="0" w:color="auto"/>
            </w:tcBorders>
            <w:vAlign w:val="center"/>
          </w:tcPr>
          <w:p w14:paraId="361DEF38"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356F060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7F46BD0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T</w:t>
            </w:r>
          </w:p>
        </w:tc>
        <w:tc>
          <w:tcPr>
            <w:tcW w:w="647" w:type="dxa"/>
            <w:vAlign w:val="center"/>
          </w:tcPr>
          <w:p w14:paraId="57CE1C1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U</w:t>
            </w:r>
          </w:p>
        </w:tc>
        <w:tc>
          <w:tcPr>
            <w:tcW w:w="645" w:type="dxa"/>
            <w:vAlign w:val="center"/>
          </w:tcPr>
          <w:p w14:paraId="19179B4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L</w:t>
            </w:r>
          </w:p>
        </w:tc>
        <w:tc>
          <w:tcPr>
            <w:tcW w:w="649" w:type="dxa"/>
            <w:vAlign w:val="center"/>
          </w:tcPr>
          <w:p w14:paraId="39ADE51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Y</w:t>
            </w:r>
          </w:p>
        </w:tc>
        <w:tc>
          <w:tcPr>
            <w:tcW w:w="1447" w:type="dxa"/>
            <w:vAlign w:val="center"/>
          </w:tcPr>
          <w:p w14:paraId="5F3A707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A</w:t>
            </w:r>
          </w:p>
        </w:tc>
      </w:tr>
      <w:tr w:rsidR="00EA5DA8" w:rsidRPr="00EA5DA8" w14:paraId="2567BD9B" w14:textId="77777777" w:rsidTr="00EA5DA8">
        <w:trPr>
          <w:trHeight w:val="330"/>
        </w:trPr>
        <w:tc>
          <w:tcPr>
            <w:tcW w:w="637" w:type="dxa"/>
            <w:shd w:val="clear" w:color="auto" w:fill="auto"/>
            <w:vAlign w:val="center"/>
          </w:tcPr>
          <w:p w14:paraId="70BA71B7"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3BA97B1B"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202</w:t>
            </w:r>
          </w:p>
        </w:tc>
        <w:tc>
          <w:tcPr>
            <w:tcW w:w="2545" w:type="dxa"/>
            <w:tcBorders>
              <w:top w:val="single" w:sz="4" w:space="0" w:color="auto"/>
              <w:left w:val="nil"/>
              <w:right w:val="single" w:sz="4" w:space="0" w:color="C0C0C0"/>
            </w:tcBorders>
            <w:shd w:val="clear" w:color="auto" w:fill="auto"/>
            <w:vAlign w:val="center"/>
          </w:tcPr>
          <w:p w14:paraId="6FE49DF0"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Medical Nursing</w:t>
            </w:r>
          </w:p>
        </w:tc>
        <w:tc>
          <w:tcPr>
            <w:tcW w:w="1546" w:type="dxa"/>
            <w:vAlign w:val="center"/>
          </w:tcPr>
          <w:p w14:paraId="308BE5F1"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02011BC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7F946BB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7BF599C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18189A7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1447" w:type="dxa"/>
            <w:shd w:val="clear" w:color="auto" w:fill="auto"/>
            <w:vAlign w:val="center"/>
          </w:tcPr>
          <w:p w14:paraId="02EBA6B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10</w:t>
            </w:r>
          </w:p>
        </w:tc>
      </w:tr>
      <w:tr w:rsidR="00EA5DA8" w:rsidRPr="00EA5DA8" w14:paraId="4ED16CFD" w14:textId="77777777" w:rsidTr="00EA5DA8">
        <w:trPr>
          <w:trHeight w:val="330"/>
        </w:trPr>
        <w:tc>
          <w:tcPr>
            <w:tcW w:w="637" w:type="dxa"/>
            <w:shd w:val="clear" w:color="auto" w:fill="auto"/>
            <w:vAlign w:val="center"/>
          </w:tcPr>
          <w:p w14:paraId="17E1B835"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49648C04"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204</w:t>
            </w:r>
          </w:p>
        </w:tc>
        <w:tc>
          <w:tcPr>
            <w:tcW w:w="2545" w:type="dxa"/>
            <w:tcBorders>
              <w:top w:val="single" w:sz="4" w:space="0" w:color="auto"/>
              <w:left w:val="nil"/>
              <w:right w:val="single" w:sz="4" w:space="0" w:color="C0C0C0"/>
            </w:tcBorders>
            <w:shd w:val="clear" w:color="auto" w:fill="auto"/>
            <w:vAlign w:val="center"/>
          </w:tcPr>
          <w:p w14:paraId="315C4939"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Surgical Nursing</w:t>
            </w:r>
          </w:p>
        </w:tc>
        <w:tc>
          <w:tcPr>
            <w:tcW w:w="1546" w:type="dxa"/>
            <w:vAlign w:val="center"/>
          </w:tcPr>
          <w:p w14:paraId="3C71EC6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7986AC9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3E98FFA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0E94131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61AE25E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1447" w:type="dxa"/>
            <w:shd w:val="clear" w:color="auto" w:fill="auto"/>
            <w:vAlign w:val="center"/>
          </w:tcPr>
          <w:p w14:paraId="70F053F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10</w:t>
            </w:r>
          </w:p>
        </w:tc>
      </w:tr>
      <w:tr w:rsidR="00EA5DA8" w:rsidRPr="00EA5DA8" w14:paraId="51AAEC24" w14:textId="77777777" w:rsidTr="00EA5DA8">
        <w:trPr>
          <w:trHeight w:val="330"/>
        </w:trPr>
        <w:tc>
          <w:tcPr>
            <w:tcW w:w="637" w:type="dxa"/>
            <w:shd w:val="clear" w:color="auto" w:fill="auto"/>
            <w:vAlign w:val="center"/>
          </w:tcPr>
          <w:p w14:paraId="534F0C56"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FHS</w:t>
            </w:r>
          </w:p>
        </w:tc>
        <w:tc>
          <w:tcPr>
            <w:tcW w:w="628" w:type="dxa"/>
            <w:vAlign w:val="center"/>
          </w:tcPr>
          <w:p w14:paraId="1A9924B3"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102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00219842"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Pathology</w:t>
            </w:r>
          </w:p>
        </w:tc>
        <w:tc>
          <w:tcPr>
            <w:tcW w:w="1546" w:type="dxa"/>
          </w:tcPr>
          <w:p w14:paraId="23DADC6B"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1E46B07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18EBB06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24DC031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27704E3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1A76912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r>
      <w:tr w:rsidR="00EA5DA8" w:rsidRPr="00EA5DA8" w14:paraId="309CB00E" w14:textId="77777777" w:rsidTr="00EA5DA8">
        <w:trPr>
          <w:trHeight w:val="330"/>
        </w:trPr>
        <w:tc>
          <w:tcPr>
            <w:tcW w:w="637" w:type="dxa"/>
            <w:shd w:val="clear" w:color="auto" w:fill="auto"/>
            <w:vAlign w:val="center"/>
          </w:tcPr>
          <w:p w14:paraId="253207A8"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lastRenderedPageBreak/>
              <w:t>TKL</w:t>
            </w:r>
          </w:p>
        </w:tc>
        <w:tc>
          <w:tcPr>
            <w:tcW w:w="628" w:type="dxa"/>
            <w:vAlign w:val="center"/>
          </w:tcPr>
          <w:p w14:paraId="0B5C8510"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202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77695FCC"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Turkish Language II</w:t>
            </w:r>
          </w:p>
        </w:tc>
        <w:tc>
          <w:tcPr>
            <w:tcW w:w="1546" w:type="dxa"/>
          </w:tcPr>
          <w:p w14:paraId="208CFCAA"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BC5BA6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4B8E026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21FEE73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4AF9BD0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69D5229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r>
      <w:tr w:rsidR="00EA5DA8" w:rsidRPr="00EA5DA8" w14:paraId="0FE77647" w14:textId="77777777" w:rsidTr="00EA5DA8">
        <w:trPr>
          <w:trHeight w:val="330"/>
        </w:trPr>
        <w:tc>
          <w:tcPr>
            <w:tcW w:w="637" w:type="dxa"/>
            <w:shd w:val="clear" w:color="auto" w:fill="auto"/>
            <w:vAlign w:val="center"/>
          </w:tcPr>
          <w:p w14:paraId="061AE195"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XXX</w:t>
            </w:r>
          </w:p>
        </w:tc>
        <w:tc>
          <w:tcPr>
            <w:tcW w:w="628" w:type="dxa"/>
            <w:vAlign w:val="center"/>
          </w:tcPr>
          <w:p w14:paraId="504CB219"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29593FED"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Free Elective IV</w:t>
            </w:r>
          </w:p>
        </w:tc>
        <w:tc>
          <w:tcPr>
            <w:tcW w:w="1546" w:type="dxa"/>
          </w:tcPr>
          <w:p w14:paraId="5FF62E94"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0265C88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15CB621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367F3E9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4A91DC3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58BAC36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67263DD6" w14:textId="77777777" w:rsidTr="00EA5DA8">
        <w:trPr>
          <w:trHeight w:val="330"/>
        </w:trPr>
        <w:tc>
          <w:tcPr>
            <w:tcW w:w="1265" w:type="dxa"/>
            <w:gridSpan w:val="2"/>
          </w:tcPr>
          <w:p w14:paraId="3DB1412F" w14:textId="77777777" w:rsidR="00EA5DA8" w:rsidRPr="00EA5DA8" w:rsidRDefault="00EA5DA8" w:rsidP="00FC0BD5">
            <w:pPr>
              <w:rPr>
                <w:rFonts w:ascii="Times New Roman" w:hAnsi="Times New Roman" w:cs="Times New Roman"/>
                <w:sz w:val="18"/>
                <w:szCs w:val="18"/>
              </w:rPr>
            </w:pPr>
          </w:p>
        </w:tc>
        <w:tc>
          <w:tcPr>
            <w:tcW w:w="4091" w:type="dxa"/>
            <w:gridSpan w:val="2"/>
          </w:tcPr>
          <w:p w14:paraId="541E752D"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p>
        </w:tc>
        <w:tc>
          <w:tcPr>
            <w:tcW w:w="647" w:type="dxa"/>
            <w:shd w:val="clear" w:color="auto" w:fill="auto"/>
            <w:vAlign w:val="center"/>
          </w:tcPr>
          <w:p w14:paraId="2F8215A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15</w:t>
            </w:r>
          </w:p>
        </w:tc>
        <w:tc>
          <w:tcPr>
            <w:tcW w:w="647" w:type="dxa"/>
            <w:shd w:val="clear" w:color="auto" w:fill="auto"/>
            <w:vAlign w:val="center"/>
          </w:tcPr>
          <w:p w14:paraId="2C85FE3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16</w:t>
            </w:r>
          </w:p>
        </w:tc>
        <w:tc>
          <w:tcPr>
            <w:tcW w:w="645" w:type="dxa"/>
            <w:shd w:val="clear" w:color="auto" w:fill="auto"/>
            <w:vAlign w:val="center"/>
          </w:tcPr>
          <w:p w14:paraId="2B7552B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4EF2800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23</w:t>
            </w:r>
          </w:p>
        </w:tc>
        <w:tc>
          <w:tcPr>
            <w:tcW w:w="1447" w:type="dxa"/>
            <w:shd w:val="clear" w:color="auto" w:fill="auto"/>
            <w:vAlign w:val="center"/>
          </w:tcPr>
          <w:p w14:paraId="4825A48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r w:rsidR="00EA5DA8" w:rsidRPr="00EA5DA8" w14:paraId="65814EF5" w14:textId="77777777" w:rsidTr="00EA5DA8">
        <w:trPr>
          <w:trHeight w:val="330"/>
        </w:trPr>
        <w:tc>
          <w:tcPr>
            <w:tcW w:w="9391" w:type="dxa"/>
            <w:gridSpan w:val="9"/>
            <w:vAlign w:val="center"/>
          </w:tcPr>
          <w:p w14:paraId="411F36A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FİFTH SEMESTER (FALL)</w:t>
            </w:r>
          </w:p>
        </w:tc>
      </w:tr>
      <w:tr w:rsidR="00EA5DA8" w:rsidRPr="00EA5DA8" w14:paraId="68EDC6A2" w14:textId="77777777" w:rsidTr="00EA5DA8">
        <w:trPr>
          <w:trHeight w:val="330"/>
        </w:trPr>
        <w:tc>
          <w:tcPr>
            <w:tcW w:w="1265" w:type="dxa"/>
            <w:gridSpan w:val="2"/>
            <w:vAlign w:val="center"/>
          </w:tcPr>
          <w:p w14:paraId="2CBEEB1E"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tcBorders>
              <w:bottom w:val="single" w:sz="4" w:space="0" w:color="auto"/>
            </w:tcBorders>
            <w:vAlign w:val="center"/>
          </w:tcPr>
          <w:p w14:paraId="334E96C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68FAD83C"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7A46596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T</w:t>
            </w:r>
          </w:p>
        </w:tc>
        <w:tc>
          <w:tcPr>
            <w:tcW w:w="647" w:type="dxa"/>
            <w:vAlign w:val="center"/>
          </w:tcPr>
          <w:p w14:paraId="77DFA11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U</w:t>
            </w:r>
          </w:p>
        </w:tc>
        <w:tc>
          <w:tcPr>
            <w:tcW w:w="645" w:type="dxa"/>
            <w:vAlign w:val="center"/>
          </w:tcPr>
          <w:p w14:paraId="593330A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L</w:t>
            </w:r>
          </w:p>
        </w:tc>
        <w:tc>
          <w:tcPr>
            <w:tcW w:w="649" w:type="dxa"/>
            <w:vAlign w:val="center"/>
          </w:tcPr>
          <w:p w14:paraId="1BDDDC3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Y</w:t>
            </w:r>
          </w:p>
        </w:tc>
        <w:tc>
          <w:tcPr>
            <w:tcW w:w="1447" w:type="dxa"/>
            <w:vAlign w:val="center"/>
          </w:tcPr>
          <w:p w14:paraId="2956259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A</w:t>
            </w:r>
          </w:p>
        </w:tc>
      </w:tr>
      <w:tr w:rsidR="00EA5DA8" w:rsidRPr="00EA5DA8" w14:paraId="694FD8CA" w14:textId="77777777" w:rsidTr="00EA5DA8">
        <w:trPr>
          <w:trHeight w:val="330"/>
        </w:trPr>
        <w:tc>
          <w:tcPr>
            <w:tcW w:w="637" w:type="dxa"/>
            <w:shd w:val="clear" w:color="auto" w:fill="auto"/>
            <w:vAlign w:val="center"/>
          </w:tcPr>
          <w:p w14:paraId="04EA2373"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FHS</w:t>
            </w:r>
          </w:p>
        </w:tc>
        <w:tc>
          <w:tcPr>
            <w:tcW w:w="628" w:type="dxa"/>
            <w:vAlign w:val="center"/>
          </w:tcPr>
          <w:p w14:paraId="255EAA27"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301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3BB25690"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Research Methodology in Health Sciences</w:t>
            </w:r>
          </w:p>
        </w:tc>
        <w:tc>
          <w:tcPr>
            <w:tcW w:w="1546" w:type="dxa"/>
          </w:tcPr>
          <w:p w14:paraId="43AF9539"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41FC8D6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10C9EFF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2E07325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65221C9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68B0FFB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r>
      <w:tr w:rsidR="00EA5DA8" w:rsidRPr="00EA5DA8" w14:paraId="01350341" w14:textId="77777777" w:rsidTr="00EA5DA8">
        <w:trPr>
          <w:trHeight w:val="330"/>
        </w:trPr>
        <w:tc>
          <w:tcPr>
            <w:tcW w:w="637" w:type="dxa"/>
            <w:shd w:val="clear" w:color="auto" w:fill="auto"/>
            <w:vAlign w:val="center"/>
          </w:tcPr>
          <w:p w14:paraId="373CA323"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HTR</w:t>
            </w:r>
          </w:p>
        </w:tc>
        <w:tc>
          <w:tcPr>
            <w:tcW w:w="628" w:type="dxa"/>
            <w:vAlign w:val="center"/>
          </w:tcPr>
          <w:p w14:paraId="2C4B42D1"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301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5E4F223E"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History of Turkish Revolution I</w:t>
            </w:r>
          </w:p>
        </w:tc>
        <w:tc>
          <w:tcPr>
            <w:tcW w:w="1546" w:type="dxa"/>
          </w:tcPr>
          <w:p w14:paraId="1CE187F5"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132976E8"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38C35EE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3A1C755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70CF92D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6641B12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r>
      <w:tr w:rsidR="00EA5DA8" w:rsidRPr="00EA5DA8" w14:paraId="5516C4A0" w14:textId="77777777" w:rsidTr="00EA5DA8">
        <w:trPr>
          <w:trHeight w:val="330"/>
        </w:trPr>
        <w:tc>
          <w:tcPr>
            <w:tcW w:w="637" w:type="dxa"/>
            <w:shd w:val="clear" w:color="auto" w:fill="auto"/>
            <w:vAlign w:val="center"/>
          </w:tcPr>
          <w:p w14:paraId="69CA73EE"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16CE6ED2"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301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087E28D0"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Pediatric Nursing</w:t>
            </w:r>
          </w:p>
        </w:tc>
        <w:tc>
          <w:tcPr>
            <w:tcW w:w="1546" w:type="dxa"/>
            <w:vAlign w:val="center"/>
          </w:tcPr>
          <w:p w14:paraId="6AF061B7"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22E1A57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4596779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3875B04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15F8228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1447" w:type="dxa"/>
            <w:shd w:val="clear" w:color="auto" w:fill="auto"/>
            <w:vAlign w:val="center"/>
          </w:tcPr>
          <w:p w14:paraId="6B52731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11</w:t>
            </w:r>
          </w:p>
        </w:tc>
      </w:tr>
      <w:tr w:rsidR="00EA5DA8" w:rsidRPr="00EA5DA8" w14:paraId="200D92BC" w14:textId="77777777" w:rsidTr="00EA5DA8">
        <w:trPr>
          <w:trHeight w:val="330"/>
        </w:trPr>
        <w:tc>
          <w:tcPr>
            <w:tcW w:w="637" w:type="dxa"/>
            <w:shd w:val="clear" w:color="auto" w:fill="auto"/>
            <w:vAlign w:val="center"/>
          </w:tcPr>
          <w:p w14:paraId="658204AA"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47F9E618"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303</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58FCF59E"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Women Health Nursing</w:t>
            </w:r>
          </w:p>
        </w:tc>
        <w:tc>
          <w:tcPr>
            <w:tcW w:w="1546" w:type="dxa"/>
            <w:vAlign w:val="center"/>
          </w:tcPr>
          <w:p w14:paraId="7B679280"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4F6C2C1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03E538D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0BC3587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6024BEF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1447" w:type="dxa"/>
            <w:shd w:val="clear" w:color="auto" w:fill="auto"/>
            <w:vAlign w:val="center"/>
          </w:tcPr>
          <w:p w14:paraId="7CBDFFD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11</w:t>
            </w:r>
          </w:p>
        </w:tc>
      </w:tr>
      <w:tr w:rsidR="00EA5DA8" w:rsidRPr="00EA5DA8" w14:paraId="6B74DE27" w14:textId="77777777" w:rsidTr="00EA5DA8">
        <w:trPr>
          <w:trHeight w:val="330"/>
        </w:trPr>
        <w:tc>
          <w:tcPr>
            <w:tcW w:w="637" w:type="dxa"/>
            <w:vAlign w:val="center"/>
          </w:tcPr>
          <w:p w14:paraId="43C2FADB"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XXX</w:t>
            </w:r>
          </w:p>
        </w:tc>
        <w:tc>
          <w:tcPr>
            <w:tcW w:w="628" w:type="dxa"/>
            <w:vAlign w:val="center"/>
          </w:tcPr>
          <w:p w14:paraId="2A1E851E"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6FE59667"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Area Elective II</w:t>
            </w:r>
          </w:p>
        </w:tc>
        <w:tc>
          <w:tcPr>
            <w:tcW w:w="1546" w:type="dxa"/>
          </w:tcPr>
          <w:p w14:paraId="55C7EAB2" w14:textId="77777777" w:rsidR="00EA5DA8" w:rsidRPr="00EA5DA8" w:rsidRDefault="00EA5DA8" w:rsidP="00FC0BD5">
            <w:pPr>
              <w:rPr>
                <w:rFonts w:ascii="Times New Roman" w:hAnsi="Times New Roman" w:cs="Times New Roman"/>
                <w:sz w:val="18"/>
                <w:szCs w:val="18"/>
              </w:rPr>
            </w:pPr>
          </w:p>
        </w:tc>
        <w:tc>
          <w:tcPr>
            <w:tcW w:w="647" w:type="dxa"/>
            <w:vAlign w:val="center"/>
          </w:tcPr>
          <w:p w14:paraId="7183A37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vAlign w:val="center"/>
          </w:tcPr>
          <w:p w14:paraId="62235FF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vAlign w:val="center"/>
          </w:tcPr>
          <w:p w14:paraId="0225DFF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020D36D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4FFE57A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r>
      <w:tr w:rsidR="00EA5DA8" w:rsidRPr="00EA5DA8" w14:paraId="6A3A6051" w14:textId="77777777" w:rsidTr="00EA5DA8">
        <w:trPr>
          <w:trHeight w:val="330"/>
        </w:trPr>
        <w:tc>
          <w:tcPr>
            <w:tcW w:w="1265" w:type="dxa"/>
            <w:gridSpan w:val="2"/>
            <w:shd w:val="clear" w:color="auto" w:fill="auto"/>
            <w:vAlign w:val="center"/>
          </w:tcPr>
          <w:p w14:paraId="7D7B5D79" w14:textId="77777777" w:rsidR="00EA5DA8" w:rsidRPr="00EA5DA8" w:rsidRDefault="00EA5DA8" w:rsidP="00FC0BD5">
            <w:pPr>
              <w:rPr>
                <w:rFonts w:ascii="Times New Roman" w:hAnsi="Times New Roman" w:cs="Times New Roman"/>
                <w:sz w:val="18"/>
                <w:szCs w:val="18"/>
              </w:rPr>
            </w:pPr>
          </w:p>
        </w:tc>
        <w:tc>
          <w:tcPr>
            <w:tcW w:w="2545" w:type="dxa"/>
            <w:tcBorders>
              <w:top w:val="single" w:sz="4" w:space="0" w:color="auto"/>
            </w:tcBorders>
            <w:shd w:val="clear" w:color="auto" w:fill="auto"/>
            <w:vAlign w:val="center"/>
          </w:tcPr>
          <w:p w14:paraId="00BDECF6"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r w:rsidRPr="00EA5DA8">
              <w:rPr>
                <w:rFonts w:ascii="Times New Roman" w:hAnsi="Times New Roman" w:cs="Times New Roman"/>
                <w:sz w:val="18"/>
                <w:szCs w:val="18"/>
              </w:rPr>
              <w:t xml:space="preserve"> </w:t>
            </w:r>
          </w:p>
        </w:tc>
        <w:tc>
          <w:tcPr>
            <w:tcW w:w="1546" w:type="dxa"/>
          </w:tcPr>
          <w:p w14:paraId="1138528A"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38C3425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14</w:t>
            </w:r>
          </w:p>
        </w:tc>
        <w:tc>
          <w:tcPr>
            <w:tcW w:w="647" w:type="dxa"/>
            <w:shd w:val="clear" w:color="auto" w:fill="auto"/>
            <w:vAlign w:val="center"/>
          </w:tcPr>
          <w:p w14:paraId="35D3D5A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16</w:t>
            </w:r>
          </w:p>
        </w:tc>
        <w:tc>
          <w:tcPr>
            <w:tcW w:w="645" w:type="dxa"/>
            <w:shd w:val="clear" w:color="auto" w:fill="auto"/>
            <w:vAlign w:val="center"/>
          </w:tcPr>
          <w:p w14:paraId="1AB8876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342FD13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22</w:t>
            </w:r>
          </w:p>
        </w:tc>
        <w:tc>
          <w:tcPr>
            <w:tcW w:w="1447" w:type="dxa"/>
            <w:shd w:val="clear" w:color="auto" w:fill="auto"/>
            <w:vAlign w:val="center"/>
          </w:tcPr>
          <w:p w14:paraId="297AE1E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r w:rsidR="00EA5DA8" w:rsidRPr="00EA5DA8" w14:paraId="4F19EA11" w14:textId="77777777" w:rsidTr="00EA5DA8">
        <w:trPr>
          <w:trHeight w:val="330"/>
        </w:trPr>
        <w:tc>
          <w:tcPr>
            <w:tcW w:w="9391" w:type="dxa"/>
            <w:gridSpan w:val="9"/>
            <w:vAlign w:val="center"/>
          </w:tcPr>
          <w:p w14:paraId="5C8E031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SİXTH SEMESTER (SPRING)</w:t>
            </w:r>
          </w:p>
        </w:tc>
      </w:tr>
      <w:tr w:rsidR="00EA5DA8" w:rsidRPr="00EA5DA8" w14:paraId="41095A14" w14:textId="77777777" w:rsidTr="00EA5DA8">
        <w:trPr>
          <w:trHeight w:val="330"/>
        </w:trPr>
        <w:tc>
          <w:tcPr>
            <w:tcW w:w="1265" w:type="dxa"/>
            <w:gridSpan w:val="2"/>
            <w:vAlign w:val="center"/>
          </w:tcPr>
          <w:p w14:paraId="30355E0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tcBorders>
              <w:bottom w:val="single" w:sz="4" w:space="0" w:color="auto"/>
            </w:tcBorders>
            <w:vAlign w:val="center"/>
          </w:tcPr>
          <w:p w14:paraId="0A65E454"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01F5288F"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3521B8B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T</w:t>
            </w:r>
          </w:p>
        </w:tc>
        <w:tc>
          <w:tcPr>
            <w:tcW w:w="647" w:type="dxa"/>
            <w:vAlign w:val="center"/>
          </w:tcPr>
          <w:p w14:paraId="69B7F1E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U</w:t>
            </w:r>
          </w:p>
        </w:tc>
        <w:tc>
          <w:tcPr>
            <w:tcW w:w="645" w:type="dxa"/>
            <w:vAlign w:val="center"/>
          </w:tcPr>
          <w:p w14:paraId="50C7852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L</w:t>
            </w:r>
          </w:p>
        </w:tc>
        <w:tc>
          <w:tcPr>
            <w:tcW w:w="649" w:type="dxa"/>
            <w:vAlign w:val="center"/>
          </w:tcPr>
          <w:p w14:paraId="114C146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Y</w:t>
            </w:r>
          </w:p>
        </w:tc>
        <w:tc>
          <w:tcPr>
            <w:tcW w:w="1447" w:type="dxa"/>
            <w:vAlign w:val="center"/>
          </w:tcPr>
          <w:p w14:paraId="2EB7176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A</w:t>
            </w:r>
          </w:p>
        </w:tc>
      </w:tr>
      <w:tr w:rsidR="00EA5DA8" w:rsidRPr="00EA5DA8" w14:paraId="4D201BD3" w14:textId="77777777" w:rsidTr="00EA5DA8">
        <w:trPr>
          <w:trHeight w:val="330"/>
        </w:trPr>
        <w:tc>
          <w:tcPr>
            <w:tcW w:w="637" w:type="dxa"/>
            <w:shd w:val="clear" w:color="auto" w:fill="auto"/>
            <w:vAlign w:val="center"/>
          </w:tcPr>
          <w:p w14:paraId="1ED189AF"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FHS</w:t>
            </w:r>
          </w:p>
        </w:tc>
        <w:tc>
          <w:tcPr>
            <w:tcW w:w="628" w:type="dxa"/>
            <w:vAlign w:val="center"/>
          </w:tcPr>
          <w:p w14:paraId="679BBEEF"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312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5CF8D826"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Biostatistics</w:t>
            </w:r>
          </w:p>
        </w:tc>
        <w:tc>
          <w:tcPr>
            <w:tcW w:w="1546" w:type="dxa"/>
          </w:tcPr>
          <w:p w14:paraId="51891746"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134EC0B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4F4499C7"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15CC4AF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5964161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6FAFFA3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r>
      <w:tr w:rsidR="00EA5DA8" w:rsidRPr="00EA5DA8" w14:paraId="470C01AF" w14:textId="77777777" w:rsidTr="00EA5DA8">
        <w:trPr>
          <w:trHeight w:val="330"/>
        </w:trPr>
        <w:tc>
          <w:tcPr>
            <w:tcW w:w="637" w:type="dxa"/>
            <w:shd w:val="clear" w:color="auto" w:fill="auto"/>
            <w:vAlign w:val="center"/>
          </w:tcPr>
          <w:p w14:paraId="63D85EDE"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HTR</w:t>
            </w:r>
          </w:p>
        </w:tc>
        <w:tc>
          <w:tcPr>
            <w:tcW w:w="628" w:type="dxa"/>
            <w:vAlign w:val="center"/>
          </w:tcPr>
          <w:p w14:paraId="7EBC5618"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302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1A3FC2B1"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History of Turkish Revolution II</w:t>
            </w:r>
          </w:p>
        </w:tc>
        <w:tc>
          <w:tcPr>
            <w:tcW w:w="1546" w:type="dxa"/>
          </w:tcPr>
          <w:p w14:paraId="1B1CD067"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3B73B99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61A2A15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3714E3F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3779841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4BCE5E7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r>
      <w:tr w:rsidR="00EA5DA8" w:rsidRPr="00EA5DA8" w14:paraId="01BBA9DD" w14:textId="77777777" w:rsidTr="00EA5DA8">
        <w:trPr>
          <w:trHeight w:val="330"/>
        </w:trPr>
        <w:tc>
          <w:tcPr>
            <w:tcW w:w="637" w:type="dxa"/>
            <w:shd w:val="clear" w:color="auto" w:fill="auto"/>
            <w:vAlign w:val="center"/>
          </w:tcPr>
          <w:p w14:paraId="32A95E5B"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2695A359"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302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55A86273"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Psychiatric-Mental Health Nursing</w:t>
            </w:r>
          </w:p>
        </w:tc>
        <w:tc>
          <w:tcPr>
            <w:tcW w:w="1546" w:type="dxa"/>
            <w:vAlign w:val="center"/>
          </w:tcPr>
          <w:p w14:paraId="37D5BCCE"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1DB8FB5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5C8DE2A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4A3E3D5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50C551A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1447" w:type="dxa"/>
            <w:shd w:val="clear" w:color="auto" w:fill="auto"/>
            <w:vAlign w:val="center"/>
          </w:tcPr>
          <w:p w14:paraId="3CD991D0"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11</w:t>
            </w:r>
          </w:p>
        </w:tc>
      </w:tr>
      <w:tr w:rsidR="00EA5DA8" w:rsidRPr="00EA5DA8" w14:paraId="5A0DF8C6" w14:textId="77777777" w:rsidTr="00EA5DA8">
        <w:trPr>
          <w:trHeight w:val="330"/>
        </w:trPr>
        <w:tc>
          <w:tcPr>
            <w:tcW w:w="637" w:type="dxa"/>
            <w:shd w:val="clear" w:color="auto" w:fill="auto"/>
            <w:vAlign w:val="center"/>
          </w:tcPr>
          <w:p w14:paraId="177039D6"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sz w:val="18"/>
                <w:szCs w:val="18"/>
              </w:rPr>
              <w:t>NHS</w:t>
            </w:r>
          </w:p>
        </w:tc>
        <w:tc>
          <w:tcPr>
            <w:tcW w:w="628" w:type="dxa"/>
            <w:vAlign w:val="center"/>
          </w:tcPr>
          <w:p w14:paraId="47678336"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306</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69218F7F"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Ethics in Nursing</w:t>
            </w:r>
          </w:p>
        </w:tc>
        <w:tc>
          <w:tcPr>
            <w:tcW w:w="1546" w:type="dxa"/>
          </w:tcPr>
          <w:p w14:paraId="478AF605"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390CF37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40E4C0F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22CADDE8"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5BAFC68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1447" w:type="dxa"/>
            <w:shd w:val="clear" w:color="auto" w:fill="auto"/>
            <w:vAlign w:val="center"/>
          </w:tcPr>
          <w:p w14:paraId="015FFA3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r>
      <w:tr w:rsidR="00EA5DA8" w:rsidRPr="00EA5DA8" w14:paraId="5AA76247" w14:textId="77777777" w:rsidTr="00EA5DA8">
        <w:trPr>
          <w:trHeight w:val="330"/>
        </w:trPr>
        <w:tc>
          <w:tcPr>
            <w:tcW w:w="637" w:type="dxa"/>
            <w:shd w:val="clear" w:color="auto" w:fill="auto"/>
            <w:vAlign w:val="center"/>
          </w:tcPr>
          <w:p w14:paraId="650DAF00"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XXX</w:t>
            </w:r>
          </w:p>
        </w:tc>
        <w:tc>
          <w:tcPr>
            <w:tcW w:w="628" w:type="dxa"/>
            <w:vAlign w:val="center"/>
          </w:tcPr>
          <w:p w14:paraId="58FF8DF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5EF5CC9D"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Area Elective III</w:t>
            </w:r>
          </w:p>
        </w:tc>
        <w:tc>
          <w:tcPr>
            <w:tcW w:w="1546" w:type="dxa"/>
          </w:tcPr>
          <w:p w14:paraId="16B7905C"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1B29CD6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sz w:val="18"/>
                <w:szCs w:val="18"/>
              </w:rPr>
              <w:t>2</w:t>
            </w:r>
          </w:p>
        </w:tc>
        <w:tc>
          <w:tcPr>
            <w:tcW w:w="647" w:type="dxa"/>
            <w:shd w:val="clear" w:color="auto" w:fill="auto"/>
            <w:vAlign w:val="center"/>
          </w:tcPr>
          <w:p w14:paraId="2DBA845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5" w:type="dxa"/>
            <w:shd w:val="clear" w:color="auto" w:fill="auto"/>
            <w:vAlign w:val="center"/>
          </w:tcPr>
          <w:p w14:paraId="677320B1"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46BA1D8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1447" w:type="dxa"/>
            <w:shd w:val="clear" w:color="auto" w:fill="auto"/>
            <w:vAlign w:val="center"/>
          </w:tcPr>
          <w:p w14:paraId="6D0B040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36911452" w14:textId="77777777" w:rsidTr="00EA5DA8">
        <w:trPr>
          <w:trHeight w:val="330"/>
        </w:trPr>
        <w:tc>
          <w:tcPr>
            <w:tcW w:w="637" w:type="dxa"/>
            <w:shd w:val="clear" w:color="auto" w:fill="auto"/>
            <w:vAlign w:val="center"/>
          </w:tcPr>
          <w:p w14:paraId="62722BDC"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XXX</w:t>
            </w:r>
          </w:p>
        </w:tc>
        <w:tc>
          <w:tcPr>
            <w:tcW w:w="628" w:type="dxa"/>
            <w:vAlign w:val="center"/>
          </w:tcPr>
          <w:p w14:paraId="5109909B"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76FD638C"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Area Elective IV</w:t>
            </w:r>
          </w:p>
        </w:tc>
        <w:tc>
          <w:tcPr>
            <w:tcW w:w="1546" w:type="dxa"/>
          </w:tcPr>
          <w:p w14:paraId="71E0D882"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9DEEDB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sz w:val="18"/>
                <w:szCs w:val="18"/>
              </w:rPr>
              <w:t>2</w:t>
            </w:r>
          </w:p>
        </w:tc>
        <w:tc>
          <w:tcPr>
            <w:tcW w:w="647" w:type="dxa"/>
            <w:shd w:val="clear" w:color="auto" w:fill="auto"/>
            <w:vAlign w:val="center"/>
          </w:tcPr>
          <w:p w14:paraId="58531E8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07C7546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04FE873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3396ADA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380314CD" w14:textId="77777777" w:rsidTr="00EA5DA8">
        <w:trPr>
          <w:trHeight w:val="330"/>
        </w:trPr>
        <w:tc>
          <w:tcPr>
            <w:tcW w:w="1265" w:type="dxa"/>
            <w:gridSpan w:val="2"/>
          </w:tcPr>
          <w:p w14:paraId="76C56527" w14:textId="77777777" w:rsidR="00EA5DA8" w:rsidRPr="00EA5DA8" w:rsidRDefault="00EA5DA8" w:rsidP="00FC0BD5">
            <w:pPr>
              <w:rPr>
                <w:rFonts w:ascii="Times New Roman" w:hAnsi="Times New Roman" w:cs="Times New Roman"/>
                <w:sz w:val="18"/>
                <w:szCs w:val="18"/>
              </w:rPr>
            </w:pPr>
          </w:p>
        </w:tc>
        <w:tc>
          <w:tcPr>
            <w:tcW w:w="4091" w:type="dxa"/>
            <w:gridSpan w:val="2"/>
          </w:tcPr>
          <w:p w14:paraId="0DC6816E"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r w:rsidRPr="00EA5DA8">
              <w:rPr>
                <w:rFonts w:ascii="Times New Roman" w:hAnsi="Times New Roman" w:cs="Times New Roman"/>
                <w:sz w:val="18"/>
                <w:szCs w:val="18"/>
              </w:rPr>
              <w:t xml:space="preserve"> </w:t>
            </w:r>
          </w:p>
        </w:tc>
        <w:tc>
          <w:tcPr>
            <w:tcW w:w="647" w:type="dxa"/>
            <w:shd w:val="clear" w:color="auto" w:fill="auto"/>
            <w:vAlign w:val="center"/>
          </w:tcPr>
          <w:p w14:paraId="136020F8"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sz w:val="18"/>
                <w:szCs w:val="18"/>
              </w:rPr>
              <w:t>14</w:t>
            </w:r>
          </w:p>
        </w:tc>
        <w:tc>
          <w:tcPr>
            <w:tcW w:w="647" w:type="dxa"/>
            <w:shd w:val="clear" w:color="auto" w:fill="auto"/>
            <w:vAlign w:val="center"/>
          </w:tcPr>
          <w:p w14:paraId="69DD92E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12</w:t>
            </w:r>
          </w:p>
        </w:tc>
        <w:tc>
          <w:tcPr>
            <w:tcW w:w="645" w:type="dxa"/>
            <w:shd w:val="clear" w:color="auto" w:fill="auto"/>
            <w:vAlign w:val="center"/>
          </w:tcPr>
          <w:p w14:paraId="745A56D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48C2D158"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21</w:t>
            </w:r>
          </w:p>
        </w:tc>
        <w:tc>
          <w:tcPr>
            <w:tcW w:w="1447" w:type="dxa"/>
            <w:shd w:val="clear" w:color="auto" w:fill="auto"/>
            <w:vAlign w:val="center"/>
          </w:tcPr>
          <w:p w14:paraId="74E6096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r w:rsidR="00EA5DA8" w:rsidRPr="00EA5DA8" w14:paraId="1A0D37AC" w14:textId="77777777" w:rsidTr="00EA5DA8">
        <w:trPr>
          <w:trHeight w:val="330"/>
        </w:trPr>
        <w:tc>
          <w:tcPr>
            <w:tcW w:w="9391" w:type="dxa"/>
            <w:gridSpan w:val="9"/>
            <w:vAlign w:val="center"/>
          </w:tcPr>
          <w:p w14:paraId="6941BD6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SEVENTH SEMESTER (FALL)</w:t>
            </w:r>
          </w:p>
        </w:tc>
      </w:tr>
      <w:tr w:rsidR="00EA5DA8" w:rsidRPr="00EA5DA8" w14:paraId="6860F684" w14:textId="77777777" w:rsidTr="00EA5DA8">
        <w:trPr>
          <w:trHeight w:val="330"/>
        </w:trPr>
        <w:tc>
          <w:tcPr>
            <w:tcW w:w="1265" w:type="dxa"/>
            <w:gridSpan w:val="2"/>
            <w:vAlign w:val="center"/>
          </w:tcPr>
          <w:p w14:paraId="081D8DFD"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tcBorders>
              <w:bottom w:val="single" w:sz="4" w:space="0" w:color="auto"/>
            </w:tcBorders>
            <w:vAlign w:val="center"/>
          </w:tcPr>
          <w:p w14:paraId="70DCE7D7"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65B72780"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3E735834"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hAnsi="Times New Roman" w:cs="Times New Roman"/>
                <w:sz w:val="18"/>
                <w:szCs w:val="18"/>
              </w:rPr>
              <w:t>T</w:t>
            </w:r>
          </w:p>
        </w:tc>
        <w:tc>
          <w:tcPr>
            <w:tcW w:w="647" w:type="dxa"/>
            <w:vAlign w:val="center"/>
          </w:tcPr>
          <w:p w14:paraId="6A0BA2A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U</w:t>
            </w:r>
          </w:p>
        </w:tc>
        <w:tc>
          <w:tcPr>
            <w:tcW w:w="645" w:type="dxa"/>
            <w:vAlign w:val="center"/>
          </w:tcPr>
          <w:p w14:paraId="5B6B996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L</w:t>
            </w:r>
          </w:p>
        </w:tc>
        <w:tc>
          <w:tcPr>
            <w:tcW w:w="649" w:type="dxa"/>
            <w:vAlign w:val="center"/>
          </w:tcPr>
          <w:p w14:paraId="49E8580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Y</w:t>
            </w:r>
          </w:p>
        </w:tc>
        <w:tc>
          <w:tcPr>
            <w:tcW w:w="1447" w:type="dxa"/>
            <w:vAlign w:val="center"/>
          </w:tcPr>
          <w:p w14:paraId="7187234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A</w:t>
            </w:r>
          </w:p>
        </w:tc>
      </w:tr>
      <w:tr w:rsidR="00EA5DA8" w:rsidRPr="00EA5DA8" w14:paraId="7D03E5CC" w14:textId="77777777" w:rsidTr="00EA5DA8">
        <w:trPr>
          <w:trHeight w:val="330"/>
        </w:trPr>
        <w:tc>
          <w:tcPr>
            <w:tcW w:w="637" w:type="dxa"/>
            <w:shd w:val="clear" w:color="auto" w:fill="auto"/>
            <w:vAlign w:val="center"/>
          </w:tcPr>
          <w:p w14:paraId="6ADE07E2"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62E15273"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401</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7924EE99"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Public Health Nursing</w:t>
            </w:r>
          </w:p>
        </w:tc>
        <w:tc>
          <w:tcPr>
            <w:tcW w:w="1546" w:type="dxa"/>
            <w:vAlign w:val="center"/>
          </w:tcPr>
          <w:p w14:paraId="18E2683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40C48036"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4</w:t>
            </w:r>
          </w:p>
        </w:tc>
        <w:tc>
          <w:tcPr>
            <w:tcW w:w="647" w:type="dxa"/>
            <w:shd w:val="clear" w:color="auto" w:fill="auto"/>
            <w:vAlign w:val="center"/>
          </w:tcPr>
          <w:p w14:paraId="4D7771F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7A5C864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4A97E7F9"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1447" w:type="dxa"/>
            <w:shd w:val="clear" w:color="auto" w:fill="auto"/>
            <w:vAlign w:val="center"/>
          </w:tcPr>
          <w:p w14:paraId="40AB0C4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10</w:t>
            </w:r>
          </w:p>
        </w:tc>
      </w:tr>
      <w:tr w:rsidR="00EA5DA8" w:rsidRPr="00EA5DA8" w14:paraId="0419E344" w14:textId="77777777" w:rsidTr="00EA5DA8">
        <w:trPr>
          <w:trHeight w:val="330"/>
        </w:trPr>
        <w:tc>
          <w:tcPr>
            <w:tcW w:w="637" w:type="dxa"/>
            <w:shd w:val="clear" w:color="auto" w:fill="auto"/>
            <w:vAlign w:val="center"/>
          </w:tcPr>
          <w:p w14:paraId="1993BEAB"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54066DD4"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403</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15B03157"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Leadership and Management in Nursing</w:t>
            </w:r>
          </w:p>
        </w:tc>
        <w:tc>
          <w:tcPr>
            <w:tcW w:w="1546" w:type="dxa"/>
            <w:vAlign w:val="center"/>
          </w:tcPr>
          <w:p w14:paraId="2361897C"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NHS 102</w:t>
            </w:r>
          </w:p>
        </w:tc>
        <w:tc>
          <w:tcPr>
            <w:tcW w:w="647" w:type="dxa"/>
            <w:shd w:val="clear" w:color="auto" w:fill="auto"/>
            <w:vAlign w:val="center"/>
          </w:tcPr>
          <w:p w14:paraId="6FE41A55"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1CD3293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645" w:type="dxa"/>
            <w:shd w:val="clear" w:color="auto" w:fill="auto"/>
            <w:vAlign w:val="center"/>
          </w:tcPr>
          <w:p w14:paraId="6BE1D47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51A0A1C3"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c>
          <w:tcPr>
            <w:tcW w:w="1447" w:type="dxa"/>
            <w:shd w:val="clear" w:color="auto" w:fill="auto"/>
            <w:vAlign w:val="center"/>
          </w:tcPr>
          <w:p w14:paraId="1A6A891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6</w:t>
            </w:r>
          </w:p>
        </w:tc>
      </w:tr>
      <w:tr w:rsidR="00EA5DA8" w:rsidRPr="00EA5DA8" w14:paraId="5F62AD94" w14:textId="77777777" w:rsidTr="00EA5DA8">
        <w:trPr>
          <w:trHeight w:val="330"/>
        </w:trPr>
        <w:tc>
          <w:tcPr>
            <w:tcW w:w="637" w:type="dxa"/>
            <w:shd w:val="clear" w:color="auto" w:fill="auto"/>
            <w:vAlign w:val="center"/>
          </w:tcPr>
          <w:p w14:paraId="70306C1C"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0CB06829"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409</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66989547"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Planning Dissertation Study</w:t>
            </w:r>
          </w:p>
        </w:tc>
        <w:tc>
          <w:tcPr>
            <w:tcW w:w="1546" w:type="dxa"/>
          </w:tcPr>
          <w:p w14:paraId="06A3C154"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33C62A5"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4EA1377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19D8F2A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32E182C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1063CAA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r>
      <w:tr w:rsidR="00EA5DA8" w:rsidRPr="00EA5DA8" w14:paraId="558361DE" w14:textId="77777777" w:rsidTr="00EA5DA8">
        <w:trPr>
          <w:trHeight w:val="330"/>
        </w:trPr>
        <w:tc>
          <w:tcPr>
            <w:tcW w:w="637" w:type="dxa"/>
            <w:shd w:val="clear" w:color="auto" w:fill="auto"/>
            <w:vAlign w:val="center"/>
          </w:tcPr>
          <w:p w14:paraId="67A9EE17"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NHS</w:t>
            </w:r>
          </w:p>
        </w:tc>
        <w:tc>
          <w:tcPr>
            <w:tcW w:w="628" w:type="dxa"/>
            <w:vAlign w:val="center"/>
          </w:tcPr>
          <w:p w14:paraId="7D1FD4B3"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405</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492FC9E4"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Nursing Summer Practice*</w:t>
            </w:r>
          </w:p>
        </w:tc>
        <w:tc>
          <w:tcPr>
            <w:tcW w:w="1546" w:type="dxa"/>
          </w:tcPr>
          <w:p w14:paraId="49611B33"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2D5D5888"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0</w:t>
            </w:r>
          </w:p>
        </w:tc>
        <w:tc>
          <w:tcPr>
            <w:tcW w:w="647" w:type="dxa"/>
            <w:shd w:val="clear" w:color="auto" w:fill="auto"/>
            <w:vAlign w:val="center"/>
          </w:tcPr>
          <w:p w14:paraId="711A2D8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8</w:t>
            </w:r>
          </w:p>
        </w:tc>
        <w:tc>
          <w:tcPr>
            <w:tcW w:w="645" w:type="dxa"/>
            <w:shd w:val="clear" w:color="auto" w:fill="auto"/>
            <w:vAlign w:val="center"/>
          </w:tcPr>
          <w:p w14:paraId="1452536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3555DCC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c>
          <w:tcPr>
            <w:tcW w:w="1447" w:type="dxa"/>
            <w:shd w:val="clear" w:color="auto" w:fill="auto"/>
            <w:vAlign w:val="center"/>
          </w:tcPr>
          <w:p w14:paraId="3A04642A"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6</w:t>
            </w:r>
          </w:p>
        </w:tc>
      </w:tr>
      <w:tr w:rsidR="00EA5DA8" w:rsidRPr="00EA5DA8" w14:paraId="092CE931" w14:textId="77777777" w:rsidTr="00EA5DA8">
        <w:trPr>
          <w:trHeight w:val="330"/>
        </w:trPr>
        <w:tc>
          <w:tcPr>
            <w:tcW w:w="637" w:type="dxa"/>
            <w:shd w:val="clear" w:color="auto" w:fill="auto"/>
            <w:vAlign w:val="center"/>
          </w:tcPr>
          <w:p w14:paraId="2C4E6DD9" w14:textId="77777777" w:rsidR="00EA5DA8" w:rsidRPr="00EA5DA8" w:rsidRDefault="00EA5DA8" w:rsidP="00FC0BD5">
            <w:pPr>
              <w:jc w:val="center"/>
              <w:rPr>
                <w:rFonts w:ascii="Times New Roman" w:hAnsi="Times New Roman" w:cs="Times New Roman"/>
                <w:sz w:val="18"/>
                <w:szCs w:val="18"/>
              </w:rPr>
            </w:pPr>
            <w:r w:rsidRPr="00EA5DA8">
              <w:rPr>
                <w:rFonts w:ascii="Times New Roman" w:eastAsia="Times New Roman" w:hAnsi="Times New Roman" w:cs="Times New Roman"/>
                <w:color w:val="000000"/>
                <w:sz w:val="18"/>
                <w:szCs w:val="18"/>
              </w:rPr>
              <w:t>XXX</w:t>
            </w:r>
          </w:p>
        </w:tc>
        <w:tc>
          <w:tcPr>
            <w:tcW w:w="628" w:type="dxa"/>
            <w:vAlign w:val="center"/>
          </w:tcPr>
          <w:p w14:paraId="57D8DC65"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358C023B"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Free Elective Course V</w:t>
            </w:r>
          </w:p>
        </w:tc>
        <w:tc>
          <w:tcPr>
            <w:tcW w:w="1546" w:type="dxa"/>
          </w:tcPr>
          <w:p w14:paraId="573E6EB8"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112A6828"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22EA7BC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189C6D4C"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4419BFD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2AE0B282"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1FCCC4D2" w14:textId="77777777" w:rsidTr="00EA5DA8">
        <w:trPr>
          <w:trHeight w:val="330"/>
        </w:trPr>
        <w:tc>
          <w:tcPr>
            <w:tcW w:w="1265" w:type="dxa"/>
            <w:gridSpan w:val="2"/>
          </w:tcPr>
          <w:p w14:paraId="1AFAA69D" w14:textId="77777777" w:rsidR="00EA5DA8" w:rsidRPr="00EA5DA8" w:rsidRDefault="00EA5DA8" w:rsidP="00FC0BD5">
            <w:pPr>
              <w:rPr>
                <w:rFonts w:ascii="Times New Roman" w:hAnsi="Times New Roman" w:cs="Times New Roman"/>
                <w:sz w:val="18"/>
                <w:szCs w:val="18"/>
              </w:rPr>
            </w:pPr>
          </w:p>
        </w:tc>
        <w:tc>
          <w:tcPr>
            <w:tcW w:w="4091" w:type="dxa"/>
            <w:gridSpan w:val="2"/>
          </w:tcPr>
          <w:p w14:paraId="1CD69626"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r w:rsidRPr="00EA5DA8">
              <w:rPr>
                <w:rFonts w:ascii="Times New Roman" w:hAnsi="Times New Roman" w:cs="Times New Roman"/>
                <w:sz w:val="18"/>
                <w:szCs w:val="18"/>
              </w:rPr>
              <w:t xml:space="preserve"> </w:t>
            </w:r>
          </w:p>
        </w:tc>
        <w:tc>
          <w:tcPr>
            <w:tcW w:w="647" w:type="dxa"/>
            <w:shd w:val="clear" w:color="auto" w:fill="auto"/>
            <w:vAlign w:val="center"/>
          </w:tcPr>
          <w:p w14:paraId="6F4B03B9"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12</w:t>
            </w:r>
          </w:p>
        </w:tc>
        <w:tc>
          <w:tcPr>
            <w:tcW w:w="647" w:type="dxa"/>
            <w:shd w:val="clear" w:color="auto" w:fill="auto"/>
            <w:vAlign w:val="center"/>
          </w:tcPr>
          <w:p w14:paraId="2BDABAD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20</w:t>
            </w:r>
          </w:p>
        </w:tc>
        <w:tc>
          <w:tcPr>
            <w:tcW w:w="645" w:type="dxa"/>
            <w:shd w:val="clear" w:color="auto" w:fill="auto"/>
            <w:vAlign w:val="center"/>
          </w:tcPr>
          <w:p w14:paraId="013E4324"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4CA273A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23</w:t>
            </w:r>
          </w:p>
        </w:tc>
        <w:tc>
          <w:tcPr>
            <w:tcW w:w="1447" w:type="dxa"/>
            <w:shd w:val="clear" w:color="auto" w:fill="auto"/>
            <w:vAlign w:val="center"/>
          </w:tcPr>
          <w:p w14:paraId="0F3C8526"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r w:rsidR="00EA5DA8" w:rsidRPr="00EA5DA8" w14:paraId="69371231" w14:textId="77777777" w:rsidTr="00EA5DA8">
        <w:trPr>
          <w:trHeight w:val="330"/>
        </w:trPr>
        <w:tc>
          <w:tcPr>
            <w:tcW w:w="9391" w:type="dxa"/>
            <w:gridSpan w:val="9"/>
            <w:vAlign w:val="center"/>
          </w:tcPr>
          <w:p w14:paraId="0DA760BE"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EIGHTH SEMSTER (SPRING)</w:t>
            </w:r>
          </w:p>
        </w:tc>
      </w:tr>
      <w:tr w:rsidR="00EA5DA8" w:rsidRPr="00EA5DA8" w14:paraId="7723698B" w14:textId="77777777" w:rsidTr="00EA5DA8">
        <w:trPr>
          <w:trHeight w:val="330"/>
        </w:trPr>
        <w:tc>
          <w:tcPr>
            <w:tcW w:w="1265" w:type="dxa"/>
            <w:gridSpan w:val="2"/>
            <w:vAlign w:val="center"/>
          </w:tcPr>
          <w:p w14:paraId="00C1D259"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CODE</w:t>
            </w:r>
          </w:p>
        </w:tc>
        <w:tc>
          <w:tcPr>
            <w:tcW w:w="2545" w:type="dxa"/>
            <w:tcBorders>
              <w:bottom w:val="single" w:sz="4" w:space="0" w:color="auto"/>
            </w:tcBorders>
            <w:vAlign w:val="center"/>
          </w:tcPr>
          <w:p w14:paraId="26AF4D11"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COURSE NAME</w:t>
            </w:r>
          </w:p>
        </w:tc>
        <w:tc>
          <w:tcPr>
            <w:tcW w:w="1546" w:type="dxa"/>
            <w:vAlign w:val="center"/>
          </w:tcPr>
          <w:p w14:paraId="2E2C4983" w14:textId="77777777" w:rsidR="00EA5DA8" w:rsidRPr="00EA5DA8" w:rsidRDefault="00EA5DA8" w:rsidP="00FC0BD5">
            <w:pPr>
              <w:jc w:val="center"/>
              <w:rPr>
                <w:rFonts w:ascii="Times New Roman" w:hAnsi="Times New Roman" w:cs="Times New Roman"/>
                <w:sz w:val="18"/>
                <w:szCs w:val="18"/>
              </w:rPr>
            </w:pPr>
            <w:r w:rsidRPr="00EA5DA8">
              <w:rPr>
                <w:rFonts w:ascii="Times New Roman" w:hAnsi="Times New Roman" w:cs="Times New Roman"/>
                <w:sz w:val="18"/>
                <w:szCs w:val="18"/>
              </w:rPr>
              <w:t>PRECONDITION</w:t>
            </w:r>
          </w:p>
        </w:tc>
        <w:tc>
          <w:tcPr>
            <w:tcW w:w="647" w:type="dxa"/>
            <w:vAlign w:val="center"/>
          </w:tcPr>
          <w:p w14:paraId="740CFEBD" w14:textId="77777777" w:rsidR="00EA5DA8" w:rsidRPr="00EA5DA8" w:rsidRDefault="00EA5DA8" w:rsidP="00FC0BD5">
            <w:pPr>
              <w:jc w:val="center"/>
              <w:rPr>
                <w:rFonts w:ascii="Times New Roman" w:eastAsia="Times New Roman" w:hAnsi="Times New Roman" w:cs="Times New Roman"/>
                <w:sz w:val="18"/>
                <w:szCs w:val="18"/>
              </w:rPr>
            </w:pPr>
            <w:r w:rsidRPr="00EA5DA8">
              <w:rPr>
                <w:rFonts w:ascii="Times New Roman" w:hAnsi="Times New Roman" w:cs="Times New Roman"/>
                <w:sz w:val="18"/>
                <w:szCs w:val="18"/>
              </w:rPr>
              <w:t>T</w:t>
            </w:r>
          </w:p>
        </w:tc>
        <w:tc>
          <w:tcPr>
            <w:tcW w:w="647" w:type="dxa"/>
            <w:vAlign w:val="center"/>
          </w:tcPr>
          <w:p w14:paraId="3195A08B"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U</w:t>
            </w:r>
          </w:p>
        </w:tc>
        <w:tc>
          <w:tcPr>
            <w:tcW w:w="645" w:type="dxa"/>
            <w:vAlign w:val="center"/>
          </w:tcPr>
          <w:p w14:paraId="543CCABD"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L</w:t>
            </w:r>
          </w:p>
        </w:tc>
        <w:tc>
          <w:tcPr>
            <w:tcW w:w="649" w:type="dxa"/>
            <w:vAlign w:val="center"/>
          </w:tcPr>
          <w:p w14:paraId="3B3A911F"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Y</w:t>
            </w:r>
          </w:p>
        </w:tc>
        <w:tc>
          <w:tcPr>
            <w:tcW w:w="1447" w:type="dxa"/>
            <w:vAlign w:val="center"/>
          </w:tcPr>
          <w:p w14:paraId="50DE31A5" w14:textId="77777777" w:rsidR="00EA5DA8" w:rsidRPr="00EA5DA8" w:rsidRDefault="00EA5DA8" w:rsidP="00FC0BD5">
            <w:pPr>
              <w:jc w:val="center"/>
              <w:rPr>
                <w:rFonts w:ascii="Times New Roman" w:eastAsia="Times New Roman" w:hAnsi="Times New Roman" w:cs="Times New Roman"/>
                <w:color w:val="000000"/>
                <w:sz w:val="18"/>
                <w:szCs w:val="18"/>
              </w:rPr>
            </w:pPr>
            <w:r w:rsidRPr="00EA5DA8">
              <w:rPr>
                <w:rFonts w:ascii="Times New Roman" w:hAnsi="Times New Roman" w:cs="Times New Roman"/>
                <w:sz w:val="18"/>
                <w:szCs w:val="18"/>
              </w:rPr>
              <w:t>A</w:t>
            </w:r>
          </w:p>
        </w:tc>
      </w:tr>
      <w:tr w:rsidR="00EA5DA8" w:rsidRPr="00EA5DA8" w14:paraId="01810E8E" w14:textId="77777777" w:rsidTr="00EA5DA8">
        <w:trPr>
          <w:trHeight w:val="330"/>
        </w:trPr>
        <w:tc>
          <w:tcPr>
            <w:tcW w:w="637" w:type="dxa"/>
          </w:tcPr>
          <w:p w14:paraId="2494FB33"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NHS</w:t>
            </w:r>
          </w:p>
        </w:tc>
        <w:tc>
          <w:tcPr>
            <w:tcW w:w="628" w:type="dxa"/>
          </w:tcPr>
          <w:p w14:paraId="02759731"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402</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7435E719"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Clinical Study</w:t>
            </w:r>
          </w:p>
        </w:tc>
        <w:tc>
          <w:tcPr>
            <w:tcW w:w="1546" w:type="dxa"/>
          </w:tcPr>
          <w:p w14:paraId="52EFA20B"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4E28696B" w14:textId="77777777" w:rsidR="00EA5DA8" w:rsidRPr="00EA5DA8" w:rsidRDefault="00EA5DA8" w:rsidP="00FC0BD5">
            <w:pP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7F611D83"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24</w:t>
            </w:r>
          </w:p>
        </w:tc>
        <w:tc>
          <w:tcPr>
            <w:tcW w:w="645" w:type="dxa"/>
            <w:shd w:val="clear" w:color="auto" w:fill="auto"/>
            <w:vAlign w:val="center"/>
          </w:tcPr>
          <w:p w14:paraId="4BB61D28"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24895708"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14</w:t>
            </w:r>
          </w:p>
        </w:tc>
        <w:tc>
          <w:tcPr>
            <w:tcW w:w="1447" w:type="dxa"/>
            <w:shd w:val="clear" w:color="auto" w:fill="auto"/>
            <w:vAlign w:val="center"/>
          </w:tcPr>
          <w:p w14:paraId="43DC9D08"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16</w:t>
            </w:r>
          </w:p>
        </w:tc>
      </w:tr>
      <w:tr w:rsidR="00EA5DA8" w:rsidRPr="00EA5DA8" w14:paraId="75600FC1" w14:textId="77777777" w:rsidTr="00EA5DA8">
        <w:trPr>
          <w:trHeight w:val="330"/>
        </w:trPr>
        <w:tc>
          <w:tcPr>
            <w:tcW w:w="637" w:type="dxa"/>
          </w:tcPr>
          <w:p w14:paraId="4F181E79"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NHS</w:t>
            </w:r>
          </w:p>
        </w:tc>
        <w:tc>
          <w:tcPr>
            <w:tcW w:w="628" w:type="dxa"/>
          </w:tcPr>
          <w:p w14:paraId="6B55ED55"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410</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5A7ED854"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Implementing Dissertation Study</w:t>
            </w:r>
          </w:p>
        </w:tc>
        <w:tc>
          <w:tcPr>
            <w:tcW w:w="1546" w:type="dxa"/>
          </w:tcPr>
          <w:p w14:paraId="4F3DF17F"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16666CF5" w14:textId="77777777" w:rsidR="00EA5DA8" w:rsidRPr="00EA5DA8" w:rsidRDefault="00EA5DA8" w:rsidP="00FC0BD5">
            <w:pP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2</w:t>
            </w:r>
          </w:p>
        </w:tc>
        <w:tc>
          <w:tcPr>
            <w:tcW w:w="647" w:type="dxa"/>
            <w:shd w:val="clear" w:color="auto" w:fill="auto"/>
            <w:vAlign w:val="center"/>
          </w:tcPr>
          <w:p w14:paraId="726EA1FB"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1949161E"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23E24129"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39EA8794"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4</w:t>
            </w:r>
          </w:p>
        </w:tc>
      </w:tr>
      <w:tr w:rsidR="00EA5DA8" w:rsidRPr="00EA5DA8" w14:paraId="44986F1D" w14:textId="77777777" w:rsidTr="00EA5DA8">
        <w:trPr>
          <w:trHeight w:val="330"/>
        </w:trPr>
        <w:tc>
          <w:tcPr>
            <w:tcW w:w="637" w:type="dxa"/>
          </w:tcPr>
          <w:p w14:paraId="01495AE6"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XXX</w:t>
            </w:r>
          </w:p>
        </w:tc>
        <w:tc>
          <w:tcPr>
            <w:tcW w:w="628" w:type="dxa"/>
          </w:tcPr>
          <w:p w14:paraId="7630DFBA"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4C03C8EC"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Area Elective V</w:t>
            </w:r>
          </w:p>
        </w:tc>
        <w:tc>
          <w:tcPr>
            <w:tcW w:w="1546" w:type="dxa"/>
          </w:tcPr>
          <w:p w14:paraId="483FEFC2"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57DDC023" w14:textId="77777777" w:rsidR="00EA5DA8" w:rsidRPr="00EA5DA8" w:rsidRDefault="00EA5DA8" w:rsidP="00FC0BD5">
            <w:pP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7120F6AC"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18A41D46"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6B03B269"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07E057E4"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2F5ACCFF" w14:textId="77777777" w:rsidTr="00EA5DA8">
        <w:trPr>
          <w:trHeight w:val="330"/>
        </w:trPr>
        <w:tc>
          <w:tcPr>
            <w:tcW w:w="637" w:type="dxa"/>
          </w:tcPr>
          <w:p w14:paraId="26EB8899"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XXX</w:t>
            </w:r>
          </w:p>
        </w:tc>
        <w:tc>
          <w:tcPr>
            <w:tcW w:w="628" w:type="dxa"/>
          </w:tcPr>
          <w:p w14:paraId="34E41FFD"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rPr>
              <w:t>XXX</w:t>
            </w:r>
          </w:p>
        </w:tc>
        <w:tc>
          <w:tcPr>
            <w:tcW w:w="2545" w:type="dxa"/>
            <w:tcBorders>
              <w:top w:val="single" w:sz="4" w:space="0" w:color="auto"/>
              <w:left w:val="nil"/>
              <w:bottom w:val="single" w:sz="4" w:space="0" w:color="auto"/>
              <w:right w:val="single" w:sz="4" w:space="0" w:color="C0C0C0"/>
            </w:tcBorders>
            <w:shd w:val="clear" w:color="auto" w:fill="auto"/>
            <w:vAlign w:val="center"/>
          </w:tcPr>
          <w:p w14:paraId="2EABEE8C" w14:textId="77777777" w:rsidR="00EA5DA8" w:rsidRPr="00EA5DA8" w:rsidRDefault="00EA5DA8" w:rsidP="00FC0BD5">
            <w:pPr>
              <w:rPr>
                <w:rFonts w:ascii="Times New Roman" w:hAnsi="Times New Roman" w:cs="Times New Roman"/>
                <w:sz w:val="18"/>
                <w:szCs w:val="18"/>
              </w:rPr>
            </w:pPr>
            <w:r w:rsidRPr="00EA5DA8">
              <w:rPr>
                <w:rFonts w:ascii="Times New Roman" w:hAnsi="Times New Roman" w:cs="Times New Roman"/>
                <w:sz w:val="18"/>
                <w:szCs w:val="18"/>
                <w:lang w:val="en-US"/>
              </w:rPr>
              <w:t>Free Elective Course VI</w:t>
            </w:r>
          </w:p>
        </w:tc>
        <w:tc>
          <w:tcPr>
            <w:tcW w:w="1546" w:type="dxa"/>
          </w:tcPr>
          <w:p w14:paraId="14EB4F32" w14:textId="77777777" w:rsidR="00EA5DA8" w:rsidRPr="00EA5DA8" w:rsidRDefault="00EA5DA8" w:rsidP="00FC0BD5">
            <w:pPr>
              <w:rPr>
                <w:rFonts w:ascii="Times New Roman" w:hAnsi="Times New Roman" w:cs="Times New Roman"/>
                <w:sz w:val="18"/>
                <w:szCs w:val="18"/>
              </w:rPr>
            </w:pPr>
          </w:p>
        </w:tc>
        <w:tc>
          <w:tcPr>
            <w:tcW w:w="647" w:type="dxa"/>
            <w:shd w:val="clear" w:color="auto" w:fill="auto"/>
            <w:vAlign w:val="center"/>
          </w:tcPr>
          <w:p w14:paraId="2249FEF1" w14:textId="77777777" w:rsidR="00EA5DA8" w:rsidRPr="00EA5DA8" w:rsidRDefault="00EA5DA8" w:rsidP="00FC0BD5">
            <w:pPr>
              <w:rPr>
                <w:rFonts w:ascii="Times New Roman" w:eastAsia="Times New Roman" w:hAnsi="Times New Roman" w:cs="Times New Roman"/>
                <w:sz w:val="18"/>
                <w:szCs w:val="18"/>
              </w:rPr>
            </w:pPr>
            <w:r w:rsidRPr="00EA5DA8">
              <w:rPr>
                <w:rFonts w:ascii="Times New Roman" w:eastAsia="Times New Roman" w:hAnsi="Times New Roman" w:cs="Times New Roman"/>
                <w:color w:val="000000"/>
                <w:sz w:val="18"/>
                <w:szCs w:val="18"/>
              </w:rPr>
              <w:t>3</w:t>
            </w:r>
          </w:p>
        </w:tc>
        <w:tc>
          <w:tcPr>
            <w:tcW w:w="647" w:type="dxa"/>
            <w:shd w:val="clear" w:color="auto" w:fill="auto"/>
            <w:vAlign w:val="center"/>
          </w:tcPr>
          <w:p w14:paraId="0BC62BDC"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5" w:type="dxa"/>
            <w:shd w:val="clear" w:color="auto" w:fill="auto"/>
            <w:vAlign w:val="center"/>
          </w:tcPr>
          <w:p w14:paraId="4C8D5543"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0</w:t>
            </w:r>
          </w:p>
        </w:tc>
        <w:tc>
          <w:tcPr>
            <w:tcW w:w="649" w:type="dxa"/>
            <w:shd w:val="clear" w:color="auto" w:fill="auto"/>
            <w:vAlign w:val="center"/>
          </w:tcPr>
          <w:p w14:paraId="650CC9F9"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w:t>
            </w:r>
          </w:p>
        </w:tc>
        <w:tc>
          <w:tcPr>
            <w:tcW w:w="1447" w:type="dxa"/>
            <w:shd w:val="clear" w:color="auto" w:fill="auto"/>
            <w:vAlign w:val="center"/>
          </w:tcPr>
          <w:p w14:paraId="36AD3F1B"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5</w:t>
            </w:r>
          </w:p>
        </w:tc>
      </w:tr>
      <w:tr w:rsidR="00EA5DA8" w:rsidRPr="00EA5DA8" w14:paraId="3D72C3D6" w14:textId="77777777" w:rsidTr="00EA5DA8">
        <w:trPr>
          <w:trHeight w:val="330"/>
        </w:trPr>
        <w:tc>
          <w:tcPr>
            <w:tcW w:w="1265" w:type="dxa"/>
            <w:gridSpan w:val="2"/>
          </w:tcPr>
          <w:p w14:paraId="4977127A" w14:textId="77777777" w:rsidR="00EA5DA8" w:rsidRPr="00EA5DA8" w:rsidRDefault="00EA5DA8" w:rsidP="00FC0BD5">
            <w:pPr>
              <w:rPr>
                <w:rFonts w:ascii="Times New Roman" w:hAnsi="Times New Roman" w:cs="Times New Roman"/>
                <w:sz w:val="18"/>
                <w:szCs w:val="18"/>
              </w:rPr>
            </w:pPr>
          </w:p>
        </w:tc>
        <w:tc>
          <w:tcPr>
            <w:tcW w:w="4091" w:type="dxa"/>
            <w:gridSpan w:val="2"/>
            <w:shd w:val="clear" w:color="auto" w:fill="auto"/>
            <w:vAlign w:val="center"/>
          </w:tcPr>
          <w:p w14:paraId="780CA2DD" w14:textId="77777777" w:rsidR="00EA5DA8" w:rsidRPr="00EA5DA8" w:rsidRDefault="00EA5DA8" w:rsidP="00FC0BD5">
            <w:pPr>
              <w:rPr>
                <w:rFonts w:ascii="Times New Roman" w:hAnsi="Times New Roman" w:cs="Times New Roman"/>
                <w:sz w:val="18"/>
                <w:szCs w:val="18"/>
              </w:rPr>
            </w:pPr>
            <w:proofErr w:type="spellStart"/>
            <w:r w:rsidRPr="00EA5DA8">
              <w:rPr>
                <w:rFonts w:ascii="Times New Roman" w:hAnsi="Times New Roman" w:cs="Times New Roman"/>
                <w:sz w:val="18"/>
                <w:szCs w:val="18"/>
              </w:rPr>
              <w:t>Toplam</w:t>
            </w:r>
            <w:proofErr w:type="spellEnd"/>
            <w:r w:rsidRPr="00EA5DA8">
              <w:rPr>
                <w:rFonts w:ascii="Times New Roman" w:hAnsi="Times New Roman" w:cs="Times New Roman"/>
                <w:sz w:val="18"/>
                <w:szCs w:val="18"/>
              </w:rPr>
              <w:t xml:space="preserve"> </w:t>
            </w:r>
          </w:p>
        </w:tc>
        <w:tc>
          <w:tcPr>
            <w:tcW w:w="647" w:type="dxa"/>
            <w:shd w:val="clear" w:color="auto" w:fill="auto"/>
            <w:vAlign w:val="center"/>
          </w:tcPr>
          <w:p w14:paraId="17D1029B"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10</w:t>
            </w:r>
          </w:p>
        </w:tc>
        <w:tc>
          <w:tcPr>
            <w:tcW w:w="647" w:type="dxa"/>
            <w:shd w:val="clear" w:color="auto" w:fill="auto"/>
            <w:vAlign w:val="center"/>
          </w:tcPr>
          <w:p w14:paraId="485DB3C6"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24</w:t>
            </w:r>
          </w:p>
        </w:tc>
        <w:tc>
          <w:tcPr>
            <w:tcW w:w="645" w:type="dxa"/>
            <w:shd w:val="clear" w:color="auto" w:fill="auto"/>
            <w:vAlign w:val="center"/>
          </w:tcPr>
          <w:p w14:paraId="4DC68700"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w:t>
            </w:r>
          </w:p>
        </w:tc>
        <w:tc>
          <w:tcPr>
            <w:tcW w:w="649" w:type="dxa"/>
            <w:shd w:val="clear" w:color="auto" w:fill="auto"/>
            <w:vAlign w:val="center"/>
          </w:tcPr>
          <w:p w14:paraId="5435DD32"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23</w:t>
            </w:r>
          </w:p>
        </w:tc>
        <w:tc>
          <w:tcPr>
            <w:tcW w:w="1447" w:type="dxa"/>
            <w:shd w:val="clear" w:color="auto" w:fill="auto"/>
            <w:vAlign w:val="center"/>
          </w:tcPr>
          <w:p w14:paraId="3173AAF8" w14:textId="77777777" w:rsidR="00EA5DA8" w:rsidRPr="00EA5DA8" w:rsidRDefault="00EA5DA8" w:rsidP="00FC0BD5">
            <w:pPr>
              <w:rPr>
                <w:rFonts w:ascii="Times New Roman" w:eastAsia="Times New Roman" w:hAnsi="Times New Roman" w:cs="Times New Roman"/>
                <w:color w:val="000000"/>
                <w:sz w:val="18"/>
                <w:szCs w:val="18"/>
              </w:rPr>
            </w:pPr>
            <w:r w:rsidRPr="00EA5DA8">
              <w:rPr>
                <w:rFonts w:ascii="Times New Roman" w:eastAsia="Times New Roman" w:hAnsi="Times New Roman" w:cs="Times New Roman"/>
                <w:color w:val="000000"/>
                <w:sz w:val="18"/>
                <w:szCs w:val="18"/>
              </w:rPr>
              <w:t>30</w:t>
            </w:r>
          </w:p>
        </w:tc>
      </w:tr>
    </w:tbl>
    <w:p w14:paraId="76CFB71D" w14:textId="77777777" w:rsidR="00EA5DA8" w:rsidRPr="00EA5DA8" w:rsidRDefault="00EA5DA8" w:rsidP="00EA5DA8">
      <w:pPr>
        <w:rPr>
          <w:rFonts w:ascii="Times New Roman" w:hAnsi="Times New Roman" w:cs="Times New Roman"/>
          <w:sz w:val="18"/>
          <w:szCs w:val="18"/>
          <w:lang w:val="en-US"/>
        </w:rPr>
      </w:pPr>
      <w:r w:rsidRPr="00EA5DA8">
        <w:rPr>
          <w:rFonts w:ascii="Times New Roman" w:hAnsi="Times New Roman" w:cs="Times New Roman"/>
          <w:sz w:val="18"/>
          <w:szCs w:val="18"/>
          <w:lang w:val="en-US"/>
        </w:rPr>
        <w:t xml:space="preserve">*This course is conducted in 21 working days. </w:t>
      </w:r>
    </w:p>
    <w:p w14:paraId="19B0D397" w14:textId="0E1A273C" w:rsidR="00EA5DA8" w:rsidRDefault="00EA5DA8" w:rsidP="00EA5DA8">
      <w:pPr>
        <w:spacing w:after="0" w:line="240" w:lineRule="auto"/>
        <w:rPr>
          <w:rFonts w:ascii="Times New Roman" w:hAnsi="Times New Roman" w:cs="Times New Roman"/>
          <w:sz w:val="18"/>
          <w:szCs w:val="18"/>
          <w:lang w:val="en-US"/>
        </w:rPr>
      </w:pPr>
    </w:p>
    <w:p w14:paraId="1C5FE784" w14:textId="264167B4" w:rsidR="00EA5DA8" w:rsidRDefault="00EA5DA8" w:rsidP="00EA5DA8">
      <w:pPr>
        <w:spacing w:after="0" w:line="240" w:lineRule="auto"/>
        <w:rPr>
          <w:rFonts w:ascii="Times New Roman" w:hAnsi="Times New Roman" w:cs="Times New Roman"/>
          <w:sz w:val="18"/>
          <w:szCs w:val="18"/>
          <w:lang w:val="en-US"/>
        </w:rPr>
      </w:pPr>
    </w:p>
    <w:p w14:paraId="3634396F" w14:textId="77777777" w:rsidR="00EA5DA8" w:rsidRPr="00EA5DA8" w:rsidRDefault="00EA5DA8" w:rsidP="00EA5DA8">
      <w:pPr>
        <w:spacing w:after="0" w:line="240" w:lineRule="auto"/>
        <w:rPr>
          <w:rFonts w:ascii="Times New Roman" w:hAnsi="Times New Roman" w:cs="Times New Roman"/>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
        <w:gridCol w:w="2420"/>
        <w:gridCol w:w="1917"/>
        <w:gridCol w:w="1709"/>
        <w:gridCol w:w="1634"/>
        <w:gridCol w:w="822"/>
        <w:gridCol w:w="707"/>
      </w:tblGrid>
      <w:tr w:rsidR="00EA5DA8" w:rsidRPr="00EA5DA8" w14:paraId="1A6F61F8" w14:textId="77777777" w:rsidTr="00FC0BD5">
        <w:trPr>
          <w:trHeight w:val="803"/>
        </w:trPr>
        <w:tc>
          <w:tcPr>
            <w:tcW w:w="441" w:type="pct"/>
            <w:vMerge w:val="restart"/>
            <w:shd w:val="clear" w:color="auto" w:fill="auto"/>
            <w:noWrap/>
            <w:vAlign w:val="center"/>
            <w:hideMark/>
          </w:tcPr>
          <w:p w14:paraId="2FB20BAB"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lastRenderedPageBreak/>
              <w:t>TOTAL</w:t>
            </w:r>
          </w:p>
        </w:tc>
        <w:tc>
          <w:tcPr>
            <w:tcW w:w="1198" w:type="pct"/>
            <w:shd w:val="clear" w:color="auto" w:fill="D0CECE" w:themeFill="background2" w:themeFillShade="E6"/>
            <w:vAlign w:val="bottom"/>
          </w:tcPr>
          <w:p w14:paraId="5C76615B"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Total Number of Subjects</w:t>
            </w:r>
          </w:p>
        </w:tc>
        <w:tc>
          <w:tcPr>
            <w:tcW w:w="949" w:type="pct"/>
            <w:shd w:val="clear" w:color="auto" w:fill="D0CECE" w:themeFill="background2" w:themeFillShade="E6"/>
            <w:vAlign w:val="bottom"/>
          </w:tcPr>
          <w:p w14:paraId="4481CFC7"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Total Theory Hours</w:t>
            </w:r>
          </w:p>
        </w:tc>
        <w:tc>
          <w:tcPr>
            <w:tcW w:w="846" w:type="pct"/>
            <w:shd w:val="clear" w:color="auto" w:fill="D0CECE" w:themeFill="background2" w:themeFillShade="E6"/>
            <w:vAlign w:val="bottom"/>
            <w:hideMark/>
          </w:tcPr>
          <w:p w14:paraId="430CD877"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Total Application</w:t>
            </w:r>
          </w:p>
          <w:p w14:paraId="5ED91888"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Hours</w:t>
            </w:r>
          </w:p>
          <w:p w14:paraId="498F084D"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(A)</w:t>
            </w:r>
          </w:p>
        </w:tc>
        <w:tc>
          <w:tcPr>
            <w:tcW w:w="809" w:type="pct"/>
            <w:shd w:val="clear" w:color="auto" w:fill="D0CECE" w:themeFill="background2" w:themeFillShade="E6"/>
            <w:vAlign w:val="bottom"/>
            <w:hideMark/>
          </w:tcPr>
          <w:p w14:paraId="0F3E4539"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Total Lab Hours</w:t>
            </w:r>
          </w:p>
          <w:p w14:paraId="62F2479D"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(L)</w:t>
            </w:r>
          </w:p>
        </w:tc>
        <w:tc>
          <w:tcPr>
            <w:tcW w:w="407" w:type="pct"/>
            <w:shd w:val="clear" w:color="auto" w:fill="D0CECE" w:themeFill="background2" w:themeFillShade="E6"/>
            <w:vAlign w:val="bottom"/>
            <w:hideMark/>
          </w:tcPr>
          <w:p w14:paraId="03B23CD0"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 xml:space="preserve">Credits </w:t>
            </w:r>
          </w:p>
          <w:p w14:paraId="67D3A4D1"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(Y)</w:t>
            </w:r>
          </w:p>
        </w:tc>
        <w:tc>
          <w:tcPr>
            <w:tcW w:w="351" w:type="pct"/>
            <w:shd w:val="clear" w:color="auto" w:fill="D0CECE" w:themeFill="background2" w:themeFillShade="E6"/>
            <w:vAlign w:val="bottom"/>
            <w:hideMark/>
          </w:tcPr>
          <w:p w14:paraId="3D66DB0A"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ECTS</w:t>
            </w:r>
          </w:p>
          <w:p w14:paraId="2DEDE4CD"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(E)</w:t>
            </w:r>
          </w:p>
        </w:tc>
      </w:tr>
      <w:tr w:rsidR="00EA5DA8" w:rsidRPr="00EA5DA8" w14:paraId="49318C76" w14:textId="77777777" w:rsidTr="00FC0BD5">
        <w:trPr>
          <w:trHeight w:val="309"/>
        </w:trPr>
        <w:tc>
          <w:tcPr>
            <w:tcW w:w="441" w:type="pct"/>
            <w:vMerge/>
            <w:vAlign w:val="center"/>
            <w:hideMark/>
          </w:tcPr>
          <w:p w14:paraId="3E0E243C" w14:textId="77777777" w:rsidR="00EA5DA8" w:rsidRPr="00EA5DA8" w:rsidRDefault="00EA5DA8" w:rsidP="00FC0BD5">
            <w:pPr>
              <w:spacing w:after="0" w:line="240" w:lineRule="auto"/>
              <w:rPr>
                <w:rFonts w:ascii="Times New Roman" w:eastAsia="Times New Roman" w:hAnsi="Times New Roman" w:cs="Times New Roman"/>
                <w:b/>
                <w:bCs/>
                <w:color w:val="000000"/>
                <w:sz w:val="18"/>
                <w:szCs w:val="18"/>
                <w:lang w:val="en-US"/>
              </w:rPr>
            </w:pPr>
          </w:p>
        </w:tc>
        <w:tc>
          <w:tcPr>
            <w:tcW w:w="1198" w:type="pct"/>
            <w:vAlign w:val="bottom"/>
          </w:tcPr>
          <w:p w14:paraId="3F90F407"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44</w:t>
            </w:r>
          </w:p>
        </w:tc>
        <w:tc>
          <w:tcPr>
            <w:tcW w:w="949" w:type="pct"/>
            <w:vAlign w:val="bottom"/>
          </w:tcPr>
          <w:p w14:paraId="36EE8F67"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115</w:t>
            </w:r>
          </w:p>
        </w:tc>
        <w:tc>
          <w:tcPr>
            <w:tcW w:w="846" w:type="pct"/>
            <w:shd w:val="clear" w:color="auto" w:fill="auto"/>
            <w:noWrap/>
            <w:vAlign w:val="bottom"/>
            <w:hideMark/>
          </w:tcPr>
          <w:p w14:paraId="79003A9B"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104</w:t>
            </w:r>
          </w:p>
        </w:tc>
        <w:tc>
          <w:tcPr>
            <w:tcW w:w="809" w:type="pct"/>
            <w:shd w:val="clear" w:color="auto" w:fill="auto"/>
            <w:noWrap/>
            <w:vAlign w:val="bottom"/>
            <w:hideMark/>
          </w:tcPr>
          <w:p w14:paraId="18D5447F"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20</w:t>
            </w:r>
          </w:p>
        </w:tc>
        <w:tc>
          <w:tcPr>
            <w:tcW w:w="407" w:type="pct"/>
            <w:shd w:val="clear" w:color="auto" w:fill="auto"/>
            <w:noWrap/>
            <w:vAlign w:val="bottom"/>
            <w:hideMark/>
          </w:tcPr>
          <w:p w14:paraId="48B17D19"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177</w:t>
            </w:r>
          </w:p>
        </w:tc>
        <w:tc>
          <w:tcPr>
            <w:tcW w:w="351" w:type="pct"/>
            <w:shd w:val="clear" w:color="auto" w:fill="auto"/>
            <w:noWrap/>
            <w:vAlign w:val="bottom"/>
            <w:hideMark/>
          </w:tcPr>
          <w:p w14:paraId="5C19146D"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240</w:t>
            </w:r>
          </w:p>
        </w:tc>
      </w:tr>
    </w:tbl>
    <w:p w14:paraId="0CE6762B" w14:textId="77777777" w:rsidR="00EA5DA8" w:rsidRPr="00EA5DA8" w:rsidRDefault="00EA5DA8" w:rsidP="00EA5DA8">
      <w:pPr>
        <w:spacing w:after="0" w:line="240" w:lineRule="auto"/>
        <w:rPr>
          <w:rFonts w:ascii="Times New Roman" w:hAnsi="Times New Roman" w:cs="Times New Roman"/>
          <w:sz w:val="18"/>
          <w:szCs w:val="18"/>
          <w:lang w:val="en-US"/>
        </w:rPr>
      </w:pPr>
    </w:p>
    <w:p w14:paraId="0050074C" w14:textId="77777777" w:rsidR="00EA5DA8" w:rsidRPr="00EA5DA8" w:rsidRDefault="00EA5DA8" w:rsidP="00EA5DA8">
      <w:pPr>
        <w:spacing w:after="0" w:line="240" w:lineRule="auto"/>
        <w:rPr>
          <w:rFonts w:ascii="Times New Roman" w:hAnsi="Times New Roman" w:cs="Times New Roman"/>
          <w:sz w:val="18"/>
          <w:szCs w:val="18"/>
          <w:lang w:val="en-US"/>
        </w:rPr>
      </w:pPr>
    </w:p>
    <w:p w14:paraId="1934A084" w14:textId="77777777" w:rsidR="00EA5DA8" w:rsidRPr="00EA5DA8" w:rsidRDefault="00EA5DA8" w:rsidP="00EA5DA8">
      <w:pPr>
        <w:spacing w:after="0" w:line="240" w:lineRule="auto"/>
        <w:rPr>
          <w:rFonts w:ascii="Times New Roman" w:hAnsi="Times New Roman" w:cs="Times New Roman"/>
          <w:sz w:val="18"/>
          <w:szCs w:val="18"/>
          <w:lang w:val="en-US"/>
        </w:rPr>
      </w:pPr>
    </w:p>
    <w:p w14:paraId="12FE9A62" w14:textId="77777777" w:rsidR="00EA5DA8" w:rsidRPr="00EA5DA8" w:rsidRDefault="00EA5DA8" w:rsidP="00EA5DA8">
      <w:pPr>
        <w:spacing w:after="0" w:line="240" w:lineRule="auto"/>
        <w:rPr>
          <w:rFonts w:ascii="Times New Roman" w:hAnsi="Times New Roman" w:cs="Times New Roman"/>
          <w:sz w:val="18"/>
          <w:szCs w:val="18"/>
          <w:lang w:val="en-US"/>
        </w:rPr>
      </w:pPr>
    </w:p>
    <w:p w14:paraId="4C756CCF" w14:textId="77777777" w:rsidR="00EA5DA8" w:rsidRPr="00EA5DA8" w:rsidRDefault="00EA5DA8" w:rsidP="00EA5DA8">
      <w:pPr>
        <w:spacing w:after="0" w:line="240" w:lineRule="auto"/>
        <w:rPr>
          <w:rFonts w:ascii="Times New Roman" w:hAnsi="Times New Roman" w:cs="Times New Roman"/>
          <w:sz w:val="18"/>
          <w:szCs w:val="18"/>
          <w:lang w:val="en-US"/>
        </w:rPr>
      </w:pPr>
    </w:p>
    <w:tbl>
      <w:tblPr>
        <w:tblW w:w="8606" w:type="dxa"/>
        <w:tblInd w:w="137" w:type="dxa"/>
        <w:tblCellMar>
          <w:left w:w="70" w:type="dxa"/>
          <w:right w:w="70" w:type="dxa"/>
        </w:tblCellMar>
        <w:tblLook w:val="04A0" w:firstRow="1" w:lastRow="0" w:firstColumn="1" w:lastColumn="0" w:noHBand="0" w:noVBand="1"/>
      </w:tblPr>
      <w:tblGrid>
        <w:gridCol w:w="906"/>
        <w:gridCol w:w="2717"/>
        <w:gridCol w:w="604"/>
        <w:gridCol w:w="604"/>
        <w:gridCol w:w="604"/>
        <w:gridCol w:w="604"/>
        <w:gridCol w:w="1057"/>
        <w:gridCol w:w="1510"/>
      </w:tblGrid>
      <w:tr w:rsidR="00EA5DA8" w:rsidRPr="00EA5DA8" w14:paraId="4D4FA276" w14:textId="77777777" w:rsidTr="00FC0BD5">
        <w:trPr>
          <w:trHeight w:val="287"/>
        </w:trPr>
        <w:tc>
          <w:tcPr>
            <w:tcW w:w="8606" w:type="dxa"/>
            <w:gridSpan w:val="8"/>
            <w:tcBorders>
              <w:top w:val="single" w:sz="4" w:space="0" w:color="auto"/>
              <w:left w:val="single" w:sz="4" w:space="0" w:color="auto"/>
              <w:bottom w:val="single" w:sz="4" w:space="0" w:color="auto"/>
              <w:right w:val="single" w:sz="4" w:space="0" w:color="000000"/>
            </w:tcBorders>
            <w:shd w:val="clear" w:color="auto" w:fill="D0CECE" w:themeFill="background2" w:themeFillShade="E6"/>
          </w:tcPr>
          <w:p w14:paraId="4FDC30F9" w14:textId="77777777" w:rsidR="00EA5DA8" w:rsidRPr="00EA5DA8" w:rsidRDefault="00EA5DA8" w:rsidP="00FC0BD5">
            <w:pPr>
              <w:spacing w:after="0" w:line="240" w:lineRule="auto"/>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Area Elective Courses</w:t>
            </w:r>
          </w:p>
        </w:tc>
      </w:tr>
      <w:tr w:rsidR="00EA5DA8" w:rsidRPr="00EA5DA8" w14:paraId="0F1617F6" w14:textId="77777777" w:rsidTr="00FC0BD5">
        <w:trPr>
          <w:trHeight w:val="287"/>
        </w:trPr>
        <w:tc>
          <w:tcPr>
            <w:tcW w:w="906" w:type="dxa"/>
            <w:tcBorders>
              <w:top w:val="single" w:sz="4" w:space="0" w:color="auto"/>
              <w:left w:val="single" w:sz="4" w:space="0" w:color="auto"/>
              <w:bottom w:val="single" w:sz="4" w:space="0" w:color="auto"/>
              <w:right w:val="single" w:sz="4" w:space="0" w:color="auto"/>
            </w:tcBorders>
          </w:tcPr>
          <w:p w14:paraId="03187930" w14:textId="77777777" w:rsidR="00EA5DA8" w:rsidRPr="00EA5DA8" w:rsidRDefault="00EA5DA8" w:rsidP="00FC0BD5">
            <w:pPr>
              <w:spacing w:after="0" w:line="240" w:lineRule="auto"/>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Code</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E4A0" w14:textId="77777777" w:rsidR="00EA5DA8" w:rsidRPr="00EA5DA8" w:rsidRDefault="00EA5DA8" w:rsidP="00FC0BD5">
            <w:pPr>
              <w:spacing w:after="0" w:line="240" w:lineRule="auto"/>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Name</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2D68C531"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2761A4F8"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A</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68029276"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L</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B9A6F0"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Y</w:t>
            </w:r>
          </w:p>
        </w:tc>
        <w:tc>
          <w:tcPr>
            <w:tcW w:w="1057" w:type="dxa"/>
            <w:tcBorders>
              <w:top w:val="single" w:sz="4" w:space="0" w:color="auto"/>
              <w:left w:val="nil"/>
              <w:bottom w:val="single" w:sz="4" w:space="0" w:color="auto"/>
              <w:right w:val="single" w:sz="4" w:space="0" w:color="auto"/>
            </w:tcBorders>
            <w:shd w:val="clear" w:color="000000" w:fill="E0E0E0"/>
            <w:vAlign w:val="center"/>
            <w:hideMark/>
          </w:tcPr>
          <w:p w14:paraId="7E461881"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E</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62270C77"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SEMESTER</w:t>
            </w:r>
          </w:p>
        </w:tc>
      </w:tr>
      <w:tr w:rsidR="00EA5DA8" w:rsidRPr="00EA5DA8" w14:paraId="0367CE3D" w14:textId="77777777" w:rsidTr="00FC0BD5">
        <w:trPr>
          <w:trHeight w:val="287"/>
        </w:trPr>
        <w:tc>
          <w:tcPr>
            <w:tcW w:w="906" w:type="dxa"/>
            <w:tcBorders>
              <w:top w:val="nil"/>
              <w:left w:val="single" w:sz="4" w:space="0" w:color="auto"/>
              <w:bottom w:val="single" w:sz="4" w:space="0" w:color="auto"/>
              <w:right w:val="single" w:sz="4" w:space="0" w:color="auto"/>
            </w:tcBorders>
            <w:shd w:val="clear" w:color="auto" w:fill="auto"/>
            <w:vAlign w:val="center"/>
          </w:tcPr>
          <w:p w14:paraId="5DA1ECF7"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NHS104</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AD34"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 xml:space="preserve">Community Awareness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95D65D5" w14:textId="77777777" w:rsidR="00EA5DA8" w:rsidRPr="00EA5DA8" w:rsidRDefault="00EA5DA8" w:rsidP="00FC0BD5">
            <w:pPr>
              <w:spacing w:after="0" w:line="240" w:lineRule="auto"/>
              <w:jc w:val="center"/>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2</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5F1849D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4</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41D6609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5843D792"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4</w:t>
            </w:r>
          </w:p>
        </w:tc>
        <w:tc>
          <w:tcPr>
            <w:tcW w:w="1057" w:type="dxa"/>
            <w:tcBorders>
              <w:top w:val="single" w:sz="4" w:space="0" w:color="auto"/>
              <w:left w:val="nil"/>
              <w:bottom w:val="single" w:sz="4" w:space="0" w:color="auto"/>
              <w:right w:val="single" w:sz="4" w:space="0" w:color="auto"/>
            </w:tcBorders>
            <w:shd w:val="clear" w:color="000000" w:fill="E0E0E0"/>
            <w:vAlign w:val="center"/>
            <w:hideMark/>
          </w:tcPr>
          <w:p w14:paraId="3DB1D2A8"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69EB4FF8"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2</w:t>
            </w:r>
          </w:p>
        </w:tc>
      </w:tr>
      <w:tr w:rsidR="00EA5DA8" w:rsidRPr="00EA5DA8" w14:paraId="5378F63E" w14:textId="77777777" w:rsidTr="00FC0BD5">
        <w:trPr>
          <w:trHeight w:val="287"/>
        </w:trPr>
        <w:tc>
          <w:tcPr>
            <w:tcW w:w="906" w:type="dxa"/>
            <w:tcBorders>
              <w:top w:val="nil"/>
              <w:left w:val="single" w:sz="4" w:space="0" w:color="auto"/>
              <w:bottom w:val="single" w:sz="4" w:space="0" w:color="auto"/>
              <w:right w:val="single" w:sz="4" w:space="0" w:color="auto"/>
            </w:tcBorders>
            <w:shd w:val="clear" w:color="auto" w:fill="auto"/>
            <w:vAlign w:val="center"/>
          </w:tcPr>
          <w:p w14:paraId="405FB847"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NHS310</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D4586"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Emergency Care Nursing</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6AD0F55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2</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6D607493"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28651C52"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2</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49FC4570"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3</w:t>
            </w:r>
          </w:p>
        </w:tc>
        <w:tc>
          <w:tcPr>
            <w:tcW w:w="1057" w:type="dxa"/>
            <w:tcBorders>
              <w:top w:val="single" w:sz="4" w:space="0" w:color="auto"/>
              <w:left w:val="nil"/>
              <w:bottom w:val="single" w:sz="4" w:space="0" w:color="auto"/>
              <w:right w:val="single" w:sz="4" w:space="0" w:color="auto"/>
            </w:tcBorders>
            <w:shd w:val="clear" w:color="000000" w:fill="D9D9D9"/>
            <w:vAlign w:val="center"/>
            <w:hideMark/>
          </w:tcPr>
          <w:p w14:paraId="6E00B6BF"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2C6FAE28"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6</w:t>
            </w:r>
          </w:p>
        </w:tc>
      </w:tr>
      <w:tr w:rsidR="00EA5DA8" w:rsidRPr="00EA5DA8" w14:paraId="42A08FFB" w14:textId="77777777" w:rsidTr="00FC0BD5">
        <w:trPr>
          <w:trHeight w:val="287"/>
        </w:trPr>
        <w:tc>
          <w:tcPr>
            <w:tcW w:w="906" w:type="dxa"/>
            <w:tcBorders>
              <w:top w:val="nil"/>
              <w:left w:val="single" w:sz="4" w:space="0" w:color="auto"/>
              <w:bottom w:val="single" w:sz="4" w:space="0" w:color="auto"/>
              <w:right w:val="single" w:sz="4" w:space="0" w:color="auto"/>
            </w:tcBorders>
            <w:shd w:val="clear" w:color="auto" w:fill="auto"/>
            <w:vAlign w:val="center"/>
          </w:tcPr>
          <w:p w14:paraId="628B8DD3"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NHS305</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CC7AC"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 xml:space="preserve">Geriatric Nursing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3114DA2B"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2</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8025E72"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4</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5DEDDF1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993EDCB"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4</w:t>
            </w:r>
          </w:p>
        </w:tc>
        <w:tc>
          <w:tcPr>
            <w:tcW w:w="1057" w:type="dxa"/>
            <w:tcBorders>
              <w:top w:val="single" w:sz="4" w:space="0" w:color="auto"/>
              <w:left w:val="nil"/>
              <w:bottom w:val="single" w:sz="4" w:space="0" w:color="auto"/>
              <w:right w:val="single" w:sz="4" w:space="0" w:color="auto"/>
            </w:tcBorders>
            <w:shd w:val="clear" w:color="000000" w:fill="D9D9D9"/>
            <w:vAlign w:val="center"/>
            <w:hideMark/>
          </w:tcPr>
          <w:p w14:paraId="0B162AF7"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6C7AEB4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6</w:t>
            </w:r>
          </w:p>
        </w:tc>
      </w:tr>
      <w:tr w:rsidR="00EA5DA8" w:rsidRPr="00EA5DA8" w14:paraId="5156F937" w14:textId="77777777" w:rsidTr="00FC0BD5">
        <w:trPr>
          <w:trHeight w:val="287"/>
        </w:trPr>
        <w:tc>
          <w:tcPr>
            <w:tcW w:w="906" w:type="dxa"/>
            <w:tcBorders>
              <w:top w:val="nil"/>
              <w:left w:val="single" w:sz="4" w:space="0" w:color="auto"/>
              <w:bottom w:val="single" w:sz="4" w:space="0" w:color="auto"/>
              <w:right w:val="single" w:sz="4" w:space="0" w:color="auto"/>
            </w:tcBorders>
            <w:shd w:val="clear" w:color="auto" w:fill="auto"/>
            <w:vAlign w:val="center"/>
          </w:tcPr>
          <w:p w14:paraId="24C068D3"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NHS357</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3BED" w14:textId="77777777" w:rsidR="00EA5DA8" w:rsidRPr="00EA5DA8" w:rsidRDefault="00EA5DA8" w:rsidP="00FC0BD5">
            <w:pPr>
              <w:spacing w:after="0" w:line="240" w:lineRule="auto"/>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 xml:space="preserve">Intensive Care Nursing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13419B56"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56F0FA79"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75C5D1B0"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410A560E"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2</w:t>
            </w:r>
          </w:p>
        </w:tc>
        <w:tc>
          <w:tcPr>
            <w:tcW w:w="1057" w:type="dxa"/>
            <w:tcBorders>
              <w:top w:val="single" w:sz="4" w:space="0" w:color="auto"/>
              <w:left w:val="nil"/>
              <w:bottom w:val="single" w:sz="4" w:space="0" w:color="auto"/>
              <w:right w:val="single" w:sz="4" w:space="0" w:color="auto"/>
            </w:tcBorders>
            <w:shd w:val="clear" w:color="000000" w:fill="D9D9D9"/>
            <w:vAlign w:val="center"/>
            <w:hideMark/>
          </w:tcPr>
          <w:p w14:paraId="44944083"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3</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067BAAE0"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5</w:t>
            </w:r>
          </w:p>
        </w:tc>
      </w:tr>
      <w:tr w:rsidR="00EA5DA8" w:rsidRPr="00EA5DA8" w14:paraId="23B8FBA7" w14:textId="77777777" w:rsidTr="00FC0BD5">
        <w:trPr>
          <w:trHeight w:val="489"/>
        </w:trPr>
        <w:tc>
          <w:tcPr>
            <w:tcW w:w="906" w:type="dxa"/>
            <w:tcBorders>
              <w:top w:val="nil"/>
              <w:left w:val="single" w:sz="4" w:space="0" w:color="auto"/>
              <w:bottom w:val="single" w:sz="4" w:space="0" w:color="auto"/>
              <w:right w:val="single" w:sz="4" w:space="0" w:color="auto"/>
            </w:tcBorders>
            <w:shd w:val="clear" w:color="auto" w:fill="auto"/>
            <w:vAlign w:val="center"/>
          </w:tcPr>
          <w:p w14:paraId="10A38268" w14:textId="77777777" w:rsidR="00EA5DA8" w:rsidRPr="00EA5DA8" w:rsidRDefault="00EA5DA8" w:rsidP="00FC0BD5">
            <w:pPr>
              <w:spacing w:after="0" w:line="240" w:lineRule="auto"/>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lang w:val="en-US"/>
              </w:rPr>
              <w:t>FHS404</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97EF" w14:textId="77777777" w:rsidR="00EA5DA8" w:rsidRPr="00EA5DA8" w:rsidRDefault="00EA5DA8" w:rsidP="00FC0BD5">
            <w:pPr>
              <w:spacing w:after="0" w:line="240" w:lineRule="auto"/>
              <w:rPr>
                <w:rFonts w:ascii="Times New Roman" w:eastAsia="Times New Roman" w:hAnsi="Times New Roman" w:cs="Times New Roman"/>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Methods of Article Critics in Health Sciences</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6FA7A8F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0E097FA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1D7393A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75F4EB13"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3</w:t>
            </w:r>
          </w:p>
        </w:tc>
        <w:tc>
          <w:tcPr>
            <w:tcW w:w="1057" w:type="dxa"/>
            <w:tcBorders>
              <w:top w:val="single" w:sz="4" w:space="0" w:color="auto"/>
              <w:left w:val="nil"/>
              <w:bottom w:val="single" w:sz="4" w:space="0" w:color="auto"/>
              <w:right w:val="single" w:sz="4" w:space="0" w:color="auto"/>
            </w:tcBorders>
            <w:shd w:val="clear" w:color="000000" w:fill="D9D9D9"/>
            <w:vAlign w:val="center"/>
            <w:hideMark/>
          </w:tcPr>
          <w:p w14:paraId="4FEB1D94"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09DAA357"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8</w:t>
            </w:r>
          </w:p>
        </w:tc>
      </w:tr>
    </w:tbl>
    <w:p w14:paraId="0A9AEE3E" w14:textId="77777777" w:rsidR="00EA5DA8" w:rsidRPr="00EA5DA8" w:rsidRDefault="00EA5DA8" w:rsidP="00EA5DA8">
      <w:pPr>
        <w:spacing w:after="0" w:line="240" w:lineRule="auto"/>
        <w:rPr>
          <w:rFonts w:ascii="Times New Roman" w:hAnsi="Times New Roman" w:cs="Times New Roman"/>
          <w:sz w:val="18"/>
          <w:szCs w:val="18"/>
          <w:lang w:val="en-US"/>
        </w:rPr>
      </w:pPr>
    </w:p>
    <w:p w14:paraId="74B27951" w14:textId="77777777" w:rsidR="00EA5DA8" w:rsidRPr="00EA5DA8" w:rsidRDefault="00EA5DA8" w:rsidP="00EA5DA8">
      <w:pPr>
        <w:spacing w:after="0" w:line="240" w:lineRule="auto"/>
        <w:rPr>
          <w:rFonts w:ascii="Times New Roman" w:hAnsi="Times New Roman" w:cs="Times New Roman"/>
          <w:sz w:val="18"/>
          <w:szCs w:val="18"/>
          <w:lang w:val="en-US"/>
        </w:rPr>
      </w:pPr>
    </w:p>
    <w:p w14:paraId="7DE50C7C" w14:textId="77777777" w:rsidR="00EA5DA8" w:rsidRPr="00EA5DA8" w:rsidRDefault="00EA5DA8" w:rsidP="00EA5DA8">
      <w:pPr>
        <w:spacing w:after="0" w:line="240" w:lineRule="auto"/>
        <w:rPr>
          <w:rFonts w:ascii="Times New Roman" w:hAnsi="Times New Roman" w:cs="Times New Roman"/>
          <w:b/>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3694"/>
        <w:gridCol w:w="570"/>
        <w:gridCol w:w="586"/>
        <w:gridCol w:w="570"/>
        <w:gridCol w:w="586"/>
        <w:gridCol w:w="570"/>
        <w:gridCol w:w="2151"/>
      </w:tblGrid>
      <w:tr w:rsidR="00EA5DA8" w:rsidRPr="00EA5DA8" w14:paraId="0E769DF2" w14:textId="77777777" w:rsidTr="00FC0BD5">
        <w:trPr>
          <w:trHeight w:val="250"/>
        </w:trPr>
        <w:tc>
          <w:tcPr>
            <w:tcW w:w="5000" w:type="pct"/>
            <w:gridSpan w:val="8"/>
            <w:tcBorders>
              <w:bottom w:val="single" w:sz="4" w:space="0" w:color="auto"/>
            </w:tcBorders>
            <w:shd w:val="clear" w:color="auto" w:fill="D0CECE" w:themeFill="background2" w:themeFillShade="E6"/>
          </w:tcPr>
          <w:p w14:paraId="571CFF2F" w14:textId="77777777" w:rsidR="00EA5DA8" w:rsidRPr="00EA5DA8" w:rsidRDefault="00EA5DA8" w:rsidP="00FC0BD5">
            <w:pPr>
              <w:spacing w:after="0" w:line="240" w:lineRule="auto"/>
              <w:rPr>
                <w:rFonts w:ascii="Times New Roman" w:hAnsi="Times New Roman" w:cs="Times New Roman"/>
                <w:b/>
                <w:sz w:val="18"/>
                <w:szCs w:val="18"/>
                <w:lang w:val="en-US"/>
              </w:rPr>
            </w:pPr>
            <w:r w:rsidRPr="00EA5DA8">
              <w:rPr>
                <w:rFonts w:ascii="Times New Roman" w:hAnsi="Times New Roman" w:cs="Times New Roman"/>
                <w:b/>
                <w:sz w:val="18"/>
                <w:szCs w:val="18"/>
                <w:lang w:val="en-US"/>
              </w:rPr>
              <w:t>Free Elective Courses</w:t>
            </w:r>
          </w:p>
        </w:tc>
      </w:tr>
      <w:tr w:rsidR="00EA5DA8" w:rsidRPr="00EA5DA8" w14:paraId="21FD5CCB" w14:textId="77777777" w:rsidTr="00FC0BD5">
        <w:trPr>
          <w:trHeight w:val="250"/>
        </w:trPr>
        <w:tc>
          <w:tcPr>
            <w:tcW w:w="680" w:type="pct"/>
            <w:tcBorders>
              <w:bottom w:val="single" w:sz="4" w:space="0" w:color="auto"/>
            </w:tcBorders>
            <w:shd w:val="clear" w:color="auto" w:fill="auto"/>
          </w:tcPr>
          <w:p w14:paraId="779607A8" w14:textId="77777777" w:rsidR="00EA5DA8" w:rsidRPr="00EA5DA8" w:rsidRDefault="00EA5DA8" w:rsidP="00FC0BD5">
            <w:pPr>
              <w:spacing w:after="0" w:line="240" w:lineRule="auto"/>
              <w:rPr>
                <w:rFonts w:ascii="Times New Roman" w:hAnsi="Times New Roman" w:cs="Times New Roman"/>
                <w:b/>
                <w:sz w:val="18"/>
                <w:szCs w:val="18"/>
                <w:lang w:val="en-US"/>
              </w:rPr>
            </w:pPr>
            <w:r w:rsidRPr="00EA5DA8">
              <w:rPr>
                <w:rFonts w:ascii="Times New Roman" w:hAnsi="Times New Roman" w:cs="Times New Roman"/>
                <w:b/>
                <w:sz w:val="18"/>
                <w:szCs w:val="18"/>
                <w:lang w:val="en-US"/>
              </w:rPr>
              <w:t xml:space="preserve">Code </w:t>
            </w:r>
          </w:p>
        </w:tc>
        <w:tc>
          <w:tcPr>
            <w:tcW w:w="1829" w:type="pct"/>
            <w:tcBorders>
              <w:bottom w:val="single" w:sz="4" w:space="0" w:color="auto"/>
            </w:tcBorders>
            <w:shd w:val="clear" w:color="auto" w:fill="auto"/>
          </w:tcPr>
          <w:p w14:paraId="51B0A174" w14:textId="77777777" w:rsidR="00EA5DA8" w:rsidRPr="00EA5DA8" w:rsidRDefault="00EA5DA8" w:rsidP="00FC0BD5">
            <w:pPr>
              <w:spacing w:after="0" w:line="240" w:lineRule="auto"/>
              <w:rPr>
                <w:rFonts w:ascii="Times New Roman" w:hAnsi="Times New Roman" w:cs="Times New Roman"/>
                <w:b/>
                <w:sz w:val="18"/>
                <w:szCs w:val="18"/>
                <w:lang w:val="en-US"/>
              </w:rPr>
            </w:pPr>
            <w:r w:rsidRPr="00EA5DA8">
              <w:rPr>
                <w:rFonts w:ascii="Times New Roman" w:hAnsi="Times New Roman" w:cs="Times New Roman"/>
                <w:b/>
                <w:sz w:val="18"/>
                <w:szCs w:val="18"/>
                <w:lang w:val="en-US"/>
              </w:rPr>
              <w:t xml:space="preserve">Name </w:t>
            </w:r>
          </w:p>
        </w:tc>
        <w:tc>
          <w:tcPr>
            <w:tcW w:w="282" w:type="pct"/>
            <w:tcBorders>
              <w:top w:val="single" w:sz="4" w:space="0" w:color="auto"/>
              <w:left w:val="single" w:sz="4" w:space="0" w:color="C0C0C0"/>
              <w:bottom w:val="single" w:sz="4" w:space="0" w:color="auto"/>
              <w:right w:val="single" w:sz="4" w:space="0" w:color="C0C0C0"/>
            </w:tcBorders>
            <w:shd w:val="clear" w:color="auto" w:fill="auto"/>
            <w:vAlign w:val="center"/>
          </w:tcPr>
          <w:p w14:paraId="002ECEDD" w14:textId="77777777" w:rsidR="00EA5DA8" w:rsidRPr="00EA5DA8" w:rsidRDefault="00EA5DA8" w:rsidP="00FC0BD5">
            <w:pPr>
              <w:spacing w:after="0" w:line="240" w:lineRule="auto"/>
              <w:jc w:val="center"/>
              <w:rPr>
                <w:rFonts w:ascii="Times New Roman" w:hAnsi="Times New Roman" w:cs="Times New Roman"/>
                <w:b/>
                <w:sz w:val="18"/>
                <w:szCs w:val="18"/>
                <w:lang w:val="en-US"/>
              </w:rPr>
            </w:pPr>
            <w:r w:rsidRPr="00EA5DA8">
              <w:rPr>
                <w:rFonts w:ascii="Times New Roman" w:hAnsi="Times New Roman" w:cs="Times New Roman"/>
                <w:b/>
                <w:sz w:val="18"/>
                <w:szCs w:val="18"/>
                <w:lang w:val="en-US"/>
              </w:rPr>
              <w:t>T</w:t>
            </w:r>
          </w:p>
        </w:tc>
        <w:tc>
          <w:tcPr>
            <w:tcW w:w="290" w:type="pct"/>
            <w:tcBorders>
              <w:top w:val="single" w:sz="4" w:space="0" w:color="auto"/>
              <w:left w:val="single" w:sz="4" w:space="0" w:color="C0C0C0"/>
              <w:bottom w:val="single" w:sz="4" w:space="0" w:color="auto"/>
              <w:right w:val="single" w:sz="4" w:space="0" w:color="C0C0C0"/>
            </w:tcBorders>
            <w:shd w:val="clear" w:color="auto" w:fill="auto"/>
            <w:vAlign w:val="center"/>
          </w:tcPr>
          <w:p w14:paraId="1EC2A118" w14:textId="77777777" w:rsidR="00EA5DA8" w:rsidRPr="00EA5DA8" w:rsidRDefault="00EA5DA8" w:rsidP="00FC0BD5">
            <w:pPr>
              <w:spacing w:after="0" w:line="240" w:lineRule="auto"/>
              <w:jc w:val="center"/>
              <w:rPr>
                <w:rFonts w:ascii="Times New Roman" w:hAnsi="Times New Roman" w:cs="Times New Roman"/>
                <w:b/>
                <w:sz w:val="18"/>
                <w:szCs w:val="18"/>
                <w:lang w:val="en-US"/>
              </w:rPr>
            </w:pPr>
            <w:r w:rsidRPr="00EA5DA8">
              <w:rPr>
                <w:rFonts w:ascii="Times New Roman" w:hAnsi="Times New Roman" w:cs="Times New Roman"/>
                <w:b/>
                <w:sz w:val="18"/>
                <w:szCs w:val="18"/>
                <w:lang w:val="en-US"/>
              </w:rPr>
              <w:t>A</w:t>
            </w:r>
          </w:p>
        </w:tc>
        <w:tc>
          <w:tcPr>
            <w:tcW w:w="282" w:type="pct"/>
            <w:tcBorders>
              <w:top w:val="single" w:sz="4" w:space="0" w:color="auto"/>
              <w:left w:val="single" w:sz="4" w:space="0" w:color="C0C0C0"/>
              <w:bottom w:val="single" w:sz="4" w:space="0" w:color="auto"/>
              <w:right w:val="single" w:sz="4" w:space="0" w:color="auto"/>
            </w:tcBorders>
            <w:shd w:val="clear" w:color="auto" w:fill="auto"/>
            <w:vAlign w:val="center"/>
          </w:tcPr>
          <w:p w14:paraId="2BAAE106" w14:textId="77777777" w:rsidR="00EA5DA8" w:rsidRPr="00EA5DA8" w:rsidRDefault="00EA5DA8" w:rsidP="00FC0BD5">
            <w:pPr>
              <w:spacing w:after="0" w:line="240" w:lineRule="auto"/>
              <w:jc w:val="center"/>
              <w:rPr>
                <w:rFonts w:ascii="Times New Roman" w:hAnsi="Times New Roman" w:cs="Times New Roman"/>
                <w:b/>
                <w:sz w:val="18"/>
                <w:szCs w:val="18"/>
                <w:lang w:val="en-US"/>
              </w:rPr>
            </w:pPr>
            <w:r w:rsidRPr="00EA5DA8">
              <w:rPr>
                <w:rFonts w:ascii="Times New Roman" w:hAnsi="Times New Roman" w:cs="Times New Roman"/>
                <w:b/>
                <w:sz w:val="18"/>
                <w:szCs w:val="18"/>
                <w:lang w:val="en-US"/>
              </w:rPr>
              <w:t>L</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5877A18" w14:textId="77777777" w:rsidR="00EA5DA8" w:rsidRPr="00EA5DA8" w:rsidRDefault="00EA5DA8" w:rsidP="00FC0BD5">
            <w:pPr>
              <w:spacing w:after="0" w:line="240" w:lineRule="auto"/>
              <w:jc w:val="center"/>
              <w:rPr>
                <w:rFonts w:ascii="Times New Roman" w:hAnsi="Times New Roman" w:cs="Times New Roman"/>
                <w:b/>
                <w:sz w:val="18"/>
                <w:szCs w:val="18"/>
                <w:lang w:val="en-US"/>
              </w:rPr>
            </w:pPr>
            <w:r w:rsidRPr="00EA5DA8">
              <w:rPr>
                <w:rFonts w:ascii="Times New Roman" w:hAnsi="Times New Roman" w:cs="Times New Roman"/>
                <w:b/>
                <w:sz w:val="18"/>
                <w:szCs w:val="18"/>
                <w:lang w:val="en-US"/>
              </w:rPr>
              <w:t>Y</w:t>
            </w:r>
          </w:p>
        </w:tc>
        <w:tc>
          <w:tcPr>
            <w:tcW w:w="282" w:type="pct"/>
            <w:tcBorders>
              <w:top w:val="single" w:sz="4" w:space="0" w:color="auto"/>
              <w:bottom w:val="single" w:sz="4" w:space="0" w:color="auto"/>
              <w:right w:val="single" w:sz="4" w:space="0" w:color="auto"/>
            </w:tcBorders>
            <w:shd w:val="clear" w:color="auto" w:fill="E0E0E0"/>
            <w:vAlign w:val="center"/>
          </w:tcPr>
          <w:p w14:paraId="4963DF88" w14:textId="77777777" w:rsidR="00EA5DA8" w:rsidRPr="00EA5DA8" w:rsidRDefault="00EA5DA8" w:rsidP="00FC0BD5">
            <w:pPr>
              <w:spacing w:after="0" w:line="240" w:lineRule="auto"/>
              <w:jc w:val="center"/>
              <w:rPr>
                <w:rFonts w:ascii="Times New Roman" w:hAnsi="Times New Roman" w:cs="Times New Roman"/>
                <w:b/>
                <w:sz w:val="18"/>
                <w:szCs w:val="18"/>
                <w:lang w:val="en-US"/>
              </w:rPr>
            </w:pPr>
            <w:r w:rsidRPr="00EA5DA8">
              <w:rPr>
                <w:rFonts w:ascii="Times New Roman" w:hAnsi="Times New Roman" w:cs="Times New Roman"/>
                <w:b/>
                <w:sz w:val="18"/>
                <w:szCs w:val="18"/>
                <w:lang w:val="en-US"/>
              </w:rPr>
              <w:t>E</w:t>
            </w:r>
          </w:p>
        </w:tc>
        <w:tc>
          <w:tcPr>
            <w:tcW w:w="1065" w:type="pct"/>
            <w:tcBorders>
              <w:top w:val="single" w:sz="4" w:space="0" w:color="auto"/>
              <w:bottom w:val="single" w:sz="4" w:space="0" w:color="auto"/>
            </w:tcBorders>
          </w:tcPr>
          <w:p w14:paraId="17834511" w14:textId="77777777" w:rsidR="00EA5DA8" w:rsidRPr="00EA5DA8" w:rsidRDefault="00EA5DA8" w:rsidP="00FC0BD5">
            <w:pPr>
              <w:spacing w:after="0" w:line="240" w:lineRule="auto"/>
              <w:jc w:val="center"/>
              <w:rPr>
                <w:rFonts w:ascii="Times New Roman" w:hAnsi="Times New Roman" w:cs="Times New Roman"/>
                <w:b/>
                <w:sz w:val="18"/>
                <w:szCs w:val="18"/>
                <w:lang w:val="en-US"/>
              </w:rPr>
            </w:pPr>
            <w:r w:rsidRPr="00EA5DA8">
              <w:rPr>
                <w:rFonts w:ascii="Times New Roman" w:hAnsi="Times New Roman" w:cs="Times New Roman"/>
                <w:b/>
                <w:sz w:val="18"/>
                <w:szCs w:val="18"/>
                <w:lang w:val="en-US"/>
              </w:rPr>
              <w:t>SEMESTER</w:t>
            </w:r>
          </w:p>
        </w:tc>
      </w:tr>
      <w:tr w:rsidR="00EA5DA8" w:rsidRPr="00EA5DA8" w14:paraId="0336433D" w14:textId="77777777" w:rsidTr="00FC0BD5">
        <w:trPr>
          <w:trHeight w:val="250"/>
        </w:trPr>
        <w:tc>
          <w:tcPr>
            <w:tcW w:w="680" w:type="pct"/>
            <w:shd w:val="clear" w:color="auto" w:fill="auto"/>
          </w:tcPr>
          <w:p w14:paraId="0FDD9364"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NHS355</w:t>
            </w:r>
          </w:p>
        </w:tc>
        <w:tc>
          <w:tcPr>
            <w:tcW w:w="1829" w:type="pct"/>
            <w:shd w:val="clear" w:color="auto" w:fill="auto"/>
          </w:tcPr>
          <w:p w14:paraId="426C2D48"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Health Promotion</w:t>
            </w:r>
          </w:p>
        </w:tc>
        <w:tc>
          <w:tcPr>
            <w:tcW w:w="282" w:type="pct"/>
            <w:shd w:val="clear" w:color="auto" w:fill="auto"/>
            <w:vAlign w:val="center"/>
          </w:tcPr>
          <w:p w14:paraId="4B1207B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0DBEA1D1"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65529A74"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2CFC3194"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6206C1A5"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383FD0B3"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Spring</w:t>
            </w:r>
          </w:p>
        </w:tc>
      </w:tr>
      <w:tr w:rsidR="00EA5DA8" w:rsidRPr="00EA5DA8" w14:paraId="2E460846" w14:textId="77777777" w:rsidTr="00FC0BD5">
        <w:trPr>
          <w:trHeight w:val="171"/>
        </w:trPr>
        <w:tc>
          <w:tcPr>
            <w:tcW w:w="680" w:type="pct"/>
            <w:shd w:val="clear" w:color="auto" w:fill="auto"/>
          </w:tcPr>
          <w:p w14:paraId="53BE3754"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NHS358</w:t>
            </w:r>
          </w:p>
        </w:tc>
        <w:tc>
          <w:tcPr>
            <w:tcW w:w="1829" w:type="pct"/>
            <w:shd w:val="clear" w:color="auto" w:fill="auto"/>
          </w:tcPr>
          <w:p w14:paraId="435D65E3"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Health Policies</w:t>
            </w:r>
          </w:p>
        </w:tc>
        <w:tc>
          <w:tcPr>
            <w:tcW w:w="282" w:type="pct"/>
            <w:shd w:val="clear" w:color="auto" w:fill="auto"/>
            <w:vAlign w:val="center"/>
          </w:tcPr>
          <w:p w14:paraId="711A942C"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23B34C9B"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308E8A1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6754352C"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2488C841"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2E773557"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Spring</w:t>
            </w:r>
          </w:p>
        </w:tc>
      </w:tr>
      <w:tr w:rsidR="00EA5DA8" w:rsidRPr="00EA5DA8" w14:paraId="09937D97" w14:textId="77777777" w:rsidTr="00FC0BD5">
        <w:trPr>
          <w:trHeight w:val="250"/>
        </w:trPr>
        <w:tc>
          <w:tcPr>
            <w:tcW w:w="680" w:type="pct"/>
            <w:shd w:val="clear" w:color="auto" w:fill="auto"/>
          </w:tcPr>
          <w:p w14:paraId="4FB82BB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NHS352</w:t>
            </w:r>
          </w:p>
        </w:tc>
        <w:tc>
          <w:tcPr>
            <w:tcW w:w="1829" w:type="pct"/>
            <w:shd w:val="clear" w:color="auto" w:fill="auto"/>
          </w:tcPr>
          <w:p w14:paraId="6771CD7D"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Occupational Health Nursing</w:t>
            </w:r>
          </w:p>
        </w:tc>
        <w:tc>
          <w:tcPr>
            <w:tcW w:w="282" w:type="pct"/>
            <w:shd w:val="clear" w:color="auto" w:fill="auto"/>
            <w:vAlign w:val="center"/>
          </w:tcPr>
          <w:p w14:paraId="13E53597"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5B459B0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185925BA"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2F08FD4E"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06EA5DAD"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68185C22"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Fall</w:t>
            </w:r>
          </w:p>
        </w:tc>
      </w:tr>
      <w:tr w:rsidR="00EA5DA8" w:rsidRPr="00EA5DA8" w14:paraId="32DCC48A" w14:textId="77777777" w:rsidTr="00FC0BD5">
        <w:trPr>
          <w:trHeight w:val="250"/>
        </w:trPr>
        <w:tc>
          <w:tcPr>
            <w:tcW w:w="680" w:type="pct"/>
            <w:shd w:val="clear" w:color="auto" w:fill="auto"/>
          </w:tcPr>
          <w:p w14:paraId="7A45B948"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NHS356</w:t>
            </w:r>
          </w:p>
        </w:tc>
        <w:tc>
          <w:tcPr>
            <w:tcW w:w="1829" w:type="pct"/>
            <w:shd w:val="clear" w:color="auto" w:fill="auto"/>
          </w:tcPr>
          <w:p w14:paraId="5FE1FE88"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Forensic Nursing</w:t>
            </w:r>
          </w:p>
        </w:tc>
        <w:tc>
          <w:tcPr>
            <w:tcW w:w="282" w:type="pct"/>
            <w:shd w:val="clear" w:color="auto" w:fill="auto"/>
            <w:vAlign w:val="center"/>
          </w:tcPr>
          <w:p w14:paraId="7BEE9F83"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0C6A6B50"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69A3A650"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46304B7D"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45CCE0FD"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5FE016EF"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Fall</w:t>
            </w:r>
          </w:p>
        </w:tc>
      </w:tr>
      <w:tr w:rsidR="00EA5DA8" w:rsidRPr="00EA5DA8" w14:paraId="448D641E" w14:textId="77777777" w:rsidTr="00FC0BD5">
        <w:trPr>
          <w:trHeight w:val="250"/>
        </w:trPr>
        <w:tc>
          <w:tcPr>
            <w:tcW w:w="680" w:type="pct"/>
            <w:shd w:val="clear" w:color="auto" w:fill="auto"/>
          </w:tcPr>
          <w:p w14:paraId="5A6CA352"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NHS354</w:t>
            </w:r>
          </w:p>
        </w:tc>
        <w:tc>
          <w:tcPr>
            <w:tcW w:w="1829" w:type="pct"/>
            <w:shd w:val="clear" w:color="auto" w:fill="auto"/>
          </w:tcPr>
          <w:p w14:paraId="14C25BAE"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Home Care Nursing</w:t>
            </w:r>
          </w:p>
        </w:tc>
        <w:tc>
          <w:tcPr>
            <w:tcW w:w="282" w:type="pct"/>
            <w:shd w:val="clear" w:color="auto" w:fill="auto"/>
            <w:vAlign w:val="center"/>
          </w:tcPr>
          <w:p w14:paraId="7F43E259"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6A4F5CC0"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01A62BAA"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5EE5BA2D"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2E242AA4"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3C848FCC"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Fall</w:t>
            </w:r>
          </w:p>
        </w:tc>
      </w:tr>
      <w:tr w:rsidR="00EA5DA8" w:rsidRPr="00EA5DA8" w14:paraId="1D9E9671" w14:textId="77777777" w:rsidTr="00FC0BD5">
        <w:trPr>
          <w:trHeight w:val="250"/>
        </w:trPr>
        <w:tc>
          <w:tcPr>
            <w:tcW w:w="680" w:type="pct"/>
            <w:shd w:val="clear" w:color="auto" w:fill="auto"/>
          </w:tcPr>
          <w:p w14:paraId="7F46B90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NHS351</w:t>
            </w:r>
          </w:p>
        </w:tc>
        <w:tc>
          <w:tcPr>
            <w:tcW w:w="1829" w:type="pct"/>
            <w:shd w:val="clear" w:color="auto" w:fill="auto"/>
          </w:tcPr>
          <w:p w14:paraId="57350B1F"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Health Tourism and Nursing</w:t>
            </w:r>
          </w:p>
        </w:tc>
        <w:tc>
          <w:tcPr>
            <w:tcW w:w="282" w:type="pct"/>
            <w:shd w:val="clear" w:color="auto" w:fill="auto"/>
            <w:vAlign w:val="center"/>
          </w:tcPr>
          <w:p w14:paraId="28F88C7D"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62326449"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423E2C4C"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66362909"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46D13EC5"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6461F91C"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Fall</w:t>
            </w:r>
          </w:p>
        </w:tc>
      </w:tr>
      <w:tr w:rsidR="00EA5DA8" w:rsidRPr="00EA5DA8" w14:paraId="490C8B1C" w14:textId="77777777" w:rsidTr="00FC0BD5">
        <w:trPr>
          <w:trHeight w:val="229"/>
        </w:trPr>
        <w:tc>
          <w:tcPr>
            <w:tcW w:w="680" w:type="pct"/>
            <w:shd w:val="clear" w:color="auto" w:fill="auto"/>
          </w:tcPr>
          <w:p w14:paraId="67FE3CC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NHS353</w:t>
            </w:r>
          </w:p>
        </w:tc>
        <w:tc>
          <w:tcPr>
            <w:tcW w:w="1829" w:type="pct"/>
            <w:shd w:val="clear" w:color="auto" w:fill="auto"/>
          </w:tcPr>
          <w:p w14:paraId="1F6E5BF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Sexual Health</w:t>
            </w:r>
          </w:p>
        </w:tc>
        <w:tc>
          <w:tcPr>
            <w:tcW w:w="282" w:type="pct"/>
            <w:shd w:val="clear" w:color="auto" w:fill="auto"/>
            <w:vAlign w:val="center"/>
          </w:tcPr>
          <w:p w14:paraId="67CAB2A6"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663472AE"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05205807"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44DDBDB7"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09C3DFAA"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3A68297E"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Spring</w:t>
            </w:r>
          </w:p>
        </w:tc>
      </w:tr>
      <w:tr w:rsidR="00EA5DA8" w:rsidRPr="00EA5DA8" w14:paraId="3BD8B995" w14:textId="77777777" w:rsidTr="00FC0BD5">
        <w:trPr>
          <w:trHeight w:val="250"/>
        </w:trPr>
        <w:tc>
          <w:tcPr>
            <w:tcW w:w="680" w:type="pct"/>
            <w:shd w:val="clear" w:color="auto" w:fill="auto"/>
          </w:tcPr>
          <w:p w14:paraId="01417DD4"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NHS304</w:t>
            </w:r>
          </w:p>
        </w:tc>
        <w:tc>
          <w:tcPr>
            <w:tcW w:w="1829" w:type="pct"/>
            <w:shd w:val="clear" w:color="auto" w:fill="auto"/>
          </w:tcPr>
          <w:p w14:paraId="4884DA86"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First Aid</w:t>
            </w:r>
          </w:p>
        </w:tc>
        <w:tc>
          <w:tcPr>
            <w:tcW w:w="282" w:type="pct"/>
            <w:shd w:val="clear" w:color="auto" w:fill="auto"/>
            <w:vAlign w:val="center"/>
          </w:tcPr>
          <w:p w14:paraId="2BC01C7A"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shd w:val="clear" w:color="auto" w:fill="auto"/>
          </w:tcPr>
          <w:p w14:paraId="04113271"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shd w:val="clear" w:color="auto" w:fill="auto"/>
          </w:tcPr>
          <w:p w14:paraId="22C8BC6B"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shd w:val="clear" w:color="auto" w:fill="auto"/>
          </w:tcPr>
          <w:p w14:paraId="09F12486"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shd w:val="clear" w:color="auto" w:fill="D9D9D9" w:themeFill="background1" w:themeFillShade="D9"/>
          </w:tcPr>
          <w:p w14:paraId="0312DF62"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Pr>
          <w:p w14:paraId="061056A5"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Both Semesters</w:t>
            </w:r>
          </w:p>
        </w:tc>
      </w:tr>
      <w:tr w:rsidR="00EA5DA8" w:rsidRPr="00EA5DA8" w14:paraId="6F069C22" w14:textId="77777777" w:rsidTr="00FC0BD5">
        <w:trPr>
          <w:trHeight w:val="25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4545819"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FHS212</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14:paraId="32C46C82"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Critical Thinking Strategies</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4837E42"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38F8B4F"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4E02DAB" w14:textId="77777777" w:rsidR="00EA5DA8" w:rsidRPr="00EA5DA8" w:rsidRDefault="00EA5DA8" w:rsidP="00FC0BD5">
            <w:pPr>
              <w:spacing w:after="0" w:line="240" w:lineRule="auto"/>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0</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744B60A"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3</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86AF6"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hAnsi="Times New Roman" w:cs="Times New Roman"/>
                <w:sz w:val="18"/>
                <w:szCs w:val="18"/>
                <w:lang w:val="en-US"/>
              </w:rPr>
              <w:t>5</w:t>
            </w:r>
          </w:p>
        </w:tc>
        <w:tc>
          <w:tcPr>
            <w:tcW w:w="1065" w:type="pct"/>
            <w:tcBorders>
              <w:top w:val="single" w:sz="4" w:space="0" w:color="auto"/>
              <w:left w:val="single" w:sz="4" w:space="0" w:color="auto"/>
              <w:bottom w:val="single" w:sz="4" w:space="0" w:color="auto"/>
              <w:right w:val="single" w:sz="4" w:space="0" w:color="auto"/>
            </w:tcBorders>
          </w:tcPr>
          <w:p w14:paraId="07FC243B" w14:textId="77777777" w:rsidR="00EA5DA8" w:rsidRPr="00EA5DA8" w:rsidRDefault="00EA5DA8" w:rsidP="00FC0BD5">
            <w:pPr>
              <w:jc w:val="center"/>
              <w:rPr>
                <w:rFonts w:ascii="Times New Roman" w:hAnsi="Times New Roman" w:cs="Times New Roman"/>
                <w:sz w:val="18"/>
                <w:szCs w:val="18"/>
                <w:lang w:val="en-US"/>
              </w:rPr>
            </w:pPr>
            <w:r w:rsidRPr="00EA5DA8">
              <w:rPr>
                <w:rFonts w:ascii="Times New Roman" w:eastAsia="Times New Roman" w:hAnsi="Times New Roman" w:cs="Times New Roman"/>
                <w:bCs/>
                <w:color w:val="26282A"/>
                <w:sz w:val="18"/>
                <w:szCs w:val="18"/>
                <w:lang w:val="en-US"/>
              </w:rPr>
              <w:t>Both Semesters</w:t>
            </w:r>
          </w:p>
        </w:tc>
      </w:tr>
      <w:tr w:rsidR="00EA5DA8" w:rsidRPr="00EA5DA8" w14:paraId="4DD723EF" w14:textId="77777777" w:rsidTr="00FC0BD5">
        <w:trPr>
          <w:trHeight w:val="25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BA0C719"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NHS359</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14:paraId="120308F0"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Infection Control Nursing</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97AA699"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155F308"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9593D45"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F903EDB"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839A4"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065" w:type="pct"/>
            <w:tcBorders>
              <w:top w:val="single" w:sz="4" w:space="0" w:color="auto"/>
              <w:left w:val="single" w:sz="4" w:space="0" w:color="auto"/>
              <w:bottom w:val="single" w:sz="4" w:space="0" w:color="auto"/>
              <w:right w:val="single" w:sz="4" w:space="0" w:color="auto"/>
            </w:tcBorders>
          </w:tcPr>
          <w:p w14:paraId="0B581981"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Cs/>
                <w:color w:val="26282A"/>
                <w:sz w:val="18"/>
                <w:szCs w:val="18"/>
                <w:lang w:val="en-US"/>
              </w:rPr>
              <w:t>Fall</w:t>
            </w:r>
          </w:p>
        </w:tc>
      </w:tr>
      <w:tr w:rsidR="00EA5DA8" w:rsidRPr="00EA5DA8" w14:paraId="66BCFA23" w14:textId="77777777" w:rsidTr="00FC0BD5">
        <w:trPr>
          <w:trHeight w:val="25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18A58E5"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NHS360</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14:paraId="43813790"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Perioperative Nursing</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F3D582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F6B4C31"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2570250"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F00A37B"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C9F85"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065" w:type="pct"/>
            <w:tcBorders>
              <w:top w:val="single" w:sz="4" w:space="0" w:color="auto"/>
              <w:left w:val="single" w:sz="4" w:space="0" w:color="auto"/>
              <w:bottom w:val="single" w:sz="4" w:space="0" w:color="auto"/>
              <w:right w:val="single" w:sz="4" w:space="0" w:color="auto"/>
            </w:tcBorders>
          </w:tcPr>
          <w:p w14:paraId="5BD07247"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Cs/>
                <w:color w:val="26282A"/>
                <w:sz w:val="18"/>
                <w:szCs w:val="18"/>
                <w:lang w:val="en-US"/>
              </w:rPr>
              <w:t>Fall</w:t>
            </w:r>
          </w:p>
        </w:tc>
      </w:tr>
      <w:tr w:rsidR="00EA5DA8" w:rsidRPr="00EA5DA8" w14:paraId="5A6BE834" w14:textId="77777777" w:rsidTr="00FC0BD5">
        <w:trPr>
          <w:trHeight w:val="25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AD5039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NHS361</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14:paraId="58F73010"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Oncology Nursing</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DFBB3DA"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C2F6419"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11FEBE0"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0A8AD37"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A03B4"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065" w:type="pct"/>
            <w:tcBorders>
              <w:top w:val="single" w:sz="4" w:space="0" w:color="auto"/>
              <w:left w:val="single" w:sz="4" w:space="0" w:color="auto"/>
              <w:bottom w:val="single" w:sz="4" w:space="0" w:color="auto"/>
              <w:right w:val="single" w:sz="4" w:space="0" w:color="auto"/>
            </w:tcBorders>
          </w:tcPr>
          <w:p w14:paraId="153CD960"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Cs/>
                <w:color w:val="26282A"/>
                <w:sz w:val="18"/>
                <w:szCs w:val="18"/>
                <w:lang w:val="en-US"/>
              </w:rPr>
              <w:t>Fall</w:t>
            </w:r>
          </w:p>
        </w:tc>
      </w:tr>
      <w:tr w:rsidR="00EA5DA8" w:rsidRPr="00EA5DA8" w14:paraId="2BF3C3AE" w14:textId="77777777" w:rsidTr="00FC0BD5">
        <w:trPr>
          <w:trHeight w:val="25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8B7F2C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NHS362</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14:paraId="43EA6921"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Innovation in Nursing</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2CFFBEB"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000338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2C65F25"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F3CEDBF"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9BA63"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065" w:type="pct"/>
            <w:tcBorders>
              <w:top w:val="single" w:sz="4" w:space="0" w:color="auto"/>
              <w:left w:val="single" w:sz="4" w:space="0" w:color="auto"/>
              <w:bottom w:val="single" w:sz="4" w:space="0" w:color="auto"/>
              <w:right w:val="single" w:sz="4" w:space="0" w:color="auto"/>
            </w:tcBorders>
          </w:tcPr>
          <w:p w14:paraId="5BF0477F"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Cs/>
                <w:color w:val="26282A"/>
                <w:sz w:val="18"/>
                <w:szCs w:val="18"/>
                <w:lang w:val="en-US"/>
              </w:rPr>
              <w:t>Spring</w:t>
            </w:r>
          </w:p>
        </w:tc>
      </w:tr>
      <w:tr w:rsidR="00EA5DA8" w:rsidRPr="00EA5DA8" w14:paraId="1B7F8F00" w14:textId="77777777" w:rsidTr="00FC0BD5">
        <w:trPr>
          <w:trHeight w:val="25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1A6BD4E"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NHS363</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14:paraId="34B94409"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Communication in Patient Care</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273D9E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17C059A"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DEFE11A"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69B7B89"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F0F7D"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065" w:type="pct"/>
            <w:tcBorders>
              <w:top w:val="single" w:sz="4" w:space="0" w:color="auto"/>
              <w:left w:val="single" w:sz="4" w:space="0" w:color="auto"/>
              <w:bottom w:val="single" w:sz="4" w:space="0" w:color="auto"/>
              <w:right w:val="single" w:sz="4" w:space="0" w:color="auto"/>
            </w:tcBorders>
          </w:tcPr>
          <w:p w14:paraId="5961E448" w14:textId="77777777" w:rsidR="00EA5DA8" w:rsidRPr="00EA5DA8" w:rsidRDefault="00EA5DA8" w:rsidP="00FC0BD5">
            <w:pPr>
              <w:spacing w:after="0" w:line="240" w:lineRule="auto"/>
              <w:jc w:val="center"/>
              <w:rPr>
                <w:rFonts w:ascii="Times New Roman" w:eastAsia="Times New Roman" w:hAnsi="Times New Roman" w:cs="Times New Roman"/>
                <w:bCs/>
                <w:color w:val="26282A"/>
                <w:sz w:val="18"/>
                <w:szCs w:val="18"/>
                <w:lang w:val="en-US"/>
              </w:rPr>
            </w:pPr>
            <w:r w:rsidRPr="00EA5DA8">
              <w:rPr>
                <w:rFonts w:ascii="Times New Roman" w:eastAsia="Times New Roman" w:hAnsi="Times New Roman" w:cs="Times New Roman"/>
                <w:bCs/>
                <w:color w:val="26282A"/>
                <w:sz w:val="18"/>
                <w:szCs w:val="18"/>
                <w:lang w:val="en-US"/>
              </w:rPr>
              <w:t>Spring</w:t>
            </w:r>
          </w:p>
        </w:tc>
      </w:tr>
      <w:tr w:rsidR="00EA5DA8" w:rsidRPr="00EA5DA8" w14:paraId="39668A24" w14:textId="77777777" w:rsidTr="00FC0BD5">
        <w:trPr>
          <w:trHeight w:val="25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79DBB9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NHS364</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14:paraId="49330386"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Nursing Informatics</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51AF9D4"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6EF252A"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F718C5C"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2225F92" w14:textId="77777777" w:rsidR="00EA5DA8" w:rsidRPr="00EA5DA8" w:rsidRDefault="00EA5DA8" w:rsidP="00FC0BD5">
            <w:pPr>
              <w:spacing w:after="0" w:line="240" w:lineRule="auto"/>
              <w:jc w:val="center"/>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3</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915B7" w14:textId="77777777" w:rsidR="00EA5DA8" w:rsidRPr="00EA5DA8" w:rsidRDefault="00EA5DA8" w:rsidP="00FC0BD5">
            <w:pPr>
              <w:spacing w:after="0" w:line="240" w:lineRule="auto"/>
              <w:jc w:val="center"/>
              <w:rPr>
                <w:rFonts w:ascii="Times New Roman" w:eastAsia="Times New Roman" w:hAnsi="Times New Roman" w:cs="Times New Roman"/>
                <w:b/>
                <w:bCs/>
                <w:color w:val="000000"/>
                <w:sz w:val="18"/>
                <w:szCs w:val="18"/>
                <w:lang w:val="en-US"/>
              </w:rPr>
            </w:pPr>
            <w:r w:rsidRPr="00EA5DA8">
              <w:rPr>
                <w:rFonts w:ascii="Times New Roman" w:eastAsia="Times New Roman" w:hAnsi="Times New Roman" w:cs="Times New Roman"/>
                <w:b/>
                <w:bCs/>
                <w:color w:val="000000"/>
                <w:sz w:val="18"/>
                <w:szCs w:val="18"/>
                <w:lang w:val="en-US"/>
              </w:rPr>
              <w:t>5</w:t>
            </w:r>
          </w:p>
        </w:tc>
        <w:tc>
          <w:tcPr>
            <w:tcW w:w="1065" w:type="pct"/>
            <w:tcBorders>
              <w:top w:val="single" w:sz="4" w:space="0" w:color="auto"/>
              <w:left w:val="single" w:sz="4" w:space="0" w:color="auto"/>
              <w:bottom w:val="single" w:sz="4" w:space="0" w:color="auto"/>
              <w:right w:val="single" w:sz="4" w:space="0" w:color="auto"/>
            </w:tcBorders>
          </w:tcPr>
          <w:p w14:paraId="1682F7BB" w14:textId="77777777" w:rsidR="00EA5DA8" w:rsidRPr="00EA5DA8" w:rsidRDefault="00EA5DA8" w:rsidP="00FC0BD5">
            <w:pPr>
              <w:spacing w:after="0" w:line="240" w:lineRule="auto"/>
              <w:jc w:val="center"/>
              <w:rPr>
                <w:rFonts w:ascii="Times New Roman" w:eastAsia="Times New Roman" w:hAnsi="Times New Roman" w:cs="Times New Roman"/>
                <w:bCs/>
                <w:color w:val="26282A"/>
                <w:sz w:val="18"/>
                <w:szCs w:val="18"/>
                <w:lang w:val="en-US"/>
              </w:rPr>
            </w:pPr>
            <w:r w:rsidRPr="00EA5DA8">
              <w:rPr>
                <w:rFonts w:ascii="Times New Roman" w:eastAsia="Times New Roman" w:hAnsi="Times New Roman" w:cs="Times New Roman"/>
                <w:bCs/>
                <w:color w:val="26282A"/>
                <w:sz w:val="18"/>
                <w:szCs w:val="18"/>
                <w:lang w:val="en-US"/>
              </w:rPr>
              <w:t>Fall</w:t>
            </w:r>
          </w:p>
        </w:tc>
      </w:tr>
    </w:tbl>
    <w:p w14:paraId="2DCE4C50" w14:textId="77777777" w:rsidR="00EA5DA8" w:rsidRPr="00EA5DA8" w:rsidRDefault="00EA5DA8" w:rsidP="00EA5DA8">
      <w:pPr>
        <w:spacing w:after="0" w:line="240" w:lineRule="auto"/>
        <w:rPr>
          <w:rFonts w:ascii="Times New Roman" w:hAnsi="Times New Roman" w:cs="Times New Roman"/>
          <w:b/>
          <w:sz w:val="18"/>
          <w:szCs w:val="18"/>
          <w:lang w:val="en-US"/>
        </w:rPr>
      </w:pPr>
    </w:p>
    <w:p w14:paraId="5E526C9B" w14:textId="77777777" w:rsidR="00EA5DA8" w:rsidRPr="00EA5DA8" w:rsidRDefault="00EA5DA8" w:rsidP="00EA5DA8">
      <w:pPr>
        <w:rPr>
          <w:rFonts w:ascii="Times New Roman" w:hAnsi="Times New Roman" w:cs="Times New Roman"/>
          <w:lang w:val="en-US"/>
        </w:rPr>
      </w:pPr>
    </w:p>
    <w:p w14:paraId="1B1D6475" w14:textId="77777777" w:rsidR="00EA5DA8" w:rsidRPr="00EA5DA8" w:rsidRDefault="00EA5DA8" w:rsidP="00EA5DA8">
      <w:pPr>
        <w:pStyle w:val="stBilgi"/>
        <w:jc w:val="right"/>
        <w:rPr>
          <w:rFonts w:ascii="Times New Roman" w:hAnsi="Times New Roman" w:cs="Times New Roman"/>
          <w:b/>
          <w:sz w:val="18"/>
          <w:szCs w:val="18"/>
          <w:lang w:val="en-US"/>
        </w:rPr>
      </w:pPr>
    </w:p>
    <w:p w14:paraId="51A3906E" w14:textId="77777777" w:rsidR="00EA5DA8" w:rsidRPr="00EA5DA8" w:rsidRDefault="00EA5DA8" w:rsidP="00EA5DA8">
      <w:pPr>
        <w:pStyle w:val="stBilgi"/>
        <w:jc w:val="right"/>
        <w:rPr>
          <w:rFonts w:ascii="Times New Roman" w:hAnsi="Times New Roman" w:cs="Times New Roman"/>
          <w:b/>
          <w:sz w:val="18"/>
          <w:szCs w:val="18"/>
          <w:lang w:val="en-US"/>
        </w:rPr>
      </w:pPr>
    </w:p>
    <w:p w14:paraId="0AE8A115" w14:textId="77777777" w:rsidR="00EA5DA8" w:rsidRPr="00EA5DA8" w:rsidRDefault="00EA5DA8" w:rsidP="00EA5DA8">
      <w:pPr>
        <w:pStyle w:val="stBilgi"/>
        <w:jc w:val="right"/>
        <w:rPr>
          <w:rFonts w:ascii="Times New Roman" w:hAnsi="Times New Roman" w:cs="Times New Roman"/>
          <w:b/>
          <w:sz w:val="18"/>
          <w:szCs w:val="18"/>
          <w:lang w:val="en-US"/>
        </w:rPr>
      </w:pPr>
    </w:p>
    <w:p w14:paraId="1978634B" w14:textId="77777777" w:rsidR="00EA5DA8" w:rsidRPr="00EA5DA8" w:rsidRDefault="00EA5DA8" w:rsidP="00EA5DA8">
      <w:pPr>
        <w:rPr>
          <w:rFonts w:ascii="Times New Roman" w:hAnsi="Times New Roman" w:cs="Times New Roman"/>
          <w:b/>
          <w:sz w:val="18"/>
          <w:szCs w:val="18"/>
          <w:lang w:val="en-US"/>
        </w:rPr>
      </w:pPr>
      <w:r w:rsidRPr="00EA5DA8">
        <w:rPr>
          <w:rFonts w:ascii="Times New Roman" w:hAnsi="Times New Roman" w:cs="Times New Roman"/>
          <w:b/>
          <w:sz w:val="18"/>
          <w:szCs w:val="18"/>
          <w:lang w:val="en-US"/>
        </w:rPr>
        <w:br w:type="page"/>
      </w:r>
    </w:p>
    <w:p w14:paraId="3A8604B8" w14:textId="77777777" w:rsidR="00EA5DA8" w:rsidRPr="00EA5DA8" w:rsidRDefault="00EA5DA8" w:rsidP="00EA5DA8">
      <w:pPr>
        <w:spacing w:after="0" w:line="240" w:lineRule="auto"/>
        <w:rPr>
          <w:rFonts w:ascii="Times New Roman" w:hAnsi="Times New Roman" w:cs="Times New Roman"/>
          <w:sz w:val="18"/>
          <w:szCs w:val="18"/>
          <w:lang w:val="en-US"/>
        </w:rPr>
      </w:pPr>
    </w:p>
    <w:tbl>
      <w:tblPr>
        <w:tblStyle w:val="TabloKlavuzu"/>
        <w:tblW w:w="0" w:type="auto"/>
        <w:tblLook w:val="02A0" w:firstRow="1" w:lastRow="0" w:firstColumn="1" w:lastColumn="0" w:noHBand="1" w:noVBand="0"/>
      </w:tblPr>
      <w:tblGrid>
        <w:gridCol w:w="3836"/>
        <w:gridCol w:w="556"/>
        <w:gridCol w:w="556"/>
        <w:gridCol w:w="556"/>
        <w:gridCol w:w="556"/>
        <w:gridCol w:w="556"/>
        <w:gridCol w:w="556"/>
        <w:gridCol w:w="556"/>
        <w:gridCol w:w="556"/>
        <w:gridCol w:w="556"/>
        <w:gridCol w:w="646"/>
      </w:tblGrid>
      <w:tr w:rsidR="00EA5DA8" w:rsidRPr="00EA5DA8" w14:paraId="598425D0" w14:textId="77777777" w:rsidTr="00FC0BD5">
        <w:trPr>
          <w:trHeight w:val="375"/>
        </w:trPr>
        <w:tc>
          <w:tcPr>
            <w:tcW w:w="0" w:type="auto"/>
            <w:gridSpan w:val="11"/>
            <w:hideMark/>
          </w:tcPr>
          <w:p w14:paraId="426FE3D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b/>
                <w:bCs/>
                <w:color w:val="000000"/>
                <w:sz w:val="18"/>
                <w:szCs w:val="18"/>
                <w:bdr w:val="none" w:sz="0" w:space="0" w:color="auto" w:frame="1"/>
                <w:lang w:val="en-US"/>
              </w:rPr>
              <w:t>THE MATRIX FOR COURSE AND PROGRAM LEARNING OUTCOMES</w:t>
            </w:r>
          </w:p>
        </w:tc>
      </w:tr>
      <w:tr w:rsidR="00EA5DA8" w:rsidRPr="00EA5DA8" w14:paraId="3728B6AB" w14:textId="77777777" w:rsidTr="00FC0BD5">
        <w:trPr>
          <w:trHeight w:val="355"/>
        </w:trPr>
        <w:tc>
          <w:tcPr>
            <w:tcW w:w="0" w:type="auto"/>
            <w:hideMark/>
          </w:tcPr>
          <w:p w14:paraId="3DAB88A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b/>
                <w:bCs/>
                <w:color w:val="000000"/>
                <w:sz w:val="18"/>
                <w:szCs w:val="18"/>
                <w:bdr w:val="none" w:sz="0" w:space="0" w:color="auto" w:frame="1"/>
                <w:lang w:val="en-US"/>
              </w:rPr>
              <w:t>COURSES</w:t>
            </w:r>
          </w:p>
        </w:tc>
        <w:tc>
          <w:tcPr>
            <w:tcW w:w="0" w:type="auto"/>
            <w:hideMark/>
          </w:tcPr>
          <w:p w14:paraId="78A77F88"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PO1</w:t>
            </w:r>
          </w:p>
        </w:tc>
        <w:tc>
          <w:tcPr>
            <w:tcW w:w="0" w:type="auto"/>
            <w:hideMark/>
          </w:tcPr>
          <w:p w14:paraId="4CD47C11"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PO2</w:t>
            </w:r>
          </w:p>
        </w:tc>
        <w:tc>
          <w:tcPr>
            <w:tcW w:w="0" w:type="auto"/>
            <w:hideMark/>
          </w:tcPr>
          <w:p w14:paraId="0EA8752A"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PO3</w:t>
            </w:r>
          </w:p>
        </w:tc>
        <w:tc>
          <w:tcPr>
            <w:tcW w:w="0" w:type="auto"/>
            <w:hideMark/>
          </w:tcPr>
          <w:p w14:paraId="6FA38FB1"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PO4</w:t>
            </w:r>
          </w:p>
        </w:tc>
        <w:tc>
          <w:tcPr>
            <w:tcW w:w="0" w:type="auto"/>
            <w:hideMark/>
          </w:tcPr>
          <w:p w14:paraId="70CC656B"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PO5</w:t>
            </w:r>
          </w:p>
        </w:tc>
        <w:tc>
          <w:tcPr>
            <w:tcW w:w="0" w:type="auto"/>
            <w:hideMark/>
          </w:tcPr>
          <w:p w14:paraId="6C5BBE44"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PO6</w:t>
            </w:r>
          </w:p>
        </w:tc>
        <w:tc>
          <w:tcPr>
            <w:tcW w:w="0" w:type="auto"/>
            <w:hideMark/>
          </w:tcPr>
          <w:p w14:paraId="169F3569"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PO7</w:t>
            </w:r>
          </w:p>
        </w:tc>
        <w:tc>
          <w:tcPr>
            <w:tcW w:w="0" w:type="auto"/>
            <w:hideMark/>
          </w:tcPr>
          <w:p w14:paraId="74D0B69D"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PO8</w:t>
            </w:r>
          </w:p>
        </w:tc>
        <w:tc>
          <w:tcPr>
            <w:tcW w:w="0" w:type="auto"/>
            <w:hideMark/>
          </w:tcPr>
          <w:p w14:paraId="05FA8B17"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PO9</w:t>
            </w:r>
          </w:p>
        </w:tc>
        <w:tc>
          <w:tcPr>
            <w:tcW w:w="0" w:type="auto"/>
            <w:hideMark/>
          </w:tcPr>
          <w:p w14:paraId="77B6B41D" w14:textId="77777777" w:rsidR="00EA5DA8" w:rsidRPr="00EA5DA8" w:rsidRDefault="00EA5DA8" w:rsidP="00FC0BD5">
            <w:pPr>
              <w:spacing w:line="252" w:lineRule="atLeast"/>
              <w:textAlignment w:val="baseline"/>
              <w:rPr>
                <w:rFonts w:ascii="Times New Roman" w:eastAsia="Times New Roman" w:hAnsi="Times New Roman" w:cs="Times New Roman"/>
                <w:b/>
                <w:color w:val="000000"/>
                <w:sz w:val="18"/>
                <w:szCs w:val="18"/>
                <w:lang w:val="en-US"/>
              </w:rPr>
            </w:pPr>
            <w:r w:rsidRPr="00EA5DA8">
              <w:rPr>
                <w:rFonts w:ascii="Times New Roman" w:eastAsia="Times New Roman" w:hAnsi="Times New Roman" w:cs="Times New Roman"/>
                <w:b/>
                <w:color w:val="000000"/>
                <w:sz w:val="18"/>
                <w:szCs w:val="18"/>
                <w:bdr w:val="none" w:sz="0" w:space="0" w:color="auto" w:frame="1"/>
                <w:lang w:val="en-US"/>
              </w:rPr>
              <w:t>PO10</w:t>
            </w:r>
          </w:p>
        </w:tc>
      </w:tr>
      <w:tr w:rsidR="00EA5DA8" w:rsidRPr="00EA5DA8" w14:paraId="01E837F8" w14:textId="77777777" w:rsidTr="00FC0BD5">
        <w:trPr>
          <w:trHeight w:val="206"/>
        </w:trPr>
        <w:tc>
          <w:tcPr>
            <w:tcW w:w="0" w:type="auto"/>
            <w:hideMark/>
          </w:tcPr>
          <w:p w14:paraId="2FF49AF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Anatomy I-II</w:t>
            </w:r>
          </w:p>
        </w:tc>
        <w:tc>
          <w:tcPr>
            <w:tcW w:w="0" w:type="auto"/>
            <w:shd w:val="clear" w:color="auto" w:fill="A6A6A6" w:themeFill="background1" w:themeFillShade="A6"/>
          </w:tcPr>
          <w:p w14:paraId="55E984D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A9B06A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85AEB8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4309FF4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7193C00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4C39C57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F58939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6422ADE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2176F4B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6B96592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2D1E5931" w14:textId="77777777" w:rsidTr="00FC0BD5">
        <w:trPr>
          <w:trHeight w:val="209"/>
        </w:trPr>
        <w:tc>
          <w:tcPr>
            <w:tcW w:w="0" w:type="auto"/>
            <w:hideMark/>
          </w:tcPr>
          <w:p w14:paraId="44B7DB1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roofErr w:type="gramStart"/>
            <w:r w:rsidRPr="00EA5DA8">
              <w:rPr>
                <w:rFonts w:ascii="Times New Roman" w:eastAsia="Times New Roman" w:hAnsi="Times New Roman" w:cs="Times New Roman"/>
                <w:color w:val="000000"/>
                <w:sz w:val="18"/>
                <w:szCs w:val="18"/>
                <w:bdr w:val="none" w:sz="0" w:space="0" w:color="auto" w:frame="1"/>
                <w:lang w:val="en-US"/>
              </w:rPr>
              <w:t>Physiology  I</w:t>
            </w:r>
            <w:proofErr w:type="gramEnd"/>
            <w:r w:rsidRPr="00EA5DA8">
              <w:rPr>
                <w:rFonts w:ascii="Times New Roman" w:eastAsia="Times New Roman" w:hAnsi="Times New Roman" w:cs="Times New Roman"/>
                <w:color w:val="000000"/>
                <w:sz w:val="18"/>
                <w:szCs w:val="18"/>
                <w:bdr w:val="none" w:sz="0" w:space="0" w:color="auto" w:frame="1"/>
                <w:lang w:val="en-US"/>
              </w:rPr>
              <w:t>-II</w:t>
            </w:r>
          </w:p>
        </w:tc>
        <w:tc>
          <w:tcPr>
            <w:tcW w:w="0" w:type="auto"/>
            <w:shd w:val="clear" w:color="auto" w:fill="A6A6A6" w:themeFill="background1" w:themeFillShade="A6"/>
          </w:tcPr>
          <w:p w14:paraId="5C5DE65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95988C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AE1A5A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5D9C72D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55EFBD3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693B9A0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E91330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13601CC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693D4B8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6F871AD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328BD792" w14:textId="77777777" w:rsidTr="00FC0BD5">
        <w:trPr>
          <w:trHeight w:val="198"/>
        </w:trPr>
        <w:tc>
          <w:tcPr>
            <w:tcW w:w="0" w:type="auto"/>
            <w:hideMark/>
          </w:tcPr>
          <w:p w14:paraId="00507C9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Microbiology</w:t>
            </w:r>
          </w:p>
        </w:tc>
        <w:tc>
          <w:tcPr>
            <w:tcW w:w="0" w:type="auto"/>
            <w:shd w:val="clear" w:color="auto" w:fill="A6A6A6" w:themeFill="background1" w:themeFillShade="A6"/>
          </w:tcPr>
          <w:p w14:paraId="2AC8E49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7F5EA4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02A100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8B5627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418F301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2D35D44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051D786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56A1656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08BD0E8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57E2CAD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3AB8FD72" w14:textId="77777777" w:rsidTr="00FC0BD5">
        <w:trPr>
          <w:trHeight w:val="188"/>
        </w:trPr>
        <w:tc>
          <w:tcPr>
            <w:tcW w:w="0" w:type="auto"/>
            <w:hideMark/>
          </w:tcPr>
          <w:p w14:paraId="39D9CA7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Biochemistry</w:t>
            </w:r>
          </w:p>
        </w:tc>
        <w:tc>
          <w:tcPr>
            <w:tcW w:w="0" w:type="auto"/>
            <w:shd w:val="clear" w:color="auto" w:fill="A6A6A6" w:themeFill="background1" w:themeFillShade="A6"/>
          </w:tcPr>
          <w:p w14:paraId="7339FE1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2D4B82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5A9924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555C722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5694E26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28BEF3F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40A152E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tcPr>
          <w:p w14:paraId="07F6F09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2777B36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tcPr>
          <w:p w14:paraId="362B6B1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545382D7" w14:textId="77777777" w:rsidTr="00FC0BD5">
        <w:trPr>
          <w:trHeight w:val="178"/>
        </w:trPr>
        <w:tc>
          <w:tcPr>
            <w:tcW w:w="0" w:type="auto"/>
            <w:hideMark/>
          </w:tcPr>
          <w:p w14:paraId="65DFC3F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Pathology</w:t>
            </w:r>
          </w:p>
        </w:tc>
        <w:tc>
          <w:tcPr>
            <w:tcW w:w="0" w:type="auto"/>
            <w:shd w:val="clear" w:color="auto" w:fill="A6A6A6" w:themeFill="background1" w:themeFillShade="A6"/>
          </w:tcPr>
          <w:p w14:paraId="546D0A5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6323C8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004955E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187205D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6956F16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tcPr>
          <w:p w14:paraId="477804F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62646B0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4169B9F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100FFFD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50D69D0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04011A2B" w14:textId="77777777" w:rsidTr="00FC0BD5">
        <w:trPr>
          <w:trHeight w:val="218"/>
        </w:trPr>
        <w:tc>
          <w:tcPr>
            <w:tcW w:w="0" w:type="auto"/>
            <w:hideMark/>
          </w:tcPr>
          <w:p w14:paraId="22CF55C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Principles of Pharmacology</w:t>
            </w:r>
          </w:p>
        </w:tc>
        <w:tc>
          <w:tcPr>
            <w:tcW w:w="0" w:type="auto"/>
            <w:shd w:val="clear" w:color="auto" w:fill="A6A6A6" w:themeFill="background1" w:themeFillShade="A6"/>
          </w:tcPr>
          <w:p w14:paraId="0719E3A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73F079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811D1E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EADE29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6FDB38C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481E673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169732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557298E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2860763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17A3DA7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726B4A01" w14:textId="77777777" w:rsidTr="00FC0BD5">
        <w:trPr>
          <w:trHeight w:val="232"/>
        </w:trPr>
        <w:tc>
          <w:tcPr>
            <w:tcW w:w="0" w:type="auto"/>
            <w:hideMark/>
          </w:tcPr>
          <w:p w14:paraId="39559EA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Principles Application of Nutrition-I</w:t>
            </w:r>
          </w:p>
        </w:tc>
        <w:tc>
          <w:tcPr>
            <w:tcW w:w="0" w:type="auto"/>
            <w:shd w:val="clear" w:color="auto" w:fill="A6A6A6" w:themeFill="background1" w:themeFillShade="A6"/>
          </w:tcPr>
          <w:p w14:paraId="24B4BEB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45046B7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59B5B9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4414B16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68E598B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tcPr>
          <w:p w14:paraId="4B1FE94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224582B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5FB38CB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062A9FE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2C451CB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r>
      <w:tr w:rsidR="00EA5DA8" w:rsidRPr="00EA5DA8" w14:paraId="5CB2CEFB" w14:textId="77777777" w:rsidTr="00FC0BD5">
        <w:trPr>
          <w:trHeight w:val="142"/>
        </w:trPr>
        <w:tc>
          <w:tcPr>
            <w:tcW w:w="0" w:type="auto"/>
            <w:hideMark/>
          </w:tcPr>
          <w:p w14:paraId="19030B0A"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Fundamentals of Nursing I</w:t>
            </w:r>
          </w:p>
        </w:tc>
        <w:tc>
          <w:tcPr>
            <w:tcW w:w="0" w:type="auto"/>
            <w:shd w:val="clear" w:color="auto" w:fill="A6A6A6" w:themeFill="background1" w:themeFillShade="A6"/>
          </w:tcPr>
          <w:p w14:paraId="24CB5015"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26CBFA1D"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A47051F"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19C6742"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831FF28"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1167380"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0559EAC4"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5901F04"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6502D709"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39005467"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2968B54E" w14:textId="77777777" w:rsidTr="00FC0BD5">
        <w:trPr>
          <w:trHeight w:val="142"/>
        </w:trPr>
        <w:tc>
          <w:tcPr>
            <w:tcW w:w="0" w:type="auto"/>
          </w:tcPr>
          <w:p w14:paraId="52BB4BAC" w14:textId="77777777" w:rsidR="00EA5DA8" w:rsidRPr="00EA5DA8" w:rsidRDefault="00EA5DA8" w:rsidP="00FC0BD5">
            <w:pPr>
              <w:spacing w:line="14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Fundamentals of Nursing II</w:t>
            </w:r>
          </w:p>
        </w:tc>
        <w:tc>
          <w:tcPr>
            <w:tcW w:w="0" w:type="auto"/>
            <w:shd w:val="clear" w:color="auto" w:fill="A6A6A6" w:themeFill="background1" w:themeFillShade="A6"/>
          </w:tcPr>
          <w:p w14:paraId="7652F32D"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tcPr>
          <w:p w14:paraId="6748028D"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5096C924"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tcPr>
          <w:p w14:paraId="43AF55D3"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87C6123"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tcPr>
          <w:p w14:paraId="16A73B42"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89907A7"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tcPr>
          <w:p w14:paraId="11C75FBF"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8B0E034"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c>
          <w:tcPr>
            <w:tcW w:w="0" w:type="auto"/>
          </w:tcPr>
          <w:p w14:paraId="2495FF1D" w14:textId="77777777" w:rsidR="00EA5DA8" w:rsidRPr="00EA5DA8" w:rsidRDefault="00EA5DA8" w:rsidP="00FC0BD5">
            <w:pPr>
              <w:spacing w:line="14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22A46E9E" w14:textId="77777777" w:rsidTr="00FC0BD5">
        <w:trPr>
          <w:trHeight w:val="204"/>
        </w:trPr>
        <w:tc>
          <w:tcPr>
            <w:tcW w:w="0" w:type="auto"/>
            <w:hideMark/>
          </w:tcPr>
          <w:p w14:paraId="31004CE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Education in Nursing</w:t>
            </w:r>
          </w:p>
        </w:tc>
        <w:tc>
          <w:tcPr>
            <w:tcW w:w="0" w:type="auto"/>
            <w:shd w:val="clear" w:color="auto" w:fill="A6A6A6" w:themeFill="background1" w:themeFillShade="A6"/>
          </w:tcPr>
          <w:p w14:paraId="7392EC0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6764FB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3DC102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C6422E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789C9C8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2B2D333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011C45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44A5A91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254209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1072E41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693BDB44" w14:textId="77777777" w:rsidTr="00FC0BD5">
        <w:trPr>
          <w:trHeight w:val="208"/>
        </w:trPr>
        <w:tc>
          <w:tcPr>
            <w:tcW w:w="0" w:type="auto"/>
            <w:hideMark/>
          </w:tcPr>
          <w:p w14:paraId="1934625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Medical Nursing</w:t>
            </w:r>
          </w:p>
        </w:tc>
        <w:tc>
          <w:tcPr>
            <w:tcW w:w="0" w:type="auto"/>
            <w:shd w:val="clear" w:color="auto" w:fill="A6A6A6" w:themeFill="background1" w:themeFillShade="A6"/>
          </w:tcPr>
          <w:p w14:paraId="09AD6D4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D456C0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B4DDCF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524130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3FADF1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5A4C5BC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E68C70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54A7BE5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23EF4C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0441BEA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526E0579" w14:textId="77777777" w:rsidTr="00FC0BD5">
        <w:trPr>
          <w:trHeight w:val="268"/>
        </w:trPr>
        <w:tc>
          <w:tcPr>
            <w:tcW w:w="0" w:type="auto"/>
            <w:hideMark/>
          </w:tcPr>
          <w:p w14:paraId="3857AE4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Surgical Nursing</w:t>
            </w:r>
          </w:p>
        </w:tc>
        <w:tc>
          <w:tcPr>
            <w:tcW w:w="0" w:type="auto"/>
            <w:shd w:val="clear" w:color="auto" w:fill="A6A6A6" w:themeFill="background1" w:themeFillShade="A6"/>
          </w:tcPr>
          <w:p w14:paraId="16C6775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6DD4DB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2FB9B7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9889F6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595793C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FCCF89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569E2C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A2E5E1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5</w:t>
            </w:r>
          </w:p>
        </w:tc>
        <w:tc>
          <w:tcPr>
            <w:tcW w:w="0" w:type="auto"/>
            <w:shd w:val="clear" w:color="auto" w:fill="A6A6A6" w:themeFill="background1" w:themeFillShade="A6"/>
          </w:tcPr>
          <w:p w14:paraId="2FDC51C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5</w:t>
            </w:r>
          </w:p>
        </w:tc>
        <w:tc>
          <w:tcPr>
            <w:tcW w:w="0" w:type="auto"/>
          </w:tcPr>
          <w:p w14:paraId="323911D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5</w:t>
            </w:r>
          </w:p>
        </w:tc>
      </w:tr>
      <w:tr w:rsidR="00EA5DA8" w:rsidRPr="00EA5DA8" w14:paraId="2946B073" w14:textId="77777777" w:rsidTr="00FC0BD5">
        <w:trPr>
          <w:trHeight w:val="202"/>
        </w:trPr>
        <w:tc>
          <w:tcPr>
            <w:tcW w:w="0" w:type="auto"/>
            <w:hideMark/>
          </w:tcPr>
          <w:p w14:paraId="61D4DEC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Pediatric Nursing</w:t>
            </w:r>
          </w:p>
        </w:tc>
        <w:tc>
          <w:tcPr>
            <w:tcW w:w="0" w:type="auto"/>
            <w:shd w:val="clear" w:color="auto" w:fill="A6A6A6" w:themeFill="background1" w:themeFillShade="A6"/>
          </w:tcPr>
          <w:p w14:paraId="3E7360B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B533AC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303CC3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3BF7DC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44A177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7973CD2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6A93557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3141DA7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6660DB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4284E0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r>
      <w:tr w:rsidR="00EA5DA8" w:rsidRPr="00EA5DA8" w14:paraId="635C9051" w14:textId="77777777" w:rsidTr="00FC0BD5">
        <w:trPr>
          <w:trHeight w:val="206"/>
        </w:trPr>
        <w:tc>
          <w:tcPr>
            <w:tcW w:w="0" w:type="auto"/>
            <w:hideMark/>
          </w:tcPr>
          <w:p w14:paraId="17EBE4F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Women Health Nursing</w:t>
            </w:r>
          </w:p>
        </w:tc>
        <w:tc>
          <w:tcPr>
            <w:tcW w:w="0" w:type="auto"/>
            <w:shd w:val="clear" w:color="auto" w:fill="A6A6A6" w:themeFill="background1" w:themeFillShade="A6"/>
          </w:tcPr>
          <w:p w14:paraId="4FBB087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540439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D6E2F4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2718A9C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8373D1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A2EB15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C55E2F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35F11CE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DEDED6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2BB895E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00AAFE08" w14:textId="77777777" w:rsidTr="00FC0BD5">
        <w:trPr>
          <w:trHeight w:val="210"/>
        </w:trPr>
        <w:tc>
          <w:tcPr>
            <w:tcW w:w="0" w:type="auto"/>
            <w:hideMark/>
          </w:tcPr>
          <w:p w14:paraId="711970D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Mental Health Nursing</w:t>
            </w:r>
          </w:p>
        </w:tc>
        <w:tc>
          <w:tcPr>
            <w:tcW w:w="0" w:type="auto"/>
            <w:shd w:val="clear" w:color="auto" w:fill="A6A6A6" w:themeFill="background1" w:themeFillShade="A6"/>
          </w:tcPr>
          <w:p w14:paraId="780B5DF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71FE56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DB08E3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94BA54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60F4B9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03D484D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0AF874B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78A3213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53E41C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606E407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r>
      <w:tr w:rsidR="00EA5DA8" w:rsidRPr="00EA5DA8" w14:paraId="753BC7C3" w14:textId="77777777" w:rsidTr="00FC0BD5">
        <w:trPr>
          <w:trHeight w:val="218"/>
        </w:trPr>
        <w:tc>
          <w:tcPr>
            <w:tcW w:w="0" w:type="auto"/>
            <w:hideMark/>
          </w:tcPr>
          <w:p w14:paraId="3AE0174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Public Health Nursing</w:t>
            </w:r>
          </w:p>
        </w:tc>
        <w:tc>
          <w:tcPr>
            <w:tcW w:w="0" w:type="auto"/>
            <w:shd w:val="clear" w:color="auto" w:fill="A6A6A6" w:themeFill="background1" w:themeFillShade="A6"/>
          </w:tcPr>
          <w:p w14:paraId="41E8E1B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E29261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BA81C8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B5C03E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40F3F2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7F609C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4E26FA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0DE37C9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B2F9BE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1C7CA7B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5E3A6BC9" w14:textId="77777777" w:rsidTr="00FC0BD5">
        <w:trPr>
          <w:trHeight w:val="222"/>
        </w:trPr>
        <w:tc>
          <w:tcPr>
            <w:tcW w:w="0" w:type="auto"/>
            <w:hideMark/>
          </w:tcPr>
          <w:p w14:paraId="116B765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Leadership and Management in Nursing</w:t>
            </w:r>
          </w:p>
        </w:tc>
        <w:tc>
          <w:tcPr>
            <w:tcW w:w="0" w:type="auto"/>
            <w:shd w:val="clear" w:color="auto" w:fill="A6A6A6" w:themeFill="background1" w:themeFillShade="A6"/>
          </w:tcPr>
          <w:p w14:paraId="62A7635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4A9AA68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9F312B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D21942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C3D734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1C7D812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5CFAA4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5AC33C3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EEA7B4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4871B9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23A11263" w14:textId="77777777" w:rsidTr="00FC0BD5">
        <w:trPr>
          <w:trHeight w:val="178"/>
        </w:trPr>
        <w:tc>
          <w:tcPr>
            <w:tcW w:w="0" w:type="auto"/>
            <w:hideMark/>
          </w:tcPr>
          <w:p w14:paraId="0245E87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Introduction to Nursing</w:t>
            </w:r>
          </w:p>
        </w:tc>
        <w:tc>
          <w:tcPr>
            <w:tcW w:w="0" w:type="auto"/>
            <w:shd w:val="clear" w:color="auto" w:fill="A6A6A6" w:themeFill="background1" w:themeFillShade="A6"/>
          </w:tcPr>
          <w:p w14:paraId="4EF507E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293C485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8AFF6E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61A0498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D315D5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49D6AD4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BC201A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6CC6A92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1C551C0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082236E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r>
      <w:tr w:rsidR="00EA5DA8" w:rsidRPr="00EA5DA8" w14:paraId="46E5334E" w14:textId="77777777" w:rsidTr="00FC0BD5">
        <w:trPr>
          <w:trHeight w:val="168"/>
        </w:trPr>
        <w:tc>
          <w:tcPr>
            <w:tcW w:w="0" w:type="auto"/>
            <w:hideMark/>
          </w:tcPr>
          <w:p w14:paraId="754B2AF7"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Health Psychology and Interpersonal Relationship</w:t>
            </w:r>
          </w:p>
        </w:tc>
        <w:tc>
          <w:tcPr>
            <w:tcW w:w="0" w:type="auto"/>
            <w:shd w:val="clear" w:color="auto" w:fill="A6A6A6" w:themeFill="background1" w:themeFillShade="A6"/>
          </w:tcPr>
          <w:p w14:paraId="5FBC3F1D"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3CE1F44"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592447A"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759CED0"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4B60013D"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3D1C6EC8"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6D2BE89"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5DE43302"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1685B822"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22F5B31D" w14:textId="77777777" w:rsidR="00EA5DA8" w:rsidRPr="00EA5DA8" w:rsidRDefault="00EA5DA8" w:rsidP="00FC0BD5">
            <w:pPr>
              <w:spacing w:line="168"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r>
      <w:tr w:rsidR="00EA5DA8" w:rsidRPr="00EA5DA8" w14:paraId="145C07F0" w14:textId="77777777" w:rsidTr="00FC0BD5">
        <w:trPr>
          <w:trHeight w:val="136"/>
        </w:trPr>
        <w:tc>
          <w:tcPr>
            <w:tcW w:w="0" w:type="auto"/>
            <w:hideMark/>
          </w:tcPr>
          <w:p w14:paraId="61EE1405"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bdr w:val="none" w:sz="0" w:space="0" w:color="auto" w:frame="1"/>
                <w:lang w:val="en-US"/>
              </w:rPr>
              <w:t>Ethics in Nursing</w:t>
            </w:r>
          </w:p>
        </w:tc>
        <w:tc>
          <w:tcPr>
            <w:tcW w:w="0" w:type="auto"/>
            <w:shd w:val="clear" w:color="auto" w:fill="A6A6A6" w:themeFill="background1" w:themeFillShade="A6"/>
          </w:tcPr>
          <w:p w14:paraId="0582F81C"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0C74FA0E"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7EA9A12E"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4C996775"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422D62F"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377FAB62"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37DE8E11"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6FFCF63E"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567FA115"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79538681" w14:textId="77777777" w:rsidR="00EA5DA8" w:rsidRPr="00EA5DA8" w:rsidRDefault="00EA5DA8" w:rsidP="00FC0BD5">
            <w:pPr>
              <w:spacing w:line="136"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4EF5E387" w14:textId="77777777" w:rsidTr="00FC0BD5">
        <w:trPr>
          <w:trHeight w:val="200"/>
        </w:trPr>
        <w:tc>
          <w:tcPr>
            <w:tcW w:w="0" w:type="auto"/>
            <w:hideMark/>
          </w:tcPr>
          <w:p w14:paraId="29A94C7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Research Methodology in Health Sciences</w:t>
            </w:r>
          </w:p>
        </w:tc>
        <w:tc>
          <w:tcPr>
            <w:tcW w:w="0" w:type="auto"/>
            <w:shd w:val="clear" w:color="auto" w:fill="A6A6A6" w:themeFill="background1" w:themeFillShade="A6"/>
          </w:tcPr>
          <w:p w14:paraId="5EE6651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47C1F01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625558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15044A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F66EF0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3AEC74A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C44CCD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674271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10C209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494AA05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7E47F550" w14:textId="77777777" w:rsidTr="00FC0BD5">
        <w:trPr>
          <w:trHeight w:val="144"/>
        </w:trPr>
        <w:tc>
          <w:tcPr>
            <w:tcW w:w="0" w:type="auto"/>
            <w:hideMark/>
          </w:tcPr>
          <w:p w14:paraId="4A2680A4"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Biostatistics</w:t>
            </w:r>
          </w:p>
        </w:tc>
        <w:tc>
          <w:tcPr>
            <w:tcW w:w="0" w:type="auto"/>
            <w:shd w:val="clear" w:color="auto" w:fill="A6A6A6" w:themeFill="background1" w:themeFillShade="A6"/>
          </w:tcPr>
          <w:p w14:paraId="4222022C"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2DBA2FB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5AC5889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67163EDB"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5B763944"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tcPr>
          <w:p w14:paraId="617FBA25"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7C15127A"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tcPr>
          <w:p w14:paraId="4F72C7E2"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16B02CB"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c>
          <w:tcPr>
            <w:tcW w:w="0" w:type="auto"/>
          </w:tcPr>
          <w:p w14:paraId="0156E97C"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1</w:t>
            </w:r>
          </w:p>
        </w:tc>
      </w:tr>
      <w:tr w:rsidR="00EA5DA8" w:rsidRPr="00EA5DA8" w14:paraId="4CDA5DEF" w14:textId="77777777" w:rsidTr="00FC0BD5">
        <w:trPr>
          <w:trHeight w:val="182"/>
        </w:trPr>
        <w:tc>
          <w:tcPr>
            <w:tcW w:w="0" w:type="auto"/>
          </w:tcPr>
          <w:p w14:paraId="299AFD6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Planning Dissertation Study</w:t>
            </w:r>
          </w:p>
        </w:tc>
        <w:tc>
          <w:tcPr>
            <w:tcW w:w="0" w:type="auto"/>
            <w:shd w:val="clear" w:color="auto" w:fill="A6A6A6" w:themeFill="background1" w:themeFillShade="A6"/>
          </w:tcPr>
          <w:p w14:paraId="39F822F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F627A0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FF05AF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42DFDD9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145254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74B2ECF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F392B4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1F3E062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97EEB5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5168AE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133BD988" w14:textId="77777777" w:rsidTr="00FC0BD5">
        <w:trPr>
          <w:trHeight w:val="186"/>
        </w:trPr>
        <w:tc>
          <w:tcPr>
            <w:tcW w:w="0" w:type="auto"/>
            <w:hideMark/>
          </w:tcPr>
          <w:p w14:paraId="70527A4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Implementing Dissertation Study</w:t>
            </w:r>
          </w:p>
        </w:tc>
        <w:tc>
          <w:tcPr>
            <w:tcW w:w="0" w:type="auto"/>
            <w:shd w:val="clear" w:color="auto" w:fill="A6A6A6" w:themeFill="background1" w:themeFillShade="A6"/>
          </w:tcPr>
          <w:p w14:paraId="2729070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C0045E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1859F8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E44FEE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7F3414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6A1D03F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62DB7C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52F11F9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755E84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05BBDDE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110EDF85" w14:textId="77777777" w:rsidTr="00FC0BD5">
        <w:trPr>
          <w:trHeight w:val="233"/>
        </w:trPr>
        <w:tc>
          <w:tcPr>
            <w:tcW w:w="0" w:type="auto"/>
            <w:hideMark/>
          </w:tcPr>
          <w:p w14:paraId="7A14F33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Clinical Study</w:t>
            </w:r>
          </w:p>
        </w:tc>
        <w:tc>
          <w:tcPr>
            <w:tcW w:w="0" w:type="auto"/>
            <w:shd w:val="clear" w:color="auto" w:fill="A6A6A6" w:themeFill="background1" w:themeFillShade="A6"/>
          </w:tcPr>
          <w:p w14:paraId="10C4A49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2EBBDB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8DA663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3D90C13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5516EB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501229F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3E1CD5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688E604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911A64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5246A4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1FBDFFEC" w14:textId="77777777" w:rsidTr="00FC0BD5">
        <w:trPr>
          <w:trHeight w:val="248"/>
        </w:trPr>
        <w:tc>
          <w:tcPr>
            <w:tcW w:w="0" w:type="auto"/>
            <w:hideMark/>
          </w:tcPr>
          <w:p w14:paraId="02A1B92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Turkish Language I-II</w:t>
            </w:r>
          </w:p>
        </w:tc>
        <w:tc>
          <w:tcPr>
            <w:tcW w:w="0" w:type="auto"/>
            <w:shd w:val="clear" w:color="auto" w:fill="A6A6A6" w:themeFill="background1" w:themeFillShade="A6"/>
          </w:tcPr>
          <w:p w14:paraId="1149AE3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52AE518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047A59B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64D0D21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3A18ABE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5F88685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0F17586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0DA8156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0449048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003F842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r>
      <w:tr w:rsidR="00EA5DA8" w:rsidRPr="00EA5DA8" w14:paraId="7F58FFF0" w14:textId="77777777" w:rsidTr="00FC0BD5">
        <w:trPr>
          <w:trHeight w:val="218"/>
        </w:trPr>
        <w:tc>
          <w:tcPr>
            <w:tcW w:w="0" w:type="auto"/>
            <w:hideMark/>
          </w:tcPr>
          <w:p w14:paraId="570FD13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History of Turkish Republic I-II</w:t>
            </w:r>
          </w:p>
        </w:tc>
        <w:tc>
          <w:tcPr>
            <w:tcW w:w="0" w:type="auto"/>
            <w:shd w:val="clear" w:color="auto" w:fill="A6A6A6" w:themeFill="background1" w:themeFillShade="A6"/>
          </w:tcPr>
          <w:p w14:paraId="14D9C9A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0218E42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0FF49A2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35C9E38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1D2A35A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7758A3A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1E8A232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3473EDC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5E75DE3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c>
          <w:tcPr>
            <w:tcW w:w="0" w:type="auto"/>
          </w:tcPr>
          <w:p w14:paraId="6ADB6FB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p>
        </w:tc>
      </w:tr>
      <w:tr w:rsidR="00EA5DA8" w:rsidRPr="00EA5DA8" w14:paraId="1B0073AF" w14:textId="77777777" w:rsidTr="00FC0BD5">
        <w:trPr>
          <w:trHeight w:val="141"/>
        </w:trPr>
        <w:tc>
          <w:tcPr>
            <w:tcW w:w="0" w:type="auto"/>
            <w:hideMark/>
          </w:tcPr>
          <w:p w14:paraId="145F9932"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 xml:space="preserve">Humanities </w:t>
            </w:r>
          </w:p>
        </w:tc>
        <w:tc>
          <w:tcPr>
            <w:tcW w:w="0" w:type="auto"/>
            <w:shd w:val="clear" w:color="auto" w:fill="A6A6A6" w:themeFill="background1" w:themeFillShade="A6"/>
          </w:tcPr>
          <w:p w14:paraId="3284C22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tcPr>
          <w:p w14:paraId="2A18DB03"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1696C63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tcPr>
          <w:p w14:paraId="313E70A3"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4373FC73"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tcPr>
          <w:p w14:paraId="53A89C72"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0686A4FF"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tcPr>
          <w:p w14:paraId="76748D78"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shd w:val="clear" w:color="auto" w:fill="A6A6A6" w:themeFill="background1" w:themeFillShade="A6"/>
          </w:tcPr>
          <w:p w14:paraId="706435B1"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c>
          <w:tcPr>
            <w:tcW w:w="0" w:type="auto"/>
          </w:tcPr>
          <w:p w14:paraId="4F6CC64E"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lang w:val="en-US"/>
              </w:rPr>
            </w:pPr>
          </w:p>
        </w:tc>
      </w:tr>
      <w:tr w:rsidR="00EA5DA8" w:rsidRPr="00EA5DA8" w14:paraId="526B719F" w14:textId="77777777" w:rsidTr="00FC0BD5">
        <w:trPr>
          <w:trHeight w:val="141"/>
        </w:trPr>
        <w:tc>
          <w:tcPr>
            <w:tcW w:w="0" w:type="auto"/>
            <w:hideMark/>
          </w:tcPr>
          <w:p w14:paraId="7B62AFC7"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 xml:space="preserve">Nursing Summer Practice </w:t>
            </w:r>
          </w:p>
        </w:tc>
        <w:tc>
          <w:tcPr>
            <w:tcW w:w="0" w:type="auto"/>
            <w:shd w:val="clear" w:color="auto" w:fill="A6A6A6" w:themeFill="background1" w:themeFillShade="A6"/>
          </w:tcPr>
          <w:p w14:paraId="13FE4FC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1E46F06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280EC2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46F0FE2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6539B9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70843C1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1C01B7C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08F38E48"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02A61CDA"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39AD8F9E"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r>
      <w:tr w:rsidR="00EA5DA8" w:rsidRPr="00EA5DA8" w14:paraId="49363BFB" w14:textId="77777777" w:rsidTr="00FC0BD5">
        <w:trPr>
          <w:trHeight w:val="141"/>
        </w:trPr>
        <w:tc>
          <w:tcPr>
            <w:tcW w:w="0" w:type="auto"/>
            <w:hideMark/>
          </w:tcPr>
          <w:p w14:paraId="7EF2CDB4" w14:textId="77777777" w:rsidR="00EA5DA8" w:rsidRPr="00EA5DA8" w:rsidRDefault="00EA5DA8" w:rsidP="00FC0BD5">
            <w:pPr>
              <w:spacing w:line="141" w:lineRule="atLeast"/>
              <w:textAlignment w:val="baseline"/>
              <w:rPr>
                <w:rFonts w:ascii="Times New Roman" w:eastAsia="Times New Roman" w:hAnsi="Times New Roman" w:cs="Times New Roman"/>
                <w:b/>
                <w:color w:val="000000"/>
                <w:sz w:val="18"/>
                <w:szCs w:val="18"/>
                <w:bdr w:val="none" w:sz="0" w:space="0" w:color="auto" w:frame="1"/>
                <w:lang w:val="en-US"/>
              </w:rPr>
            </w:pPr>
            <w:r w:rsidRPr="00EA5DA8">
              <w:rPr>
                <w:rFonts w:ascii="Times New Roman" w:eastAsia="Times New Roman" w:hAnsi="Times New Roman" w:cs="Times New Roman"/>
                <w:b/>
                <w:color w:val="000000"/>
                <w:sz w:val="18"/>
                <w:szCs w:val="18"/>
                <w:bdr w:val="none" w:sz="0" w:space="0" w:color="auto" w:frame="1"/>
                <w:lang w:val="en-US"/>
              </w:rPr>
              <w:t>AREA ELECTIVE COURSES</w:t>
            </w:r>
          </w:p>
        </w:tc>
        <w:tc>
          <w:tcPr>
            <w:tcW w:w="0" w:type="auto"/>
            <w:gridSpan w:val="10"/>
            <w:shd w:val="clear" w:color="auto" w:fill="A6A6A6" w:themeFill="background1" w:themeFillShade="A6"/>
          </w:tcPr>
          <w:p w14:paraId="43CA76A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p>
        </w:tc>
      </w:tr>
      <w:tr w:rsidR="00EA5DA8" w:rsidRPr="00EA5DA8" w14:paraId="33344D0E" w14:textId="77777777" w:rsidTr="00FC0BD5">
        <w:trPr>
          <w:trHeight w:val="141"/>
        </w:trPr>
        <w:tc>
          <w:tcPr>
            <w:tcW w:w="0" w:type="auto"/>
            <w:hideMark/>
          </w:tcPr>
          <w:p w14:paraId="40A7F42F"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Intensive Care Nursing</w:t>
            </w:r>
          </w:p>
        </w:tc>
        <w:tc>
          <w:tcPr>
            <w:tcW w:w="0" w:type="auto"/>
            <w:shd w:val="clear" w:color="auto" w:fill="A6A6A6" w:themeFill="background1" w:themeFillShade="A6"/>
          </w:tcPr>
          <w:p w14:paraId="064F8D6A"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34F0C2EC"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1372A00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2F728456"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74BB5E0"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0E8D3C07"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B44905D"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706325FC"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6B52B76"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0F510B89"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r>
      <w:tr w:rsidR="00EA5DA8" w:rsidRPr="00EA5DA8" w14:paraId="72BB3B28" w14:textId="77777777" w:rsidTr="00FC0BD5">
        <w:trPr>
          <w:trHeight w:val="141"/>
        </w:trPr>
        <w:tc>
          <w:tcPr>
            <w:tcW w:w="0" w:type="auto"/>
          </w:tcPr>
          <w:p w14:paraId="787CD418"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Emergency Care Nursing</w:t>
            </w:r>
          </w:p>
        </w:tc>
        <w:tc>
          <w:tcPr>
            <w:tcW w:w="0" w:type="auto"/>
            <w:shd w:val="clear" w:color="auto" w:fill="A6A6A6" w:themeFill="background1" w:themeFillShade="A6"/>
          </w:tcPr>
          <w:p w14:paraId="67E19DE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557339B9"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07A5EC0"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3191BED9"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3F534F2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7A10F14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7704DD4C"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10AAA8E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7E1F0008"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065129BF"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r>
      <w:tr w:rsidR="00EA5DA8" w:rsidRPr="00EA5DA8" w14:paraId="6F8270AE" w14:textId="77777777" w:rsidTr="00FC0BD5">
        <w:trPr>
          <w:trHeight w:val="141"/>
        </w:trPr>
        <w:tc>
          <w:tcPr>
            <w:tcW w:w="0" w:type="auto"/>
          </w:tcPr>
          <w:p w14:paraId="13D9654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Community Awareness</w:t>
            </w:r>
          </w:p>
        </w:tc>
        <w:tc>
          <w:tcPr>
            <w:tcW w:w="0" w:type="auto"/>
            <w:shd w:val="clear" w:color="auto" w:fill="A6A6A6" w:themeFill="background1" w:themeFillShade="A6"/>
          </w:tcPr>
          <w:p w14:paraId="160EC5BC"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4FC4839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0F8AD2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tcPr>
          <w:p w14:paraId="1F1718E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5422C25C"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548733F7"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1E15DD3"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1DD9525A"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5391359"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69A81033"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r>
      <w:tr w:rsidR="00EA5DA8" w:rsidRPr="00EA5DA8" w14:paraId="6900C4E6" w14:textId="77777777" w:rsidTr="00FC0BD5">
        <w:trPr>
          <w:trHeight w:val="141"/>
        </w:trPr>
        <w:tc>
          <w:tcPr>
            <w:tcW w:w="0" w:type="auto"/>
          </w:tcPr>
          <w:p w14:paraId="7A29C296"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 xml:space="preserve">Methods of Article Critics in </w:t>
            </w:r>
            <w:proofErr w:type="spellStart"/>
            <w:r w:rsidRPr="00EA5DA8">
              <w:rPr>
                <w:rFonts w:ascii="Times New Roman" w:eastAsia="Times New Roman" w:hAnsi="Times New Roman" w:cs="Times New Roman"/>
                <w:color w:val="000000"/>
                <w:sz w:val="18"/>
                <w:szCs w:val="18"/>
                <w:bdr w:val="none" w:sz="0" w:space="0" w:color="auto" w:frame="1"/>
                <w:lang w:val="en-US"/>
              </w:rPr>
              <w:t>Heath</w:t>
            </w:r>
            <w:proofErr w:type="spellEnd"/>
            <w:r w:rsidRPr="00EA5DA8">
              <w:rPr>
                <w:rFonts w:ascii="Times New Roman" w:eastAsia="Times New Roman" w:hAnsi="Times New Roman" w:cs="Times New Roman"/>
                <w:color w:val="000000"/>
                <w:sz w:val="18"/>
                <w:szCs w:val="18"/>
                <w:bdr w:val="none" w:sz="0" w:space="0" w:color="auto" w:frame="1"/>
                <w:lang w:val="en-US"/>
              </w:rPr>
              <w:t xml:space="preserve"> Sciences</w:t>
            </w:r>
          </w:p>
        </w:tc>
        <w:tc>
          <w:tcPr>
            <w:tcW w:w="0" w:type="auto"/>
            <w:shd w:val="clear" w:color="auto" w:fill="A6A6A6" w:themeFill="background1" w:themeFillShade="A6"/>
          </w:tcPr>
          <w:p w14:paraId="2F1AEC9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tcPr>
          <w:p w14:paraId="36F3B061"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3DC24A50"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tcPr>
          <w:p w14:paraId="61A9A711"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447B265F"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tcPr>
          <w:p w14:paraId="437BD344"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064BFDC"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3420FA78"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0359320"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525A306E"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r>
      <w:tr w:rsidR="00EA5DA8" w:rsidRPr="00EA5DA8" w14:paraId="4B19808B" w14:textId="77777777" w:rsidTr="00FC0BD5">
        <w:trPr>
          <w:trHeight w:val="141"/>
        </w:trPr>
        <w:tc>
          <w:tcPr>
            <w:tcW w:w="0" w:type="auto"/>
            <w:hideMark/>
          </w:tcPr>
          <w:p w14:paraId="5D8E9CB2"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Geriatric Nursing</w:t>
            </w:r>
          </w:p>
        </w:tc>
        <w:tc>
          <w:tcPr>
            <w:tcW w:w="0" w:type="auto"/>
            <w:shd w:val="clear" w:color="auto" w:fill="A6A6A6" w:themeFill="background1" w:themeFillShade="A6"/>
          </w:tcPr>
          <w:p w14:paraId="431E3D2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7A1C7E2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32212DA2"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3DE07CFD"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827C748"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5914F909"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4A2ACFB"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3FD2E370"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186C19C1"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0624C155" w14:textId="77777777" w:rsidR="00EA5DA8" w:rsidRPr="00EA5DA8" w:rsidRDefault="00EA5DA8" w:rsidP="00FC0BD5">
            <w:pPr>
              <w:spacing w:line="141"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r>
      <w:tr w:rsidR="00EA5DA8" w:rsidRPr="00EA5DA8" w14:paraId="562383B4" w14:textId="77777777" w:rsidTr="00FC0BD5">
        <w:trPr>
          <w:trHeight w:val="144"/>
        </w:trPr>
        <w:tc>
          <w:tcPr>
            <w:tcW w:w="0" w:type="auto"/>
            <w:hideMark/>
          </w:tcPr>
          <w:p w14:paraId="2C6523D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b/>
                <w:bCs/>
                <w:color w:val="000000"/>
                <w:sz w:val="18"/>
                <w:szCs w:val="18"/>
                <w:bdr w:val="none" w:sz="0" w:space="0" w:color="auto" w:frame="1"/>
                <w:lang w:val="en-US"/>
              </w:rPr>
              <w:t>FREE ELECTIVE COURSES</w:t>
            </w:r>
          </w:p>
        </w:tc>
        <w:tc>
          <w:tcPr>
            <w:tcW w:w="0" w:type="auto"/>
            <w:gridSpan w:val="10"/>
            <w:shd w:val="clear" w:color="auto" w:fill="A6A6A6" w:themeFill="background1" w:themeFillShade="A6"/>
          </w:tcPr>
          <w:p w14:paraId="3F1CFD05"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lang w:val="en-US"/>
              </w:rPr>
            </w:pPr>
          </w:p>
        </w:tc>
      </w:tr>
      <w:tr w:rsidR="00EA5DA8" w:rsidRPr="00EA5DA8" w14:paraId="25ED0036" w14:textId="77777777" w:rsidTr="00FC0BD5">
        <w:trPr>
          <w:trHeight w:val="144"/>
        </w:trPr>
        <w:tc>
          <w:tcPr>
            <w:tcW w:w="0" w:type="auto"/>
            <w:hideMark/>
          </w:tcPr>
          <w:p w14:paraId="2B8076E5" w14:textId="77777777" w:rsidR="00EA5DA8" w:rsidRPr="00EA5DA8" w:rsidRDefault="00EA5DA8" w:rsidP="00FC0BD5">
            <w:pPr>
              <w:spacing w:line="144" w:lineRule="atLeast"/>
              <w:textAlignment w:val="baseline"/>
              <w:rPr>
                <w:rFonts w:ascii="Times New Roman" w:eastAsia="Times New Roman" w:hAnsi="Times New Roman" w:cs="Times New Roman"/>
                <w:bCs/>
                <w:color w:val="000000"/>
                <w:sz w:val="18"/>
                <w:szCs w:val="18"/>
                <w:bdr w:val="none" w:sz="0" w:space="0" w:color="auto" w:frame="1"/>
                <w:lang w:val="en-US"/>
              </w:rPr>
            </w:pPr>
            <w:r w:rsidRPr="00EA5DA8">
              <w:rPr>
                <w:rFonts w:ascii="Times New Roman" w:eastAsia="Times New Roman" w:hAnsi="Times New Roman" w:cs="Times New Roman"/>
                <w:bCs/>
                <w:color w:val="000000"/>
                <w:sz w:val="18"/>
                <w:szCs w:val="18"/>
                <w:bdr w:val="none" w:sz="0" w:space="0" w:color="auto" w:frame="1"/>
                <w:lang w:val="en-US"/>
              </w:rPr>
              <w:t>Home Care Nursing</w:t>
            </w:r>
          </w:p>
        </w:tc>
        <w:tc>
          <w:tcPr>
            <w:tcW w:w="0" w:type="auto"/>
            <w:shd w:val="clear" w:color="auto" w:fill="A6A6A6" w:themeFill="background1" w:themeFillShade="A6"/>
          </w:tcPr>
          <w:p w14:paraId="7A5DF53F"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01966BB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02AF592D"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1BFCB2F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486AAC18"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3F58F7A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5321F5F2"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58E51FCD"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6901E1F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0846F9E2"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r>
      <w:tr w:rsidR="00EA5DA8" w:rsidRPr="00EA5DA8" w14:paraId="3EDA57AA" w14:textId="77777777" w:rsidTr="00FC0BD5">
        <w:trPr>
          <w:trHeight w:val="144"/>
        </w:trPr>
        <w:tc>
          <w:tcPr>
            <w:tcW w:w="0" w:type="auto"/>
            <w:hideMark/>
          </w:tcPr>
          <w:p w14:paraId="102DD86F" w14:textId="77777777" w:rsidR="00EA5DA8" w:rsidRPr="00EA5DA8" w:rsidRDefault="00EA5DA8" w:rsidP="00FC0BD5">
            <w:pPr>
              <w:spacing w:line="144" w:lineRule="atLeast"/>
              <w:textAlignment w:val="baseline"/>
              <w:rPr>
                <w:rFonts w:ascii="Times New Roman" w:eastAsia="Times New Roman" w:hAnsi="Times New Roman" w:cs="Times New Roman"/>
                <w:bCs/>
                <w:color w:val="000000"/>
                <w:sz w:val="18"/>
                <w:szCs w:val="18"/>
                <w:bdr w:val="none" w:sz="0" w:space="0" w:color="auto" w:frame="1"/>
                <w:lang w:val="en-US"/>
              </w:rPr>
            </w:pPr>
            <w:r w:rsidRPr="00EA5DA8">
              <w:rPr>
                <w:rFonts w:ascii="Times New Roman" w:eastAsia="Times New Roman" w:hAnsi="Times New Roman" w:cs="Times New Roman"/>
                <w:bCs/>
                <w:color w:val="000000"/>
                <w:sz w:val="18"/>
                <w:szCs w:val="18"/>
                <w:bdr w:val="none" w:sz="0" w:space="0" w:color="auto" w:frame="1"/>
                <w:lang w:val="en-US"/>
              </w:rPr>
              <w:t>Health Promotion</w:t>
            </w:r>
          </w:p>
        </w:tc>
        <w:tc>
          <w:tcPr>
            <w:tcW w:w="0" w:type="auto"/>
            <w:shd w:val="clear" w:color="auto" w:fill="A6A6A6" w:themeFill="background1" w:themeFillShade="A6"/>
          </w:tcPr>
          <w:p w14:paraId="49D4D25F"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04975B42"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3D94B72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tcPr>
          <w:p w14:paraId="0D4384FA"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72511F9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2D34F916"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64447AC3"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32266667"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063355EA"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7A7392F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r>
      <w:tr w:rsidR="00EA5DA8" w:rsidRPr="00EA5DA8" w14:paraId="69A1990C" w14:textId="77777777" w:rsidTr="00FC0BD5">
        <w:trPr>
          <w:trHeight w:val="144"/>
        </w:trPr>
        <w:tc>
          <w:tcPr>
            <w:tcW w:w="0" w:type="auto"/>
            <w:hideMark/>
          </w:tcPr>
          <w:p w14:paraId="5961DC50" w14:textId="77777777" w:rsidR="00EA5DA8" w:rsidRPr="00EA5DA8" w:rsidRDefault="00EA5DA8" w:rsidP="00FC0BD5">
            <w:pPr>
              <w:spacing w:line="144" w:lineRule="atLeast"/>
              <w:textAlignment w:val="baseline"/>
              <w:rPr>
                <w:rFonts w:ascii="Times New Roman" w:eastAsia="Times New Roman" w:hAnsi="Times New Roman" w:cs="Times New Roman"/>
                <w:bCs/>
                <w:color w:val="000000"/>
                <w:sz w:val="18"/>
                <w:szCs w:val="18"/>
                <w:bdr w:val="none" w:sz="0" w:space="0" w:color="auto" w:frame="1"/>
                <w:lang w:val="en-US"/>
              </w:rPr>
            </w:pPr>
            <w:r w:rsidRPr="00EA5DA8">
              <w:rPr>
                <w:rFonts w:ascii="Times New Roman" w:eastAsia="Times New Roman" w:hAnsi="Times New Roman" w:cs="Times New Roman"/>
                <w:bCs/>
                <w:color w:val="000000"/>
                <w:sz w:val="18"/>
                <w:szCs w:val="18"/>
                <w:bdr w:val="none" w:sz="0" w:space="0" w:color="auto" w:frame="1"/>
                <w:lang w:val="en-US"/>
              </w:rPr>
              <w:t>Health Tourism and Nursing</w:t>
            </w:r>
          </w:p>
        </w:tc>
        <w:tc>
          <w:tcPr>
            <w:tcW w:w="0" w:type="auto"/>
            <w:shd w:val="clear" w:color="auto" w:fill="A6A6A6" w:themeFill="background1" w:themeFillShade="A6"/>
          </w:tcPr>
          <w:p w14:paraId="1A4DD4D0"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36E9EAAF"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46DCFB1D"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269A6293"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0BC46F7B"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09F57F8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2A2925B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0798E3FB"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0F6EC963"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28308D18"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r>
      <w:tr w:rsidR="00EA5DA8" w:rsidRPr="00EA5DA8" w14:paraId="2B638180" w14:textId="77777777" w:rsidTr="00FC0BD5">
        <w:trPr>
          <w:trHeight w:val="144"/>
        </w:trPr>
        <w:tc>
          <w:tcPr>
            <w:tcW w:w="0" w:type="auto"/>
            <w:hideMark/>
          </w:tcPr>
          <w:p w14:paraId="77795E90" w14:textId="77777777" w:rsidR="00EA5DA8" w:rsidRPr="00EA5DA8" w:rsidRDefault="00EA5DA8" w:rsidP="00FC0BD5">
            <w:pPr>
              <w:spacing w:line="144" w:lineRule="atLeast"/>
              <w:textAlignment w:val="baseline"/>
              <w:rPr>
                <w:rFonts w:ascii="Times New Roman" w:eastAsia="Times New Roman" w:hAnsi="Times New Roman" w:cs="Times New Roman"/>
                <w:bCs/>
                <w:color w:val="000000"/>
                <w:sz w:val="18"/>
                <w:szCs w:val="18"/>
                <w:bdr w:val="none" w:sz="0" w:space="0" w:color="auto" w:frame="1"/>
                <w:lang w:val="en-US"/>
              </w:rPr>
            </w:pPr>
            <w:r w:rsidRPr="00EA5DA8">
              <w:rPr>
                <w:rFonts w:ascii="Times New Roman" w:eastAsia="Times New Roman" w:hAnsi="Times New Roman" w:cs="Times New Roman"/>
                <w:bCs/>
                <w:color w:val="000000"/>
                <w:sz w:val="18"/>
                <w:szCs w:val="18"/>
                <w:bdr w:val="none" w:sz="0" w:space="0" w:color="auto" w:frame="1"/>
                <w:lang w:val="en-US"/>
              </w:rPr>
              <w:t>Occupational Health Nursing</w:t>
            </w:r>
          </w:p>
        </w:tc>
        <w:tc>
          <w:tcPr>
            <w:tcW w:w="0" w:type="auto"/>
            <w:shd w:val="clear" w:color="auto" w:fill="A6A6A6" w:themeFill="background1" w:themeFillShade="A6"/>
          </w:tcPr>
          <w:p w14:paraId="062DA82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2098EB76"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58DDB0C"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4E191248"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32DF3377"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37C637DE"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4A5A1F1B"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7E68386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7F47DED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033BE24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r>
      <w:tr w:rsidR="00EA5DA8" w:rsidRPr="00EA5DA8" w14:paraId="2412186B" w14:textId="77777777" w:rsidTr="00FC0BD5">
        <w:trPr>
          <w:trHeight w:val="144"/>
        </w:trPr>
        <w:tc>
          <w:tcPr>
            <w:tcW w:w="0" w:type="auto"/>
            <w:hideMark/>
          </w:tcPr>
          <w:p w14:paraId="236BD396" w14:textId="77777777" w:rsidR="00EA5DA8" w:rsidRPr="00EA5DA8" w:rsidRDefault="00EA5DA8" w:rsidP="00FC0BD5">
            <w:pPr>
              <w:spacing w:line="144" w:lineRule="atLeast"/>
              <w:textAlignment w:val="baseline"/>
              <w:rPr>
                <w:rFonts w:ascii="Times New Roman" w:eastAsia="Times New Roman" w:hAnsi="Times New Roman" w:cs="Times New Roman"/>
                <w:bCs/>
                <w:color w:val="000000"/>
                <w:sz w:val="18"/>
                <w:szCs w:val="18"/>
                <w:bdr w:val="none" w:sz="0" w:space="0" w:color="auto" w:frame="1"/>
                <w:lang w:val="en-US"/>
              </w:rPr>
            </w:pPr>
            <w:r w:rsidRPr="00EA5DA8">
              <w:rPr>
                <w:rFonts w:ascii="Times New Roman" w:eastAsia="Times New Roman" w:hAnsi="Times New Roman" w:cs="Times New Roman"/>
                <w:bCs/>
                <w:color w:val="000000"/>
                <w:sz w:val="18"/>
                <w:szCs w:val="18"/>
                <w:bdr w:val="none" w:sz="0" w:space="0" w:color="auto" w:frame="1"/>
                <w:lang w:val="en-US"/>
              </w:rPr>
              <w:t>Sexual Health</w:t>
            </w:r>
          </w:p>
        </w:tc>
        <w:tc>
          <w:tcPr>
            <w:tcW w:w="0" w:type="auto"/>
            <w:shd w:val="clear" w:color="auto" w:fill="A6A6A6" w:themeFill="background1" w:themeFillShade="A6"/>
          </w:tcPr>
          <w:p w14:paraId="7AA0E1ED"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09084965"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DF46AC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44B03765"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3749E9E5"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299EC59E"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B10068E"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40D84C5A"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44F5FF92"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2C5A6CF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r>
      <w:tr w:rsidR="00EA5DA8" w:rsidRPr="00EA5DA8" w14:paraId="5F97EA9E" w14:textId="77777777" w:rsidTr="00FC0BD5">
        <w:trPr>
          <w:trHeight w:val="144"/>
        </w:trPr>
        <w:tc>
          <w:tcPr>
            <w:tcW w:w="0" w:type="auto"/>
            <w:hideMark/>
          </w:tcPr>
          <w:p w14:paraId="653F838E" w14:textId="77777777" w:rsidR="00EA5DA8" w:rsidRPr="00EA5DA8" w:rsidRDefault="00EA5DA8" w:rsidP="00FC0BD5">
            <w:pPr>
              <w:spacing w:line="144" w:lineRule="atLeast"/>
              <w:textAlignment w:val="baseline"/>
              <w:rPr>
                <w:rFonts w:ascii="Times New Roman" w:eastAsia="Times New Roman" w:hAnsi="Times New Roman" w:cs="Times New Roman"/>
                <w:bCs/>
                <w:color w:val="000000"/>
                <w:sz w:val="18"/>
                <w:szCs w:val="18"/>
                <w:bdr w:val="none" w:sz="0" w:space="0" w:color="auto" w:frame="1"/>
                <w:lang w:val="en-US"/>
              </w:rPr>
            </w:pPr>
            <w:r w:rsidRPr="00EA5DA8">
              <w:rPr>
                <w:rFonts w:ascii="Times New Roman" w:eastAsia="Times New Roman" w:hAnsi="Times New Roman" w:cs="Times New Roman"/>
                <w:bCs/>
                <w:color w:val="000000"/>
                <w:sz w:val="18"/>
                <w:szCs w:val="18"/>
                <w:bdr w:val="none" w:sz="0" w:space="0" w:color="auto" w:frame="1"/>
                <w:lang w:val="en-US"/>
              </w:rPr>
              <w:t>Health Policies</w:t>
            </w:r>
          </w:p>
        </w:tc>
        <w:tc>
          <w:tcPr>
            <w:tcW w:w="0" w:type="auto"/>
            <w:shd w:val="clear" w:color="auto" w:fill="A6A6A6" w:themeFill="background1" w:themeFillShade="A6"/>
          </w:tcPr>
          <w:p w14:paraId="50A6D1C0"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2AC9938F"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22EA281"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221CE244"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49211568"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153F144B"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FFA4F19"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30B9415C"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4E0D20A4"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68AA1296" w14:textId="77777777" w:rsidR="00EA5DA8" w:rsidRPr="00EA5DA8" w:rsidRDefault="00EA5DA8" w:rsidP="00FC0BD5">
            <w:pPr>
              <w:spacing w:line="144"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r>
      <w:tr w:rsidR="00EA5DA8" w:rsidRPr="00EA5DA8" w14:paraId="63B3BF8C" w14:textId="77777777" w:rsidTr="00FC0BD5">
        <w:trPr>
          <w:trHeight w:val="234"/>
        </w:trPr>
        <w:tc>
          <w:tcPr>
            <w:tcW w:w="0" w:type="auto"/>
            <w:hideMark/>
          </w:tcPr>
          <w:p w14:paraId="62109F5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Forensic Nursing</w:t>
            </w:r>
          </w:p>
        </w:tc>
        <w:tc>
          <w:tcPr>
            <w:tcW w:w="0" w:type="auto"/>
            <w:shd w:val="clear" w:color="auto" w:fill="A6A6A6" w:themeFill="background1" w:themeFillShade="A6"/>
          </w:tcPr>
          <w:p w14:paraId="32BDB4AF"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32C95C8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71EEFD9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884125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DC0E80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6C922C9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3EC53A7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3</w:t>
            </w:r>
          </w:p>
        </w:tc>
        <w:tc>
          <w:tcPr>
            <w:tcW w:w="0" w:type="auto"/>
          </w:tcPr>
          <w:p w14:paraId="2F60446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1B2C786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141423F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r>
      <w:tr w:rsidR="00EA5DA8" w:rsidRPr="00EA5DA8" w14:paraId="7795AF36" w14:textId="77777777" w:rsidTr="00FC0BD5">
        <w:trPr>
          <w:trHeight w:val="234"/>
        </w:trPr>
        <w:tc>
          <w:tcPr>
            <w:tcW w:w="0" w:type="auto"/>
            <w:hideMark/>
          </w:tcPr>
          <w:p w14:paraId="01C8466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First Aid</w:t>
            </w:r>
          </w:p>
        </w:tc>
        <w:tc>
          <w:tcPr>
            <w:tcW w:w="0" w:type="auto"/>
            <w:shd w:val="clear" w:color="auto" w:fill="A6A6A6" w:themeFill="background1" w:themeFillShade="A6"/>
          </w:tcPr>
          <w:p w14:paraId="7B41065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089D81F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1D90A8D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51AA297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08052FD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4A08354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37EFA74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tcPr>
          <w:p w14:paraId="7FF200A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1</w:t>
            </w:r>
          </w:p>
        </w:tc>
        <w:tc>
          <w:tcPr>
            <w:tcW w:w="0" w:type="auto"/>
            <w:shd w:val="clear" w:color="auto" w:fill="A6A6A6" w:themeFill="background1" w:themeFillShade="A6"/>
          </w:tcPr>
          <w:p w14:paraId="020FCBA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1</w:t>
            </w:r>
          </w:p>
        </w:tc>
        <w:tc>
          <w:tcPr>
            <w:tcW w:w="0" w:type="auto"/>
          </w:tcPr>
          <w:p w14:paraId="330590E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1</w:t>
            </w:r>
          </w:p>
        </w:tc>
      </w:tr>
      <w:tr w:rsidR="00EA5DA8" w:rsidRPr="00EA5DA8" w14:paraId="269E3C47" w14:textId="77777777" w:rsidTr="00FC0BD5">
        <w:trPr>
          <w:trHeight w:val="195"/>
        </w:trPr>
        <w:tc>
          <w:tcPr>
            <w:tcW w:w="0" w:type="auto"/>
          </w:tcPr>
          <w:p w14:paraId="446F96A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bdr w:val="none" w:sz="0" w:space="0" w:color="auto" w:frame="1"/>
                <w:lang w:val="en-US"/>
              </w:rPr>
              <w:t>Critical Thinking Strategies</w:t>
            </w:r>
          </w:p>
        </w:tc>
        <w:tc>
          <w:tcPr>
            <w:tcW w:w="0" w:type="auto"/>
            <w:shd w:val="clear" w:color="auto" w:fill="A6A6A6" w:themeFill="background1" w:themeFillShade="A6"/>
          </w:tcPr>
          <w:p w14:paraId="07F3CEE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2F5530E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72422EF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700F944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20B8B25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c>
          <w:tcPr>
            <w:tcW w:w="0" w:type="auto"/>
          </w:tcPr>
          <w:p w14:paraId="689DF31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0E83AA8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tcPr>
          <w:p w14:paraId="6C30AE9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2A7AD2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5</w:t>
            </w:r>
          </w:p>
        </w:tc>
        <w:tc>
          <w:tcPr>
            <w:tcW w:w="0" w:type="auto"/>
          </w:tcPr>
          <w:p w14:paraId="15A99AA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sz w:val="18"/>
                <w:szCs w:val="18"/>
                <w:lang w:val="en-US"/>
              </w:rPr>
              <w:t>2</w:t>
            </w:r>
          </w:p>
        </w:tc>
      </w:tr>
      <w:tr w:rsidR="00EA5DA8" w:rsidRPr="00EA5DA8" w14:paraId="1F429FA0" w14:textId="77777777" w:rsidTr="00FC0BD5">
        <w:trPr>
          <w:trHeight w:val="195"/>
        </w:trPr>
        <w:tc>
          <w:tcPr>
            <w:tcW w:w="0" w:type="auto"/>
          </w:tcPr>
          <w:p w14:paraId="1F7B3A3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bdr w:val="none" w:sz="0" w:space="0" w:color="auto" w:frame="1"/>
                <w:lang w:val="en-US"/>
              </w:rPr>
              <w:t>Infection Control Nursing</w:t>
            </w:r>
          </w:p>
        </w:tc>
        <w:tc>
          <w:tcPr>
            <w:tcW w:w="0" w:type="auto"/>
            <w:shd w:val="clear" w:color="auto" w:fill="A6A6A6" w:themeFill="background1" w:themeFillShade="A6"/>
          </w:tcPr>
          <w:p w14:paraId="5574782A"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7032C19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6639B1F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4E6E4C1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786A00FE"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15B50D0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5DC1B00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6A8A679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5AB3DE8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416D758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r>
      <w:tr w:rsidR="00EA5DA8" w:rsidRPr="00EA5DA8" w14:paraId="5B5845A6" w14:textId="77777777" w:rsidTr="00FC0BD5">
        <w:trPr>
          <w:trHeight w:val="195"/>
        </w:trPr>
        <w:tc>
          <w:tcPr>
            <w:tcW w:w="0" w:type="auto"/>
          </w:tcPr>
          <w:p w14:paraId="59F27FF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color w:val="000000"/>
                <w:sz w:val="18"/>
                <w:szCs w:val="18"/>
                <w:lang w:val="en-US"/>
              </w:rPr>
              <w:t>Perioperative Nursing</w:t>
            </w:r>
          </w:p>
        </w:tc>
        <w:tc>
          <w:tcPr>
            <w:tcW w:w="0" w:type="auto"/>
            <w:shd w:val="clear" w:color="auto" w:fill="A6A6A6" w:themeFill="background1" w:themeFillShade="A6"/>
          </w:tcPr>
          <w:p w14:paraId="4723DB1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45997360"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AEBF82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399CA91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4A0EDF65"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379D06F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1E20694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5C7389D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577B7D5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3783EE43"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r>
      <w:tr w:rsidR="00EA5DA8" w:rsidRPr="00EA5DA8" w14:paraId="497FB466" w14:textId="77777777" w:rsidTr="00FC0BD5">
        <w:trPr>
          <w:trHeight w:val="195"/>
        </w:trPr>
        <w:tc>
          <w:tcPr>
            <w:tcW w:w="0" w:type="auto"/>
          </w:tcPr>
          <w:p w14:paraId="6474CBD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Oncology Nursing</w:t>
            </w:r>
          </w:p>
        </w:tc>
        <w:tc>
          <w:tcPr>
            <w:tcW w:w="0" w:type="auto"/>
            <w:shd w:val="clear" w:color="auto" w:fill="A6A6A6" w:themeFill="background1" w:themeFillShade="A6"/>
          </w:tcPr>
          <w:p w14:paraId="6FBBFAF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199716F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5457ED4C"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4C375CF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3</w:t>
            </w:r>
          </w:p>
        </w:tc>
        <w:tc>
          <w:tcPr>
            <w:tcW w:w="0" w:type="auto"/>
            <w:shd w:val="clear" w:color="auto" w:fill="A6A6A6" w:themeFill="background1" w:themeFillShade="A6"/>
          </w:tcPr>
          <w:p w14:paraId="02F6603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40D550A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2</w:t>
            </w:r>
          </w:p>
        </w:tc>
        <w:tc>
          <w:tcPr>
            <w:tcW w:w="0" w:type="auto"/>
            <w:shd w:val="clear" w:color="auto" w:fill="A6A6A6" w:themeFill="background1" w:themeFillShade="A6"/>
          </w:tcPr>
          <w:p w14:paraId="5284057D"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2DD36FB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2370A6A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33B53359"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r>
      <w:tr w:rsidR="00EA5DA8" w:rsidRPr="00EA5DA8" w14:paraId="33CC07D1" w14:textId="77777777" w:rsidTr="00FC0BD5">
        <w:trPr>
          <w:trHeight w:val="195"/>
        </w:trPr>
        <w:tc>
          <w:tcPr>
            <w:tcW w:w="0" w:type="auto"/>
          </w:tcPr>
          <w:p w14:paraId="4338897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Innovative Nursing</w:t>
            </w:r>
          </w:p>
        </w:tc>
        <w:tc>
          <w:tcPr>
            <w:tcW w:w="0" w:type="auto"/>
            <w:shd w:val="clear" w:color="auto" w:fill="A6A6A6" w:themeFill="background1" w:themeFillShade="A6"/>
          </w:tcPr>
          <w:p w14:paraId="6AFD8C7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1C0297F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shd w:val="clear" w:color="auto" w:fill="A6A6A6" w:themeFill="background1" w:themeFillShade="A6"/>
          </w:tcPr>
          <w:p w14:paraId="2A8C6D0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68400D1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7C424FB7"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16F91A1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6D69B7F1"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5</w:t>
            </w:r>
          </w:p>
        </w:tc>
        <w:tc>
          <w:tcPr>
            <w:tcW w:w="0" w:type="auto"/>
          </w:tcPr>
          <w:p w14:paraId="0BC29A7B"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shd w:val="clear" w:color="auto" w:fill="A6A6A6" w:themeFill="background1" w:themeFillShade="A6"/>
          </w:tcPr>
          <w:p w14:paraId="43AD12F6"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c>
          <w:tcPr>
            <w:tcW w:w="0" w:type="auto"/>
          </w:tcPr>
          <w:p w14:paraId="61BD3CA2"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bdr w:val="none" w:sz="0" w:space="0" w:color="auto" w:frame="1"/>
                <w:lang w:val="en-US"/>
              </w:rPr>
            </w:pPr>
            <w:r w:rsidRPr="00EA5DA8">
              <w:rPr>
                <w:rFonts w:ascii="Times New Roman" w:eastAsia="Times New Roman" w:hAnsi="Times New Roman" w:cs="Times New Roman"/>
                <w:sz w:val="18"/>
                <w:szCs w:val="18"/>
                <w:lang w:val="en-US"/>
              </w:rPr>
              <w:t>4</w:t>
            </w:r>
          </w:p>
        </w:tc>
      </w:tr>
      <w:tr w:rsidR="00EA5DA8" w:rsidRPr="00EA5DA8" w14:paraId="2D02D2DC" w14:textId="77777777" w:rsidTr="00FC0BD5">
        <w:trPr>
          <w:trHeight w:val="195"/>
        </w:trPr>
        <w:tc>
          <w:tcPr>
            <w:tcW w:w="0" w:type="auto"/>
          </w:tcPr>
          <w:p w14:paraId="3554A528"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Academic English</w:t>
            </w:r>
          </w:p>
        </w:tc>
        <w:tc>
          <w:tcPr>
            <w:tcW w:w="0" w:type="auto"/>
            <w:shd w:val="clear" w:color="auto" w:fill="A6A6A6" w:themeFill="background1" w:themeFillShade="A6"/>
          </w:tcPr>
          <w:p w14:paraId="0B50CD45"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5</w:t>
            </w:r>
          </w:p>
        </w:tc>
        <w:tc>
          <w:tcPr>
            <w:tcW w:w="0" w:type="auto"/>
          </w:tcPr>
          <w:p w14:paraId="35DF8C76"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5</w:t>
            </w:r>
          </w:p>
        </w:tc>
        <w:tc>
          <w:tcPr>
            <w:tcW w:w="0" w:type="auto"/>
            <w:shd w:val="clear" w:color="auto" w:fill="A6A6A6" w:themeFill="background1" w:themeFillShade="A6"/>
          </w:tcPr>
          <w:p w14:paraId="5C1C4DC7"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5</w:t>
            </w:r>
          </w:p>
        </w:tc>
        <w:tc>
          <w:tcPr>
            <w:tcW w:w="0" w:type="auto"/>
          </w:tcPr>
          <w:p w14:paraId="44E0AD00"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c>
          <w:tcPr>
            <w:tcW w:w="0" w:type="auto"/>
            <w:shd w:val="clear" w:color="auto" w:fill="A6A6A6" w:themeFill="background1" w:themeFillShade="A6"/>
          </w:tcPr>
          <w:p w14:paraId="7A59AD71"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5</w:t>
            </w:r>
          </w:p>
        </w:tc>
        <w:tc>
          <w:tcPr>
            <w:tcW w:w="0" w:type="auto"/>
          </w:tcPr>
          <w:p w14:paraId="5D5FBD16"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5</w:t>
            </w:r>
          </w:p>
        </w:tc>
        <w:tc>
          <w:tcPr>
            <w:tcW w:w="0" w:type="auto"/>
            <w:shd w:val="clear" w:color="auto" w:fill="A6A6A6" w:themeFill="background1" w:themeFillShade="A6"/>
          </w:tcPr>
          <w:p w14:paraId="3CE5EAB4"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c>
          <w:tcPr>
            <w:tcW w:w="0" w:type="auto"/>
          </w:tcPr>
          <w:p w14:paraId="5B69E2F1"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2</w:t>
            </w:r>
          </w:p>
        </w:tc>
        <w:tc>
          <w:tcPr>
            <w:tcW w:w="0" w:type="auto"/>
            <w:shd w:val="clear" w:color="auto" w:fill="A6A6A6" w:themeFill="background1" w:themeFillShade="A6"/>
          </w:tcPr>
          <w:p w14:paraId="08341271"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4</w:t>
            </w:r>
          </w:p>
        </w:tc>
        <w:tc>
          <w:tcPr>
            <w:tcW w:w="0" w:type="auto"/>
          </w:tcPr>
          <w:p w14:paraId="50B43930"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r>
      <w:tr w:rsidR="00EA5DA8" w:rsidRPr="00751EA4" w14:paraId="2C3B0DD1" w14:textId="77777777" w:rsidTr="00FC0BD5">
        <w:trPr>
          <w:trHeight w:val="195"/>
        </w:trPr>
        <w:tc>
          <w:tcPr>
            <w:tcW w:w="0" w:type="auto"/>
          </w:tcPr>
          <w:p w14:paraId="60601564" w14:textId="77777777" w:rsidR="00EA5DA8" w:rsidRPr="00EA5DA8" w:rsidRDefault="00EA5DA8" w:rsidP="00FC0BD5">
            <w:pPr>
              <w:spacing w:line="252" w:lineRule="atLeast"/>
              <w:textAlignment w:val="baseline"/>
              <w:rPr>
                <w:rFonts w:ascii="Times New Roman" w:eastAsia="Times New Roman" w:hAnsi="Times New Roman" w:cs="Times New Roman"/>
                <w:color w:val="000000"/>
                <w:sz w:val="18"/>
                <w:szCs w:val="18"/>
                <w:lang w:val="en-US"/>
              </w:rPr>
            </w:pPr>
            <w:r w:rsidRPr="00EA5DA8">
              <w:rPr>
                <w:rFonts w:ascii="Times New Roman" w:eastAsia="Times New Roman" w:hAnsi="Times New Roman" w:cs="Times New Roman"/>
                <w:color w:val="000000"/>
                <w:sz w:val="18"/>
                <w:szCs w:val="18"/>
                <w:lang w:val="en-US"/>
              </w:rPr>
              <w:t>Nursing Informatics</w:t>
            </w:r>
          </w:p>
        </w:tc>
        <w:tc>
          <w:tcPr>
            <w:tcW w:w="0" w:type="auto"/>
            <w:shd w:val="clear" w:color="auto" w:fill="A6A6A6" w:themeFill="background1" w:themeFillShade="A6"/>
          </w:tcPr>
          <w:p w14:paraId="61218481"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c>
          <w:tcPr>
            <w:tcW w:w="0" w:type="auto"/>
          </w:tcPr>
          <w:p w14:paraId="5DE52745"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4</w:t>
            </w:r>
          </w:p>
        </w:tc>
        <w:tc>
          <w:tcPr>
            <w:tcW w:w="0" w:type="auto"/>
            <w:shd w:val="clear" w:color="auto" w:fill="A6A6A6" w:themeFill="background1" w:themeFillShade="A6"/>
          </w:tcPr>
          <w:p w14:paraId="3B207D2D"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2</w:t>
            </w:r>
          </w:p>
        </w:tc>
        <w:tc>
          <w:tcPr>
            <w:tcW w:w="0" w:type="auto"/>
          </w:tcPr>
          <w:p w14:paraId="686EEB88"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4</w:t>
            </w:r>
          </w:p>
        </w:tc>
        <w:tc>
          <w:tcPr>
            <w:tcW w:w="0" w:type="auto"/>
            <w:shd w:val="clear" w:color="auto" w:fill="A6A6A6" w:themeFill="background1" w:themeFillShade="A6"/>
          </w:tcPr>
          <w:p w14:paraId="024EA57D"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c>
          <w:tcPr>
            <w:tcW w:w="0" w:type="auto"/>
          </w:tcPr>
          <w:p w14:paraId="1E2F6129"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c>
          <w:tcPr>
            <w:tcW w:w="0" w:type="auto"/>
            <w:shd w:val="clear" w:color="auto" w:fill="A6A6A6" w:themeFill="background1" w:themeFillShade="A6"/>
          </w:tcPr>
          <w:p w14:paraId="1AAF36F1"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c>
          <w:tcPr>
            <w:tcW w:w="0" w:type="auto"/>
          </w:tcPr>
          <w:p w14:paraId="4EDB8C3F"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c>
          <w:tcPr>
            <w:tcW w:w="0" w:type="auto"/>
            <w:shd w:val="clear" w:color="auto" w:fill="A6A6A6" w:themeFill="background1" w:themeFillShade="A6"/>
          </w:tcPr>
          <w:p w14:paraId="57A03EC7" w14:textId="77777777" w:rsidR="00EA5DA8" w:rsidRPr="00EA5DA8"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4</w:t>
            </w:r>
          </w:p>
        </w:tc>
        <w:tc>
          <w:tcPr>
            <w:tcW w:w="0" w:type="auto"/>
          </w:tcPr>
          <w:p w14:paraId="399535BB" w14:textId="77777777" w:rsidR="00EA5DA8" w:rsidRPr="00751EA4" w:rsidRDefault="00EA5DA8" w:rsidP="00FC0BD5">
            <w:pPr>
              <w:spacing w:line="252" w:lineRule="atLeast"/>
              <w:textAlignment w:val="baseline"/>
              <w:rPr>
                <w:rFonts w:ascii="Times New Roman" w:eastAsia="Times New Roman" w:hAnsi="Times New Roman" w:cs="Times New Roman"/>
                <w:sz w:val="18"/>
                <w:szCs w:val="18"/>
                <w:lang w:val="en-US"/>
              </w:rPr>
            </w:pPr>
            <w:r w:rsidRPr="00EA5DA8">
              <w:rPr>
                <w:rFonts w:ascii="Times New Roman" w:eastAsia="Times New Roman" w:hAnsi="Times New Roman" w:cs="Times New Roman"/>
                <w:sz w:val="18"/>
                <w:szCs w:val="18"/>
              </w:rPr>
              <w:t>3</w:t>
            </w:r>
          </w:p>
        </w:tc>
      </w:tr>
    </w:tbl>
    <w:p w14:paraId="619AD2CD" w14:textId="72DF3463" w:rsidR="00EA5DA8" w:rsidRPr="00DA6979" w:rsidRDefault="00EA5DA8" w:rsidP="00FC3849">
      <w:pPr>
        <w:tabs>
          <w:tab w:val="left" w:pos="5910"/>
        </w:tabs>
        <w:spacing w:line="360" w:lineRule="auto"/>
        <w:rPr>
          <w:rFonts w:cstheme="minorHAnsi"/>
          <w:sz w:val="16"/>
        </w:rPr>
        <w:sectPr w:rsidR="00EA5DA8" w:rsidRPr="00DA6979" w:rsidSect="00FC3849">
          <w:footerReference w:type="default" r:id="rId71"/>
          <w:type w:val="continuous"/>
          <w:pgSz w:w="11910" w:h="16840"/>
          <w:pgMar w:top="1580" w:right="920" w:bottom="280" w:left="880" w:header="708" w:footer="708" w:gutter="0"/>
          <w:pgBorders w:offsetFrom="page">
            <w:top w:val="dotDotDash" w:sz="6" w:space="24" w:color="002060"/>
            <w:left w:val="dotDotDash" w:sz="6" w:space="24" w:color="002060"/>
            <w:bottom w:val="dotDotDash" w:sz="6" w:space="24" w:color="002060"/>
            <w:right w:val="dotDotDash" w:sz="6" w:space="24" w:color="002060"/>
          </w:pgBorders>
          <w:cols w:space="708"/>
        </w:sectPr>
      </w:pPr>
    </w:p>
    <w:p w14:paraId="0078DE9E" w14:textId="77777777" w:rsidR="00827D23" w:rsidRPr="00827D23" w:rsidRDefault="00827D23" w:rsidP="00827D23">
      <w:pPr>
        <w:rPr>
          <w:rFonts w:ascii="Times New Roman" w:hAnsi="Times New Roman" w:cs="Times New Roman"/>
        </w:rPr>
      </w:pPr>
    </w:p>
    <w:sectPr w:rsidR="00827D23" w:rsidRPr="00827D23" w:rsidSect="00FC3849">
      <w:headerReference w:type="default" r:id="rId72"/>
      <w:headerReference w:type="first" r:id="rId73"/>
      <w:pgSz w:w="11906" w:h="16838"/>
      <w:pgMar w:top="1418" w:right="1135" w:bottom="1418" w:left="1134" w:header="709" w:footer="709" w:gutter="0"/>
      <w:pgBorders w:offsetFrom="page">
        <w:top w:val="dotDotDash" w:sz="6" w:space="24" w:color="002060"/>
        <w:left w:val="dotDotDash" w:sz="6" w:space="24" w:color="002060"/>
        <w:bottom w:val="dotDotDash" w:sz="6" w:space="24" w:color="002060"/>
        <w:right w:val="dotDotDash" w:sz="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F5F0" w14:textId="77777777" w:rsidR="0007472C" w:rsidRDefault="0007472C" w:rsidP="004E4219">
      <w:pPr>
        <w:spacing w:after="0" w:line="240" w:lineRule="auto"/>
      </w:pPr>
      <w:r>
        <w:separator/>
      </w:r>
    </w:p>
  </w:endnote>
  <w:endnote w:type="continuationSeparator" w:id="0">
    <w:p w14:paraId="54EFE6CF" w14:textId="77777777" w:rsidR="0007472C" w:rsidRDefault="0007472C" w:rsidP="004E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14988"/>
      <w:docPartObj>
        <w:docPartGallery w:val="Page Numbers (Bottom of Page)"/>
        <w:docPartUnique/>
      </w:docPartObj>
    </w:sdtPr>
    <w:sdtContent>
      <w:p w14:paraId="4AA42131" w14:textId="5957C017" w:rsidR="00646D8A" w:rsidRDefault="00646D8A">
        <w:pPr>
          <w:pStyle w:val="AltBilgi"/>
          <w:jc w:val="right"/>
        </w:pPr>
        <w:r>
          <w:fldChar w:fldCharType="begin"/>
        </w:r>
        <w:r>
          <w:instrText>PAGE   \* MERGEFORMAT</w:instrText>
        </w:r>
        <w:r>
          <w:fldChar w:fldCharType="separate"/>
        </w:r>
        <w:r>
          <w:t>2</w:t>
        </w:r>
        <w:r>
          <w:fldChar w:fldCharType="end"/>
        </w:r>
      </w:p>
    </w:sdtContent>
  </w:sdt>
  <w:p w14:paraId="6F05633A" w14:textId="77777777" w:rsidR="00646D8A" w:rsidRDefault="00646D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5E1B" w14:textId="77777777" w:rsidR="0007472C" w:rsidRDefault="0007472C" w:rsidP="004E4219">
      <w:pPr>
        <w:spacing w:after="0" w:line="240" w:lineRule="auto"/>
      </w:pPr>
      <w:r>
        <w:separator/>
      </w:r>
    </w:p>
  </w:footnote>
  <w:footnote w:type="continuationSeparator" w:id="0">
    <w:p w14:paraId="44B20E26" w14:textId="77777777" w:rsidR="0007472C" w:rsidRDefault="0007472C" w:rsidP="004E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A82A" w14:textId="77777777" w:rsidR="00646D8A" w:rsidRDefault="00646D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143" w14:textId="77777777" w:rsidR="00646D8A" w:rsidRDefault="00646D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FAA"/>
    <w:multiLevelType w:val="hybridMultilevel"/>
    <w:tmpl w:val="29AAC65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7E2D26"/>
    <w:multiLevelType w:val="hybridMultilevel"/>
    <w:tmpl w:val="C2585FE8"/>
    <w:lvl w:ilvl="0" w:tplc="9DC8A4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744143"/>
    <w:multiLevelType w:val="hybridMultilevel"/>
    <w:tmpl w:val="60D2EB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E33B5"/>
    <w:multiLevelType w:val="hybridMultilevel"/>
    <w:tmpl w:val="29AAC65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E9F120C"/>
    <w:multiLevelType w:val="hybridMultilevel"/>
    <w:tmpl w:val="7EA272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6B3C00"/>
    <w:multiLevelType w:val="hybridMultilevel"/>
    <w:tmpl w:val="355A3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8255D7"/>
    <w:multiLevelType w:val="hybridMultilevel"/>
    <w:tmpl w:val="C7EAF3E8"/>
    <w:lvl w:ilvl="0" w:tplc="D7C675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AB0249"/>
    <w:multiLevelType w:val="hybridMultilevel"/>
    <w:tmpl w:val="619029B0"/>
    <w:lvl w:ilvl="0" w:tplc="F162E7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10F7A"/>
    <w:multiLevelType w:val="hybridMultilevel"/>
    <w:tmpl w:val="CFD811DC"/>
    <w:lvl w:ilvl="0" w:tplc="6F848194">
      <w:start w:val="1"/>
      <w:numFmt w:val="decimal"/>
      <w:lvlText w:val="%1."/>
      <w:lvlJc w:val="left"/>
      <w:pPr>
        <w:ind w:left="720" w:hanging="360"/>
      </w:pPr>
      <w:rPr>
        <w:rFonts w:ascii="Calibri" w:hAnsi="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692E12"/>
    <w:multiLevelType w:val="multilevel"/>
    <w:tmpl w:val="BD9C839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857F25"/>
    <w:multiLevelType w:val="hybridMultilevel"/>
    <w:tmpl w:val="E682C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48718A"/>
    <w:multiLevelType w:val="hybridMultilevel"/>
    <w:tmpl w:val="18DC0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2FD7A19"/>
    <w:multiLevelType w:val="hybridMultilevel"/>
    <w:tmpl w:val="0BF8687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24B45725"/>
    <w:multiLevelType w:val="hybridMultilevel"/>
    <w:tmpl w:val="46B61BE6"/>
    <w:lvl w:ilvl="0" w:tplc="5F3A8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7A58FE"/>
    <w:multiLevelType w:val="hybridMultilevel"/>
    <w:tmpl w:val="7EA2726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C2F4C6D"/>
    <w:multiLevelType w:val="hybridMultilevel"/>
    <w:tmpl w:val="A11C2DC0"/>
    <w:lvl w:ilvl="0" w:tplc="7364458C">
      <w:start w:val="1"/>
      <w:numFmt w:val="decimal"/>
      <w:lvlText w:val="%1."/>
      <w:lvlJc w:val="left"/>
      <w:pPr>
        <w:ind w:left="501" w:hanging="360"/>
      </w:pPr>
      <w:rPr>
        <w:rFonts w:hint="default"/>
        <w:b/>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6" w15:restartNumberingAfterBreak="0">
    <w:nsid w:val="30F618C9"/>
    <w:multiLevelType w:val="hybridMultilevel"/>
    <w:tmpl w:val="A1F4B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99723C"/>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3D064B"/>
    <w:multiLevelType w:val="hybridMultilevel"/>
    <w:tmpl w:val="271602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BF0C22"/>
    <w:multiLevelType w:val="hybridMultilevel"/>
    <w:tmpl w:val="011CF002"/>
    <w:lvl w:ilvl="0" w:tplc="FFFFFFFF">
      <w:start w:val="1"/>
      <w:numFmt w:val="upperLetter"/>
      <w:pStyle w:val="Balk1"/>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7A57CB"/>
    <w:multiLevelType w:val="hybridMultilevel"/>
    <w:tmpl w:val="E104DB02"/>
    <w:lvl w:ilvl="0" w:tplc="6038B6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9056F9"/>
    <w:multiLevelType w:val="hybridMultilevel"/>
    <w:tmpl w:val="200A8060"/>
    <w:lvl w:ilvl="0" w:tplc="A1DA9CE8">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FD7D8D"/>
    <w:multiLevelType w:val="hybridMultilevel"/>
    <w:tmpl w:val="300A3F68"/>
    <w:lvl w:ilvl="0" w:tplc="C40A28D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301619"/>
    <w:multiLevelType w:val="hybridMultilevel"/>
    <w:tmpl w:val="D0E6C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C95BC3"/>
    <w:multiLevelType w:val="hybridMultilevel"/>
    <w:tmpl w:val="29AAC6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287DA8"/>
    <w:multiLevelType w:val="hybridMultilevel"/>
    <w:tmpl w:val="A32C7F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B0A9B"/>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DF49DE"/>
    <w:multiLevelType w:val="hybridMultilevel"/>
    <w:tmpl w:val="34587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8417C50"/>
    <w:multiLevelType w:val="hybridMultilevel"/>
    <w:tmpl w:val="C71C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3E0D30"/>
    <w:multiLevelType w:val="hybridMultilevel"/>
    <w:tmpl w:val="17B27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2B121F"/>
    <w:multiLevelType w:val="hybridMultilevel"/>
    <w:tmpl w:val="418602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000373"/>
    <w:multiLevelType w:val="hybridMultilevel"/>
    <w:tmpl w:val="0BF8687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2" w15:restartNumberingAfterBreak="0">
    <w:nsid w:val="68932518"/>
    <w:multiLevelType w:val="hybridMultilevel"/>
    <w:tmpl w:val="A7B43ED6"/>
    <w:lvl w:ilvl="0" w:tplc="041F000F">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DA46915"/>
    <w:multiLevelType w:val="hybridMultilevel"/>
    <w:tmpl w:val="67F20FF2"/>
    <w:lvl w:ilvl="0" w:tplc="07BAE710">
      <w:start w:val="1"/>
      <w:numFmt w:val="decimal"/>
      <w:lvlText w:val="%1."/>
      <w:lvlJc w:val="left"/>
      <w:pPr>
        <w:ind w:left="720" w:hanging="360"/>
      </w:pPr>
      <w:rPr>
        <w:rFonts w:ascii="Times New Roman" w:hAnsi="Times New Roman" w:cs="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7D2B38"/>
    <w:multiLevelType w:val="hybridMultilevel"/>
    <w:tmpl w:val="93F23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3D6D1A"/>
    <w:multiLevelType w:val="hybridMultilevel"/>
    <w:tmpl w:val="A3767E80"/>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3A24D39"/>
    <w:multiLevelType w:val="hybridMultilevel"/>
    <w:tmpl w:val="78E09156"/>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start w:val="1"/>
      <w:numFmt w:val="bullet"/>
      <w:lvlText w:val=""/>
      <w:lvlJc w:val="left"/>
      <w:pPr>
        <w:ind w:left="644"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7" w15:restartNumberingAfterBreak="0">
    <w:nsid w:val="74356AA9"/>
    <w:multiLevelType w:val="hybridMultilevel"/>
    <w:tmpl w:val="60D2EBB6"/>
    <w:lvl w:ilvl="0" w:tplc="041F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906DBD"/>
    <w:multiLevelType w:val="hybridMultilevel"/>
    <w:tmpl w:val="B8202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5934D5D"/>
    <w:multiLevelType w:val="hybridMultilevel"/>
    <w:tmpl w:val="61821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381848"/>
    <w:multiLevelType w:val="hybridMultilevel"/>
    <w:tmpl w:val="4E4C15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217C5A"/>
    <w:multiLevelType w:val="hybridMultilevel"/>
    <w:tmpl w:val="29AAC6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9C127A5"/>
    <w:multiLevelType w:val="hybridMultilevel"/>
    <w:tmpl w:val="808AB546"/>
    <w:lvl w:ilvl="0" w:tplc="ECF071D2">
      <w:start w:val="1"/>
      <w:numFmt w:val="decimal"/>
      <w:lvlText w:val="%1."/>
      <w:lvlJc w:val="left"/>
      <w:pPr>
        <w:tabs>
          <w:tab w:val="num" w:pos="720"/>
        </w:tabs>
        <w:ind w:left="720" w:hanging="360"/>
      </w:pPr>
      <w:rPr>
        <w:rFonts w:ascii="Times New (W1)" w:hAnsi="Times New (W1)"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035651"/>
    <w:multiLevelType w:val="hybridMultilevel"/>
    <w:tmpl w:val="9EBC06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A33756"/>
    <w:multiLevelType w:val="hybridMultilevel"/>
    <w:tmpl w:val="29AAC65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E403B44"/>
    <w:multiLevelType w:val="hybridMultilevel"/>
    <w:tmpl w:val="A6CA2AAA"/>
    <w:lvl w:ilvl="0" w:tplc="041F000F">
      <w:start w:val="1"/>
      <w:numFmt w:val="decimal"/>
      <w:lvlText w:val="%1."/>
      <w:lvlJc w:val="left"/>
      <w:pPr>
        <w:tabs>
          <w:tab w:val="num" w:pos="502"/>
        </w:tabs>
        <w:ind w:left="502"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16cid:durableId="1613242192">
    <w:abstractNumId w:val="15"/>
  </w:num>
  <w:num w:numId="2" w16cid:durableId="538319413">
    <w:abstractNumId w:val="27"/>
  </w:num>
  <w:num w:numId="3" w16cid:durableId="1179661319">
    <w:abstractNumId w:val="42"/>
  </w:num>
  <w:num w:numId="4" w16cid:durableId="504714054">
    <w:abstractNumId w:val="17"/>
  </w:num>
  <w:num w:numId="5" w16cid:durableId="1784690398">
    <w:abstractNumId w:val="19"/>
  </w:num>
  <w:num w:numId="6" w16cid:durableId="1884905316">
    <w:abstractNumId w:val="9"/>
  </w:num>
  <w:num w:numId="7" w16cid:durableId="1942175965">
    <w:abstractNumId w:val="20"/>
  </w:num>
  <w:num w:numId="8" w16cid:durableId="78138111">
    <w:abstractNumId w:val="7"/>
  </w:num>
  <w:num w:numId="9" w16cid:durableId="384645003">
    <w:abstractNumId w:val="22"/>
  </w:num>
  <w:num w:numId="10" w16cid:durableId="932276217">
    <w:abstractNumId w:val="28"/>
  </w:num>
  <w:num w:numId="11" w16cid:durableId="1001617670">
    <w:abstractNumId w:val="21"/>
  </w:num>
  <w:num w:numId="12" w16cid:durableId="1052189718">
    <w:abstractNumId w:val="39"/>
  </w:num>
  <w:num w:numId="13" w16cid:durableId="1876648964">
    <w:abstractNumId w:val="26"/>
  </w:num>
  <w:num w:numId="14" w16cid:durableId="314726230">
    <w:abstractNumId w:val="32"/>
  </w:num>
  <w:num w:numId="15" w16cid:durableId="1770196105">
    <w:abstractNumId w:val="36"/>
  </w:num>
  <w:num w:numId="16" w16cid:durableId="1062099182">
    <w:abstractNumId w:val="38"/>
  </w:num>
  <w:num w:numId="17" w16cid:durableId="839395904">
    <w:abstractNumId w:val="40"/>
  </w:num>
  <w:num w:numId="18" w16cid:durableId="1606226416">
    <w:abstractNumId w:val="30"/>
  </w:num>
  <w:num w:numId="19" w16cid:durableId="2104178969">
    <w:abstractNumId w:val="13"/>
  </w:num>
  <w:num w:numId="20" w16cid:durableId="1195076807">
    <w:abstractNumId w:val="25"/>
  </w:num>
  <w:num w:numId="21" w16cid:durableId="1118186072">
    <w:abstractNumId w:val="16"/>
  </w:num>
  <w:num w:numId="22" w16cid:durableId="1586183081">
    <w:abstractNumId w:val="34"/>
  </w:num>
  <w:num w:numId="23" w16cid:durableId="1442258896">
    <w:abstractNumId w:val="11"/>
  </w:num>
  <w:num w:numId="24" w16cid:durableId="2091193786">
    <w:abstractNumId w:val="1"/>
  </w:num>
  <w:num w:numId="25" w16cid:durableId="766080764">
    <w:abstractNumId w:val="6"/>
  </w:num>
  <w:num w:numId="26" w16cid:durableId="1870988784">
    <w:abstractNumId w:val="5"/>
  </w:num>
  <w:num w:numId="27" w16cid:durableId="108165819">
    <w:abstractNumId w:val="18"/>
  </w:num>
  <w:num w:numId="28" w16cid:durableId="550850945">
    <w:abstractNumId w:val="10"/>
  </w:num>
  <w:num w:numId="29" w16cid:durableId="1942744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569972">
    <w:abstractNumId w:val="12"/>
  </w:num>
  <w:num w:numId="31" w16cid:durableId="775949312">
    <w:abstractNumId w:val="8"/>
  </w:num>
  <w:num w:numId="32" w16cid:durableId="518011816">
    <w:abstractNumId w:val="3"/>
  </w:num>
  <w:num w:numId="33" w16cid:durableId="1236622672">
    <w:abstractNumId w:val="0"/>
  </w:num>
  <w:num w:numId="34" w16cid:durableId="2105151782">
    <w:abstractNumId w:val="23"/>
  </w:num>
  <w:num w:numId="35" w16cid:durableId="422342041">
    <w:abstractNumId w:val="14"/>
  </w:num>
  <w:num w:numId="36" w16cid:durableId="1283993826">
    <w:abstractNumId w:val="44"/>
  </w:num>
  <w:num w:numId="37" w16cid:durableId="185363882">
    <w:abstractNumId w:val="37"/>
  </w:num>
  <w:num w:numId="38" w16cid:durableId="1540817785">
    <w:abstractNumId w:val="29"/>
  </w:num>
  <w:num w:numId="39" w16cid:durableId="1480613965">
    <w:abstractNumId w:val="4"/>
  </w:num>
  <w:num w:numId="40" w16cid:durableId="970670416">
    <w:abstractNumId w:val="24"/>
  </w:num>
  <w:num w:numId="41" w16cid:durableId="1840151698">
    <w:abstractNumId w:val="41"/>
  </w:num>
  <w:num w:numId="42" w16cid:durableId="908734395">
    <w:abstractNumId w:val="33"/>
  </w:num>
  <w:num w:numId="43" w16cid:durableId="1705328171">
    <w:abstractNumId w:val="2"/>
  </w:num>
  <w:num w:numId="44" w16cid:durableId="1202590644">
    <w:abstractNumId w:val="45"/>
  </w:num>
  <w:num w:numId="45" w16cid:durableId="111290061">
    <w:abstractNumId w:val="35"/>
  </w:num>
  <w:num w:numId="46" w16cid:durableId="119376040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8C"/>
    <w:rsid w:val="00000BE5"/>
    <w:rsid w:val="000020D2"/>
    <w:rsid w:val="00002D61"/>
    <w:rsid w:val="0000391A"/>
    <w:rsid w:val="00004D0C"/>
    <w:rsid w:val="000057F7"/>
    <w:rsid w:val="000106DA"/>
    <w:rsid w:val="00010E3D"/>
    <w:rsid w:val="000126CB"/>
    <w:rsid w:val="00015F36"/>
    <w:rsid w:val="00020044"/>
    <w:rsid w:val="00021B5C"/>
    <w:rsid w:val="00022F1E"/>
    <w:rsid w:val="00023AE4"/>
    <w:rsid w:val="00027871"/>
    <w:rsid w:val="000341B2"/>
    <w:rsid w:val="00034EC9"/>
    <w:rsid w:val="00035889"/>
    <w:rsid w:val="00037EF8"/>
    <w:rsid w:val="00043773"/>
    <w:rsid w:val="00043CE3"/>
    <w:rsid w:val="00043D87"/>
    <w:rsid w:val="00046377"/>
    <w:rsid w:val="0005011F"/>
    <w:rsid w:val="0005188B"/>
    <w:rsid w:val="000518EF"/>
    <w:rsid w:val="00051B87"/>
    <w:rsid w:val="000523E2"/>
    <w:rsid w:val="00054E18"/>
    <w:rsid w:val="00055716"/>
    <w:rsid w:val="00055D4C"/>
    <w:rsid w:val="000625B1"/>
    <w:rsid w:val="0006397E"/>
    <w:rsid w:val="00065020"/>
    <w:rsid w:val="00066B00"/>
    <w:rsid w:val="00070C32"/>
    <w:rsid w:val="000712B5"/>
    <w:rsid w:val="0007267E"/>
    <w:rsid w:val="000731DB"/>
    <w:rsid w:val="0007472C"/>
    <w:rsid w:val="00074E79"/>
    <w:rsid w:val="0007513E"/>
    <w:rsid w:val="0007728A"/>
    <w:rsid w:val="00080588"/>
    <w:rsid w:val="00083B43"/>
    <w:rsid w:val="0008570A"/>
    <w:rsid w:val="0008683E"/>
    <w:rsid w:val="00087072"/>
    <w:rsid w:val="0009026A"/>
    <w:rsid w:val="00095A12"/>
    <w:rsid w:val="000962F9"/>
    <w:rsid w:val="00096D63"/>
    <w:rsid w:val="000979B3"/>
    <w:rsid w:val="00097F2E"/>
    <w:rsid w:val="000A1CBB"/>
    <w:rsid w:val="000A28D0"/>
    <w:rsid w:val="000A325A"/>
    <w:rsid w:val="000A3F7D"/>
    <w:rsid w:val="000A42F4"/>
    <w:rsid w:val="000A5335"/>
    <w:rsid w:val="000A57A3"/>
    <w:rsid w:val="000B2BE2"/>
    <w:rsid w:val="000B2FD9"/>
    <w:rsid w:val="000B31D9"/>
    <w:rsid w:val="000B3F1F"/>
    <w:rsid w:val="000B4007"/>
    <w:rsid w:val="000B41A8"/>
    <w:rsid w:val="000B4A9D"/>
    <w:rsid w:val="000B5346"/>
    <w:rsid w:val="000B625B"/>
    <w:rsid w:val="000B6BA2"/>
    <w:rsid w:val="000C2FE5"/>
    <w:rsid w:val="000C3276"/>
    <w:rsid w:val="000C3F54"/>
    <w:rsid w:val="000C4BC1"/>
    <w:rsid w:val="000C57FA"/>
    <w:rsid w:val="000C65F9"/>
    <w:rsid w:val="000D1572"/>
    <w:rsid w:val="000D3EB0"/>
    <w:rsid w:val="000D51E1"/>
    <w:rsid w:val="000D56EA"/>
    <w:rsid w:val="000D721A"/>
    <w:rsid w:val="000D780A"/>
    <w:rsid w:val="000E16A8"/>
    <w:rsid w:val="000E265D"/>
    <w:rsid w:val="000E3C79"/>
    <w:rsid w:val="000E5D4D"/>
    <w:rsid w:val="000E6B99"/>
    <w:rsid w:val="000F0AD6"/>
    <w:rsid w:val="000F0C23"/>
    <w:rsid w:val="000F2D1F"/>
    <w:rsid w:val="000F40AE"/>
    <w:rsid w:val="000F4E21"/>
    <w:rsid w:val="000F770C"/>
    <w:rsid w:val="00101144"/>
    <w:rsid w:val="00104510"/>
    <w:rsid w:val="001101DE"/>
    <w:rsid w:val="00111854"/>
    <w:rsid w:val="00112069"/>
    <w:rsid w:val="0011399F"/>
    <w:rsid w:val="00116369"/>
    <w:rsid w:val="001170F4"/>
    <w:rsid w:val="00117D56"/>
    <w:rsid w:val="0012176D"/>
    <w:rsid w:val="00122034"/>
    <w:rsid w:val="00122EA1"/>
    <w:rsid w:val="00124AE1"/>
    <w:rsid w:val="00130549"/>
    <w:rsid w:val="0013127A"/>
    <w:rsid w:val="00135D79"/>
    <w:rsid w:val="00137375"/>
    <w:rsid w:val="00143249"/>
    <w:rsid w:val="0014698F"/>
    <w:rsid w:val="00146EC1"/>
    <w:rsid w:val="00147134"/>
    <w:rsid w:val="00152A39"/>
    <w:rsid w:val="00152B62"/>
    <w:rsid w:val="00155B67"/>
    <w:rsid w:val="00155E9D"/>
    <w:rsid w:val="001576A7"/>
    <w:rsid w:val="00157F89"/>
    <w:rsid w:val="00160FB1"/>
    <w:rsid w:val="001621DA"/>
    <w:rsid w:val="00163D49"/>
    <w:rsid w:val="001664ED"/>
    <w:rsid w:val="00166FF0"/>
    <w:rsid w:val="0016711C"/>
    <w:rsid w:val="00167407"/>
    <w:rsid w:val="00167D45"/>
    <w:rsid w:val="00173753"/>
    <w:rsid w:val="0017684C"/>
    <w:rsid w:val="00181F67"/>
    <w:rsid w:val="00182B63"/>
    <w:rsid w:val="00183697"/>
    <w:rsid w:val="00184F84"/>
    <w:rsid w:val="00190072"/>
    <w:rsid w:val="0019141D"/>
    <w:rsid w:val="0019244D"/>
    <w:rsid w:val="00194D17"/>
    <w:rsid w:val="00195C0A"/>
    <w:rsid w:val="001A307A"/>
    <w:rsid w:val="001A5E57"/>
    <w:rsid w:val="001A67D2"/>
    <w:rsid w:val="001A7411"/>
    <w:rsid w:val="001B1EBE"/>
    <w:rsid w:val="001B299B"/>
    <w:rsid w:val="001B4EFA"/>
    <w:rsid w:val="001B565D"/>
    <w:rsid w:val="001B78BC"/>
    <w:rsid w:val="001B7B3A"/>
    <w:rsid w:val="001C239F"/>
    <w:rsid w:val="001C2963"/>
    <w:rsid w:val="001C2A05"/>
    <w:rsid w:val="001C6A42"/>
    <w:rsid w:val="001C6E25"/>
    <w:rsid w:val="001D0309"/>
    <w:rsid w:val="001D2193"/>
    <w:rsid w:val="001D2341"/>
    <w:rsid w:val="001D4AE0"/>
    <w:rsid w:val="001E05E0"/>
    <w:rsid w:val="001E0D5E"/>
    <w:rsid w:val="001E3367"/>
    <w:rsid w:val="001E38C6"/>
    <w:rsid w:val="001E5800"/>
    <w:rsid w:val="001E6E25"/>
    <w:rsid w:val="001F0699"/>
    <w:rsid w:val="001F1CAA"/>
    <w:rsid w:val="001F5C7C"/>
    <w:rsid w:val="001F6FAC"/>
    <w:rsid w:val="001F784B"/>
    <w:rsid w:val="00200E0F"/>
    <w:rsid w:val="00201F92"/>
    <w:rsid w:val="00202458"/>
    <w:rsid w:val="00203668"/>
    <w:rsid w:val="0020598F"/>
    <w:rsid w:val="002068B9"/>
    <w:rsid w:val="00207FDE"/>
    <w:rsid w:val="00213CBF"/>
    <w:rsid w:val="00213D27"/>
    <w:rsid w:val="00221DD1"/>
    <w:rsid w:val="00222386"/>
    <w:rsid w:val="00225683"/>
    <w:rsid w:val="002308DA"/>
    <w:rsid w:val="00231235"/>
    <w:rsid w:val="00236BE7"/>
    <w:rsid w:val="00237774"/>
    <w:rsid w:val="00241998"/>
    <w:rsid w:val="00243087"/>
    <w:rsid w:val="00243F04"/>
    <w:rsid w:val="0024558A"/>
    <w:rsid w:val="00245DA0"/>
    <w:rsid w:val="00245DD4"/>
    <w:rsid w:val="0024706B"/>
    <w:rsid w:val="002472A9"/>
    <w:rsid w:val="002528AC"/>
    <w:rsid w:val="002538C4"/>
    <w:rsid w:val="00254F68"/>
    <w:rsid w:val="00255875"/>
    <w:rsid w:val="00255BD6"/>
    <w:rsid w:val="00256BA3"/>
    <w:rsid w:val="00256D6F"/>
    <w:rsid w:val="002578AE"/>
    <w:rsid w:val="002615EF"/>
    <w:rsid w:val="00270820"/>
    <w:rsid w:val="002717E2"/>
    <w:rsid w:val="00274CAD"/>
    <w:rsid w:val="002753D7"/>
    <w:rsid w:val="0027564E"/>
    <w:rsid w:val="00275CA0"/>
    <w:rsid w:val="00276502"/>
    <w:rsid w:val="00283041"/>
    <w:rsid w:val="00283CA1"/>
    <w:rsid w:val="002849A3"/>
    <w:rsid w:val="0028631B"/>
    <w:rsid w:val="002865FE"/>
    <w:rsid w:val="00287382"/>
    <w:rsid w:val="002875CB"/>
    <w:rsid w:val="002919C5"/>
    <w:rsid w:val="00296A83"/>
    <w:rsid w:val="002A0F32"/>
    <w:rsid w:val="002A1D12"/>
    <w:rsid w:val="002A2B86"/>
    <w:rsid w:val="002A499D"/>
    <w:rsid w:val="002A5DDA"/>
    <w:rsid w:val="002B029D"/>
    <w:rsid w:val="002B2046"/>
    <w:rsid w:val="002B5BAB"/>
    <w:rsid w:val="002B5C80"/>
    <w:rsid w:val="002B607A"/>
    <w:rsid w:val="002B6E60"/>
    <w:rsid w:val="002B700C"/>
    <w:rsid w:val="002B786D"/>
    <w:rsid w:val="002C1863"/>
    <w:rsid w:val="002C259D"/>
    <w:rsid w:val="002C3850"/>
    <w:rsid w:val="002C3C97"/>
    <w:rsid w:val="002C5086"/>
    <w:rsid w:val="002C5960"/>
    <w:rsid w:val="002C6125"/>
    <w:rsid w:val="002C65F1"/>
    <w:rsid w:val="002D26F0"/>
    <w:rsid w:val="002D6BBF"/>
    <w:rsid w:val="002D6DA7"/>
    <w:rsid w:val="002D7B5C"/>
    <w:rsid w:val="002E23F4"/>
    <w:rsid w:val="002E298B"/>
    <w:rsid w:val="002E3A95"/>
    <w:rsid w:val="002E57CC"/>
    <w:rsid w:val="002F0A17"/>
    <w:rsid w:val="002F0D15"/>
    <w:rsid w:val="002F0D57"/>
    <w:rsid w:val="002F4C2D"/>
    <w:rsid w:val="002F61BD"/>
    <w:rsid w:val="002F716A"/>
    <w:rsid w:val="002F7A7B"/>
    <w:rsid w:val="00311B5B"/>
    <w:rsid w:val="00313EB1"/>
    <w:rsid w:val="00313F74"/>
    <w:rsid w:val="0032048C"/>
    <w:rsid w:val="00321D87"/>
    <w:rsid w:val="00322737"/>
    <w:rsid w:val="0032338D"/>
    <w:rsid w:val="003313BB"/>
    <w:rsid w:val="00331734"/>
    <w:rsid w:val="00334735"/>
    <w:rsid w:val="00334C7E"/>
    <w:rsid w:val="0033624E"/>
    <w:rsid w:val="00337933"/>
    <w:rsid w:val="003419AB"/>
    <w:rsid w:val="003426AC"/>
    <w:rsid w:val="00346249"/>
    <w:rsid w:val="0034647C"/>
    <w:rsid w:val="00346F5F"/>
    <w:rsid w:val="00351554"/>
    <w:rsid w:val="003515DE"/>
    <w:rsid w:val="00351B43"/>
    <w:rsid w:val="003521BB"/>
    <w:rsid w:val="00352F8E"/>
    <w:rsid w:val="003537B8"/>
    <w:rsid w:val="00353B66"/>
    <w:rsid w:val="0035580E"/>
    <w:rsid w:val="0035726A"/>
    <w:rsid w:val="003613A2"/>
    <w:rsid w:val="003624F7"/>
    <w:rsid w:val="00362FC1"/>
    <w:rsid w:val="0036626F"/>
    <w:rsid w:val="003669F1"/>
    <w:rsid w:val="00372171"/>
    <w:rsid w:val="0037255C"/>
    <w:rsid w:val="00372C6C"/>
    <w:rsid w:val="003739E3"/>
    <w:rsid w:val="003741CE"/>
    <w:rsid w:val="00375338"/>
    <w:rsid w:val="00376012"/>
    <w:rsid w:val="003806FF"/>
    <w:rsid w:val="00383942"/>
    <w:rsid w:val="00383FA4"/>
    <w:rsid w:val="0038628D"/>
    <w:rsid w:val="0038735E"/>
    <w:rsid w:val="003911A4"/>
    <w:rsid w:val="00394960"/>
    <w:rsid w:val="00395421"/>
    <w:rsid w:val="003A0083"/>
    <w:rsid w:val="003A0AB9"/>
    <w:rsid w:val="003A12FB"/>
    <w:rsid w:val="003A1B76"/>
    <w:rsid w:val="003A2405"/>
    <w:rsid w:val="003A2848"/>
    <w:rsid w:val="003A4637"/>
    <w:rsid w:val="003A4BCB"/>
    <w:rsid w:val="003B053C"/>
    <w:rsid w:val="003B12D8"/>
    <w:rsid w:val="003B1888"/>
    <w:rsid w:val="003B2453"/>
    <w:rsid w:val="003B31A7"/>
    <w:rsid w:val="003B3A90"/>
    <w:rsid w:val="003B3B29"/>
    <w:rsid w:val="003B52BD"/>
    <w:rsid w:val="003B7547"/>
    <w:rsid w:val="003C05AF"/>
    <w:rsid w:val="003C4E1E"/>
    <w:rsid w:val="003D0801"/>
    <w:rsid w:val="003D0952"/>
    <w:rsid w:val="003D425E"/>
    <w:rsid w:val="003E3B55"/>
    <w:rsid w:val="003E4112"/>
    <w:rsid w:val="003E5C76"/>
    <w:rsid w:val="003F18C5"/>
    <w:rsid w:val="003F1AE4"/>
    <w:rsid w:val="003F3DF7"/>
    <w:rsid w:val="003F4059"/>
    <w:rsid w:val="003F6600"/>
    <w:rsid w:val="004020E1"/>
    <w:rsid w:val="00403AB2"/>
    <w:rsid w:val="004052B8"/>
    <w:rsid w:val="00406CD0"/>
    <w:rsid w:val="0041133E"/>
    <w:rsid w:val="00411969"/>
    <w:rsid w:val="004120DA"/>
    <w:rsid w:val="00412F9E"/>
    <w:rsid w:val="00414593"/>
    <w:rsid w:val="004160FF"/>
    <w:rsid w:val="004170DF"/>
    <w:rsid w:val="00422699"/>
    <w:rsid w:val="00425AF8"/>
    <w:rsid w:val="00426627"/>
    <w:rsid w:val="00426AF5"/>
    <w:rsid w:val="0043009C"/>
    <w:rsid w:val="0043184B"/>
    <w:rsid w:val="00433C7C"/>
    <w:rsid w:val="00435BBB"/>
    <w:rsid w:val="0044410C"/>
    <w:rsid w:val="0044487B"/>
    <w:rsid w:val="00445F53"/>
    <w:rsid w:val="00446354"/>
    <w:rsid w:val="0045227E"/>
    <w:rsid w:val="00453174"/>
    <w:rsid w:val="00454B72"/>
    <w:rsid w:val="00455C6B"/>
    <w:rsid w:val="00455DC2"/>
    <w:rsid w:val="00455EBF"/>
    <w:rsid w:val="00456897"/>
    <w:rsid w:val="004608BA"/>
    <w:rsid w:val="0046169B"/>
    <w:rsid w:val="00466AC4"/>
    <w:rsid w:val="00466BA1"/>
    <w:rsid w:val="0046739A"/>
    <w:rsid w:val="004715B4"/>
    <w:rsid w:val="00471935"/>
    <w:rsid w:val="00471C37"/>
    <w:rsid w:val="00474217"/>
    <w:rsid w:val="004803F9"/>
    <w:rsid w:val="00481519"/>
    <w:rsid w:val="004835E5"/>
    <w:rsid w:val="00484F43"/>
    <w:rsid w:val="00487D43"/>
    <w:rsid w:val="0049045B"/>
    <w:rsid w:val="00490E05"/>
    <w:rsid w:val="0049120F"/>
    <w:rsid w:val="00491E5C"/>
    <w:rsid w:val="004926EE"/>
    <w:rsid w:val="00494DA8"/>
    <w:rsid w:val="00495C31"/>
    <w:rsid w:val="00496CC2"/>
    <w:rsid w:val="00496DFA"/>
    <w:rsid w:val="00496F71"/>
    <w:rsid w:val="00497084"/>
    <w:rsid w:val="004A03D8"/>
    <w:rsid w:val="004A170E"/>
    <w:rsid w:val="004A3393"/>
    <w:rsid w:val="004A51FE"/>
    <w:rsid w:val="004A69C9"/>
    <w:rsid w:val="004A7086"/>
    <w:rsid w:val="004B09F0"/>
    <w:rsid w:val="004B3D4D"/>
    <w:rsid w:val="004B3FBE"/>
    <w:rsid w:val="004B4814"/>
    <w:rsid w:val="004C016F"/>
    <w:rsid w:val="004C3660"/>
    <w:rsid w:val="004C5487"/>
    <w:rsid w:val="004C5D8F"/>
    <w:rsid w:val="004C718D"/>
    <w:rsid w:val="004D051F"/>
    <w:rsid w:val="004D14F1"/>
    <w:rsid w:val="004D1A96"/>
    <w:rsid w:val="004E1467"/>
    <w:rsid w:val="004E33D0"/>
    <w:rsid w:val="004E405B"/>
    <w:rsid w:val="004E4219"/>
    <w:rsid w:val="004E498A"/>
    <w:rsid w:val="004E6862"/>
    <w:rsid w:val="004F0B20"/>
    <w:rsid w:val="004F13A8"/>
    <w:rsid w:val="004F1528"/>
    <w:rsid w:val="004F39C7"/>
    <w:rsid w:val="004F4F09"/>
    <w:rsid w:val="004F686B"/>
    <w:rsid w:val="004F6EB5"/>
    <w:rsid w:val="00500DAE"/>
    <w:rsid w:val="005023F1"/>
    <w:rsid w:val="005070E5"/>
    <w:rsid w:val="00512024"/>
    <w:rsid w:val="00516A00"/>
    <w:rsid w:val="0052136E"/>
    <w:rsid w:val="00523549"/>
    <w:rsid w:val="005238D9"/>
    <w:rsid w:val="0052551E"/>
    <w:rsid w:val="00532D63"/>
    <w:rsid w:val="005333FE"/>
    <w:rsid w:val="0053540C"/>
    <w:rsid w:val="005356A7"/>
    <w:rsid w:val="00540C63"/>
    <w:rsid w:val="005436C8"/>
    <w:rsid w:val="00544564"/>
    <w:rsid w:val="0054516E"/>
    <w:rsid w:val="0054656D"/>
    <w:rsid w:val="005475F9"/>
    <w:rsid w:val="00553582"/>
    <w:rsid w:val="00553A1A"/>
    <w:rsid w:val="00554302"/>
    <w:rsid w:val="00555010"/>
    <w:rsid w:val="0055546B"/>
    <w:rsid w:val="00556917"/>
    <w:rsid w:val="00563010"/>
    <w:rsid w:val="0056535F"/>
    <w:rsid w:val="0057057B"/>
    <w:rsid w:val="0057105E"/>
    <w:rsid w:val="0057128E"/>
    <w:rsid w:val="0057285F"/>
    <w:rsid w:val="00572C41"/>
    <w:rsid w:val="00573252"/>
    <w:rsid w:val="005732AA"/>
    <w:rsid w:val="00573A88"/>
    <w:rsid w:val="00575EA2"/>
    <w:rsid w:val="00581198"/>
    <w:rsid w:val="00582621"/>
    <w:rsid w:val="005858D2"/>
    <w:rsid w:val="005867C2"/>
    <w:rsid w:val="00590719"/>
    <w:rsid w:val="00590F55"/>
    <w:rsid w:val="0059122B"/>
    <w:rsid w:val="00591FA8"/>
    <w:rsid w:val="0059216C"/>
    <w:rsid w:val="005927CA"/>
    <w:rsid w:val="005934D2"/>
    <w:rsid w:val="00594521"/>
    <w:rsid w:val="00594754"/>
    <w:rsid w:val="00595B5C"/>
    <w:rsid w:val="00597C1F"/>
    <w:rsid w:val="005A021C"/>
    <w:rsid w:val="005A0B95"/>
    <w:rsid w:val="005A0C5B"/>
    <w:rsid w:val="005A0F31"/>
    <w:rsid w:val="005A1A8E"/>
    <w:rsid w:val="005A3A68"/>
    <w:rsid w:val="005A4281"/>
    <w:rsid w:val="005A48EF"/>
    <w:rsid w:val="005B006F"/>
    <w:rsid w:val="005B02E1"/>
    <w:rsid w:val="005B11D4"/>
    <w:rsid w:val="005B24A4"/>
    <w:rsid w:val="005B2E91"/>
    <w:rsid w:val="005B5835"/>
    <w:rsid w:val="005C0A0C"/>
    <w:rsid w:val="005C3A2A"/>
    <w:rsid w:val="005C50B9"/>
    <w:rsid w:val="005D370D"/>
    <w:rsid w:val="005D55BB"/>
    <w:rsid w:val="005D6050"/>
    <w:rsid w:val="005D6E7E"/>
    <w:rsid w:val="005D7A13"/>
    <w:rsid w:val="005E4BFB"/>
    <w:rsid w:val="005E5FD1"/>
    <w:rsid w:val="005E6E7E"/>
    <w:rsid w:val="005F00D2"/>
    <w:rsid w:val="005F2FA7"/>
    <w:rsid w:val="005F693C"/>
    <w:rsid w:val="00603A8B"/>
    <w:rsid w:val="006057C7"/>
    <w:rsid w:val="00607481"/>
    <w:rsid w:val="0061475C"/>
    <w:rsid w:val="00614BDE"/>
    <w:rsid w:val="0062419D"/>
    <w:rsid w:val="00625C4C"/>
    <w:rsid w:val="0063062E"/>
    <w:rsid w:val="00633747"/>
    <w:rsid w:val="0063495E"/>
    <w:rsid w:val="00640FFD"/>
    <w:rsid w:val="006432DB"/>
    <w:rsid w:val="0064408D"/>
    <w:rsid w:val="006453D9"/>
    <w:rsid w:val="006454D5"/>
    <w:rsid w:val="00646D8A"/>
    <w:rsid w:val="00646E6B"/>
    <w:rsid w:val="006505C2"/>
    <w:rsid w:val="006508D9"/>
    <w:rsid w:val="00650E40"/>
    <w:rsid w:val="00651CC5"/>
    <w:rsid w:val="006521AB"/>
    <w:rsid w:val="00652396"/>
    <w:rsid w:val="0065241C"/>
    <w:rsid w:val="00652D40"/>
    <w:rsid w:val="0065668C"/>
    <w:rsid w:val="00657D8A"/>
    <w:rsid w:val="00665644"/>
    <w:rsid w:val="006659B2"/>
    <w:rsid w:val="00666670"/>
    <w:rsid w:val="00667B1E"/>
    <w:rsid w:val="0067096C"/>
    <w:rsid w:val="00671B7D"/>
    <w:rsid w:val="00677987"/>
    <w:rsid w:val="00686C44"/>
    <w:rsid w:val="00687A3A"/>
    <w:rsid w:val="00687DD1"/>
    <w:rsid w:val="00690B6C"/>
    <w:rsid w:val="006912B8"/>
    <w:rsid w:val="006937F0"/>
    <w:rsid w:val="006962A6"/>
    <w:rsid w:val="006974EF"/>
    <w:rsid w:val="006A01DB"/>
    <w:rsid w:val="006A1D75"/>
    <w:rsid w:val="006A6A31"/>
    <w:rsid w:val="006A727C"/>
    <w:rsid w:val="006B19CE"/>
    <w:rsid w:val="006B670C"/>
    <w:rsid w:val="006C1ED5"/>
    <w:rsid w:val="006C321F"/>
    <w:rsid w:val="006C44EA"/>
    <w:rsid w:val="006C53D0"/>
    <w:rsid w:val="006C6A01"/>
    <w:rsid w:val="006C70E3"/>
    <w:rsid w:val="006C7DBD"/>
    <w:rsid w:val="006D02AC"/>
    <w:rsid w:val="006D49A6"/>
    <w:rsid w:val="006D5378"/>
    <w:rsid w:val="006D5B1A"/>
    <w:rsid w:val="006E0C8C"/>
    <w:rsid w:val="006E0E42"/>
    <w:rsid w:val="006E289F"/>
    <w:rsid w:val="006E5618"/>
    <w:rsid w:val="006E694F"/>
    <w:rsid w:val="006F1BC3"/>
    <w:rsid w:val="006F1C18"/>
    <w:rsid w:val="006F7A4A"/>
    <w:rsid w:val="006F7D11"/>
    <w:rsid w:val="007030D6"/>
    <w:rsid w:val="0070423E"/>
    <w:rsid w:val="00704A05"/>
    <w:rsid w:val="0071472B"/>
    <w:rsid w:val="00716573"/>
    <w:rsid w:val="00716DDA"/>
    <w:rsid w:val="00716EF6"/>
    <w:rsid w:val="0072002B"/>
    <w:rsid w:val="0072009E"/>
    <w:rsid w:val="00721875"/>
    <w:rsid w:val="00721BAD"/>
    <w:rsid w:val="007246F0"/>
    <w:rsid w:val="007252EC"/>
    <w:rsid w:val="0072573A"/>
    <w:rsid w:val="00727921"/>
    <w:rsid w:val="0072794B"/>
    <w:rsid w:val="007307A1"/>
    <w:rsid w:val="00730F81"/>
    <w:rsid w:val="0073180F"/>
    <w:rsid w:val="00731A14"/>
    <w:rsid w:val="0073268E"/>
    <w:rsid w:val="0073510F"/>
    <w:rsid w:val="0073741B"/>
    <w:rsid w:val="00744692"/>
    <w:rsid w:val="00745220"/>
    <w:rsid w:val="00745A26"/>
    <w:rsid w:val="0075102C"/>
    <w:rsid w:val="0075128A"/>
    <w:rsid w:val="007536C7"/>
    <w:rsid w:val="00754BC9"/>
    <w:rsid w:val="00762808"/>
    <w:rsid w:val="007630CF"/>
    <w:rsid w:val="007645E9"/>
    <w:rsid w:val="00764BBD"/>
    <w:rsid w:val="007658D6"/>
    <w:rsid w:val="00767F16"/>
    <w:rsid w:val="00771159"/>
    <w:rsid w:val="00772392"/>
    <w:rsid w:val="00774241"/>
    <w:rsid w:val="00776F20"/>
    <w:rsid w:val="00780892"/>
    <w:rsid w:val="00781CE6"/>
    <w:rsid w:val="007836EB"/>
    <w:rsid w:val="0078384A"/>
    <w:rsid w:val="007857C1"/>
    <w:rsid w:val="00785FB4"/>
    <w:rsid w:val="0079215A"/>
    <w:rsid w:val="00792254"/>
    <w:rsid w:val="0079447A"/>
    <w:rsid w:val="00795E60"/>
    <w:rsid w:val="007A0566"/>
    <w:rsid w:val="007A0AF3"/>
    <w:rsid w:val="007A1CAB"/>
    <w:rsid w:val="007A24F8"/>
    <w:rsid w:val="007A2D9C"/>
    <w:rsid w:val="007A2E8D"/>
    <w:rsid w:val="007A5E65"/>
    <w:rsid w:val="007A676F"/>
    <w:rsid w:val="007A6AA9"/>
    <w:rsid w:val="007B03EA"/>
    <w:rsid w:val="007B5059"/>
    <w:rsid w:val="007B6035"/>
    <w:rsid w:val="007B60B6"/>
    <w:rsid w:val="007C10BB"/>
    <w:rsid w:val="007C4B0B"/>
    <w:rsid w:val="007C6755"/>
    <w:rsid w:val="007C6DC1"/>
    <w:rsid w:val="007C7238"/>
    <w:rsid w:val="007D0B29"/>
    <w:rsid w:val="007D104A"/>
    <w:rsid w:val="007D5235"/>
    <w:rsid w:val="007D6919"/>
    <w:rsid w:val="007E1891"/>
    <w:rsid w:val="007E315B"/>
    <w:rsid w:val="007E3348"/>
    <w:rsid w:val="007E3AAB"/>
    <w:rsid w:val="007E7EEA"/>
    <w:rsid w:val="007F08B3"/>
    <w:rsid w:val="007F24E6"/>
    <w:rsid w:val="007F4A46"/>
    <w:rsid w:val="0080155D"/>
    <w:rsid w:val="0080523A"/>
    <w:rsid w:val="00814CED"/>
    <w:rsid w:val="00815EE2"/>
    <w:rsid w:val="00816A63"/>
    <w:rsid w:val="00817631"/>
    <w:rsid w:val="00820408"/>
    <w:rsid w:val="00820EE4"/>
    <w:rsid w:val="00821181"/>
    <w:rsid w:val="00821450"/>
    <w:rsid w:val="00822052"/>
    <w:rsid w:val="0082386A"/>
    <w:rsid w:val="00824809"/>
    <w:rsid w:val="00825831"/>
    <w:rsid w:val="008279CB"/>
    <w:rsid w:val="00827D23"/>
    <w:rsid w:val="00830533"/>
    <w:rsid w:val="00831188"/>
    <w:rsid w:val="00831ECA"/>
    <w:rsid w:val="00833BF0"/>
    <w:rsid w:val="008347A0"/>
    <w:rsid w:val="008368C6"/>
    <w:rsid w:val="00836DD7"/>
    <w:rsid w:val="00850097"/>
    <w:rsid w:val="00850558"/>
    <w:rsid w:val="0085324C"/>
    <w:rsid w:val="0085364E"/>
    <w:rsid w:val="008541E4"/>
    <w:rsid w:val="00855553"/>
    <w:rsid w:val="00857443"/>
    <w:rsid w:val="008600D7"/>
    <w:rsid w:val="00863A8B"/>
    <w:rsid w:val="008648E2"/>
    <w:rsid w:val="00866695"/>
    <w:rsid w:val="00867BFE"/>
    <w:rsid w:val="00867E0A"/>
    <w:rsid w:val="008701F0"/>
    <w:rsid w:val="00871610"/>
    <w:rsid w:val="0087723F"/>
    <w:rsid w:val="00882260"/>
    <w:rsid w:val="0088382E"/>
    <w:rsid w:val="00883C8A"/>
    <w:rsid w:val="00883F09"/>
    <w:rsid w:val="00885E2E"/>
    <w:rsid w:val="008863F9"/>
    <w:rsid w:val="008865E4"/>
    <w:rsid w:val="0088677F"/>
    <w:rsid w:val="00886B84"/>
    <w:rsid w:val="00886BCF"/>
    <w:rsid w:val="008904B3"/>
    <w:rsid w:val="00890B8A"/>
    <w:rsid w:val="00892861"/>
    <w:rsid w:val="00893AE4"/>
    <w:rsid w:val="00893E68"/>
    <w:rsid w:val="0089604A"/>
    <w:rsid w:val="008A05A4"/>
    <w:rsid w:val="008A19CB"/>
    <w:rsid w:val="008A1AC7"/>
    <w:rsid w:val="008A27DF"/>
    <w:rsid w:val="008B0619"/>
    <w:rsid w:val="008B1C96"/>
    <w:rsid w:val="008B1E27"/>
    <w:rsid w:val="008B3EDE"/>
    <w:rsid w:val="008B5B73"/>
    <w:rsid w:val="008B7C17"/>
    <w:rsid w:val="008C0919"/>
    <w:rsid w:val="008C4467"/>
    <w:rsid w:val="008C45DB"/>
    <w:rsid w:val="008C4889"/>
    <w:rsid w:val="008C64A2"/>
    <w:rsid w:val="008C79C2"/>
    <w:rsid w:val="008C7FB1"/>
    <w:rsid w:val="008D183E"/>
    <w:rsid w:val="008D1C33"/>
    <w:rsid w:val="008D320A"/>
    <w:rsid w:val="008D3211"/>
    <w:rsid w:val="008D78DA"/>
    <w:rsid w:val="008E0C30"/>
    <w:rsid w:val="008E3770"/>
    <w:rsid w:val="008E3B7E"/>
    <w:rsid w:val="008E459B"/>
    <w:rsid w:val="008E55DA"/>
    <w:rsid w:val="008E56EF"/>
    <w:rsid w:val="008E5A62"/>
    <w:rsid w:val="008F4200"/>
    <w:rsid w:val="008F424F"/>
    <w:rsid w:val="008F566E"/>
    <w:rsid w:val="008F6635"/>
    <w:rsid w:val="00901316"/>
    <w:rsid w:val="00902FC5"/>
    <w:rsid w:val="00905889"/>
    <w:rsid w:val="00906C6F"/>
    <w:rsid w:val="00910DBC"/>
    <w:rsid w:val="0091152A"/>
    <w:rsid w:val="00911D11"/>
    <w:rsid w:val="00920A9B"/>
    <w:rsid w:val="00920CA9"/>
    <w:rsid w:val="0092184C"/>
    <w:rsid w:val="00922506"/>
    <w:rsid w:val="00922C72"/>
    <w:rsid w:val="009232C2"/>
    <w:rsid w:val="00924D3C"/>
    <w:rsid w:val="00926957"/>
    <w:rsid w:val="00926A28"/>
    <w:rsid w:val="009275B8"/>
    <w:rsid w:val="00927B6D"/>
    <w:rsid w:val="009323D9"/>
    <w:rsid w:val="00935F7A"/>
    <w:rsid w:val="00942817"/>
    <w:rsid w:val="00943D6A"/>
    <w:rsid w:val="009459D5"/>
    <w:rsid w:val="009466A7"/>
    <w:rsid w:val="00947405"/>
    <w:rsid w:val="009500B6"/>
    <w:rsid w:val="0095140C"/>
    <w:rsid w:val="009514C3"/>
    <w:rsid w:val="00952851"/>
    <w:rsid w:val="00952C7A"/>
    <w:rsid w:val="0095477B"/>
    <w:rsid w:val="00955CA0"/>
    <w:rsid w:val="00956A4E"/>
    <w:rsid w:val="00960FAA"/>
    <w:rsid w:val="0096263F"/>
    <w:rsid w:val="0096269F"/>
    <w:rsid w:val="009721FF"/>
    <w:rsid w:val="00972BE3"/>
    <w:rsid w:val="00972F3E"/>
    <w:rsid w:val="00974E4C"/>
    <w:rsid w:val="0097506A"/>
    <w:rsid w:val="009765C5"/>
    <w:rsid w:val="00976BEE"/>
    <w:rsid w:val="00981D03"/>
    <w:rsid w:val="009830B9"/>
    <w:rsid w:val="00984622"/>
    <w:rsid w:val="00985697"/>
    <w:rsid w:val="0098616C"/>
    <w:rsid w:val="0099209B"/>
    <w:rsid w:val="00992D14"/>
    <w:rsid w:val="009949AC"/>
    <w:rsid w:val="00995EFE"/>
    <w:rsid w:val="00996CC1"/>
    <w:rsid w:val="00997C3B"/>
    <w:rsid w:val="00997F97"/>
    <w:rsid w:val="009A0BEF"/>
    <w:rsid w:val="009A0DDA"/>
    <w:rsid w:val="009A1742"/>
    <w:rsid w:val="009A33CE"/>
    <w:rsid w:val="009A3C60"/>
    <w:rsid w:val="009A5256"/>
    <w:rsid w:val="009A69C4"/>
    <w:rsid w:val="009B2059"/>
    <w:rsid w:val="009B2D88"/>
    <w:rsid w:val="009B387A"/>
    <w:rsid w:val="009C013C"/>
    <w:rsid w:val="009C1D85"/>
    <w:rsid w:val="009C7512"/>
    <w:rsid w:val="009C76C9"/>
    <w:rsid w:val="009E2D2A"/>
    <w:rsid w:val="009E33F1"/>
    <w:rsid w:val="009E4516"/>
    <w:rsid w:val="009E610F"/>
    <w:rsid w:val="009F01C7"/>
    <w:rsid w:val="009F0C04"/>
    <w:rsid w:val="009F0C09"/>
    <w:rsid w:val="009F13F8"/>
    <w:rsid w:val="009F1F60"/>
    <w:rsid w:val="009F2470"/>
    <w:rsid w:val="009F49D3"/>
    <w:rsid w:val="009F5518"/>
    <w:rsid w:val="009F6D2D"/>
    <w:rsid w:val="00A00071"/>
    <w:rsid w:val="00A005DF"/>
    <w:rsid w:val="00A00A33"/>
    <w:rsid w:val="00A01777"/>
    <w:rsid w:val="00A0222B"/>
    <w:rsid w:val="00A0233D"/>
    <w:rsid w:val="00A02B06"/>
    <w:rsid w:val="00A03CBB"/>
    <w:rsid w:val="00A047B5"/>
    <w:rsid w:val="00A059CE"/>
    <w:rsid w:val="00A10B51"/>
    <w:rsid w:val="00A135C6"/>
    <w:rsid w:val="00A17531"/>
    <w:rsid w:val="00A20121"/>
    <w:rsid w:val="00A20724"/>
    <w:rsid w:val="00A24036"/>
    <w:rsid w:val="00A246C3"/>
    <w:rsid w:val="00A24D4C"/>
    <w:rsid w:val="00A25E73"/>
    <w:rsid w:val="00A2600F"/>
    <w:rsid w:val="00A260F5"/>
    <w:rsid w:val="00A2782F"/>
    <w:rsid w:val="00A27B9C"/>
    <w:rsid w:val="00A3117D"/>
    <w:rsid w:val="00A31235"/>
    <w:rsid w:val="00A32043"/>
    <w:rsid w:val="00A327A1"/>
    <w:rsid w:val="00A32C31"/>
    <w:rsid w:val="00A33D1B"/>
    <w:rsid w:val="00A33FE3"/>
    <w:rsid w:val="00A361B5"/>
    <w:rsid w:val="00A3691D"/>
    <w:rsid w:val="00A36DEF"/>
    <w:rsid w:val="00A401B8"/>
    <w:rsid w:val="00A40CCF"/>
    <w:rsid w:val="00A42E87"/>
    <w:rsid w:val="00A43894"/>
    <w:rsid w:val="00A43B4E"/>
    <w:rsid w:val="00A4492E"/>
    <w:rsid w:val="00A44CDF"/>
    <w:rsid w:val="00A50E35"/>
    <w:rsid w:val="00A53B86"/>
    <w:rsid w:val="00A5520E"/>
    <w:rsid w:val="00A561DC"/>
    <w:rsid w:val="00A604DD"/>
    <w:rsid w:val="00A62908"/>
    <w:rsid w:val="00A66798"/>
    <w:rsid w:val="00A7053D"/>
    <w:rsid w:val="00A7107E"/>
    <w:rsid w:val="00A75597"/>
    <w:rsid w:val="00A7568E"/>
    <w:rsid w:val="00A77C7D"/>
    <w:rsid w:val="00A80EBA"/>
    <w:rsid w:val="00A8286C"/>
    <w:rsid w:val="00A82F9D"/>
    <w:rsid w:val="00A85AA1"/>
    <w:rsid w:val="00A91BE7"/>
    <w:rsid w:val="00A956F5"/>
    <w:rsid w:val="00A96013"/>
    <w:rsid w:val="00AA0921"/>
    <w:rsid w:val="00AA0AF5"/>
    <w:rsid w:val="00AA11AA"/>
    <w:rsid w:val="00AA1408"/>
    <w:rsid w:val="00AA3EBF"/>
    <w:rsid w:val="00AA78B8"/>
    <w:rsid w:val="00AB0C69"/>
    <w:rsid w:val="00AB1D62"/>
    <w:rsid w:val="00AB4004"/>
    <w:rsid w:val="00AB4B01"/>
    <w:rsid w:val="00AB6DBC"/>
    <w:rsid w:val="00AC3390"/>
    <w:rsid w:val="00AC65A6"/>
    <w:rsid w:val="00AD26A3"/>
    <w:rsid w:val="00AD2C15"/>
    <w:rsid w:val="00AD3861"/>
    <w:rsid w:val="00AD4AFA"/>
    <w:rsid w:val="00AD7846"/>
    <w:rsid w:val="00AE006E"/>
    <w:rsid w:val="00AE09C9"/>
    <w:rsid w:val="00AE11EE"/>
    <w:rsid w:val="00AE15FD"/>
    <w:rsid w:val="00AE1FD9"/>
    <w:rsid w:val="00AE2B43"/>
    <w:rsid w:val="00AE51BE"/>
    <w:rsid w:val="00AE7966"/>
    <w:rsid w:val="00AF02FF"/>
    <w:rsid w:val="00AF2C06"/>
    <w:rsid w:val="00AF3C16"/>
    <w:rsid w:val="00AF3E78"/>
    <w:rsid w:val="00AF3F77"/>
    <w:rsid w:val="00AF5B93"/>
    <w:rsid w:val="00AF73E8"/>
    <w:rsid w:val="00AF73F8"/>
    <w:rsid w:val="00B00C99"/>
    <w:rsid w:val="00B01F13"/>
    <w:rsid w:val="00B02B6E"/>
    <w:rsid w:val="00B03398"/>
    <w:rsid w:val="00B0353A"/>
    <w:rsid w:val="00B03716"/>
    <w:rsid w:val="00B03AD8"/>
    <w:rsid w:val="00B04041"/>
    <w:rsid w:val="00B1114E"/>
    <w:rsid w:val="00B1117C"/>
    <w:rsid w:val="00B1702F"/>
    <w:rsid w:val="00B2077E"/>
    <w:rsid w:val="00B22A80"/>
    <w:rsid w:val="00B235DE"/>
    <w:rsid w:val="00B23E21"/>
    <w:rsid w:val="00B244E3"/>
    <w:rsid w:val="00B27FBD"/>
    <w:rsid w:val="00B32268"/>
    <w:rsid w:val="00B33D7B"/>
    <w:rsid w:val="00B3665B"/>
    <w:rsid w:val="00B400F7"/>
    <w:rsid w:val="00B412FE"/>
    <w:rsid w:val="00B41612"/>
    <w:rsid w:val="00B44168"/>
    <w:rsid w:val="00B44D70"/>
    <w:rsid w:val="00B45E1C"/>
    <w:rsid w:val="00B47579"/>
    <w:rsid w:val="00B47AD8"/>
    <w:rsid w:val="00B5005C"/>
    <w:rsid w:val="00B50672"/>
    <w:rsid w:val="00B50FAC"/>
    <w:rsid w:val="00B51CC3"/>
    <w:rsid w:val="00B56546"/>
    <w:rsid w:val="00B57744"/>
    <w:rsid w:val="00B606A4"/>
    <w:rsid w:val="00B61A71"/>
    <w:rsid w:val="00B65BEB"/>
    <w:rsid w:val="00B67C8A"/>
    <w:rsid w:val="00B67D4A"/>
    <w:rsid w:val="00B70334"/>
    <w:rsid w:val="00B73516"/>
    <w:rsid w:val="00B742C0"/>
    <w:rsid w:val="00B74FBF"/>
    <w:rsid w:val="00B755AD"/>
    <w:rsid w:val="00B75703"/>
    <w:rsid w:val="00B76680"/>
    <w:rsid w:val="00B82338"/>
    <w:rsid w:val="00B83AA5"/>
    <w:rsid w:val="00B83CC7"/>
    <w:rsid w:val="00B85EAF"/>
    <w:rsid w:val="00B87A7D"/>
    <w:rsid w:val="00B90468"/>
    <w:rsid w:val="00B90F49"/>
    <w:rsid w:val="00B93E66"/>
    <w:rsid w:val="00BA3DE7"/>
    <w:rsid w:val="00BA48FD"/>
    <w:rsid w:val="00BA7C4A"/>
    <w:rsid w:val="00BB0070"/>
    <w:rsid w:val="00BB073F"/>
    <w:rsid w:val="00BB26B3"/>
    <w:rsid w:val="00BB3FC8"/>
    <w:rsid w:val="00BB511A"/>
    <w:rsid w:val="00BB70AA"/>
    <w:rsid w:val="00BB799D"/>
    <w:rsid w:val="00BC0115"/>
    <w:rsid w:val="00BC217A"/>
    <w:rsid w:val="00BC3F65"/>
    <w:rsid w:val="00BD0D07"/>
    <w:rsid w:val="00BD15A9"/>
    <w:rsid w:val="00BD56E3"/>
    <w:rsid w:val="00BD5E26"/>
    <w:rsid w:val="00BD6909"/>
    <w:rsid w:val="00BE0484"/>
    <w:rsid w:val="00BE2D7C"/>
    <w:rsid w:val="00BE3C5A"/>
    <w:rsid w:val="00BE72E0"/>
    <w:rsid w:val="00BF2347"/>
    <w:rsid w:val="00BF2881"/>
    <w:rsid w:val="00C060A9"/>
    <w:rsid w:val="00C06131"/>
    <w:rsid w:val="00C10A1E"/>
    <w:rsid w:val="00C11461"/>
    <w:rsid w:val="00C1360E"/>
    <w:rsid w:val="00C14C53"/>
    <w:rsid w:val="00C15950"/>
    <w:rsid w:val="00C24F07"/>
    <w:rsid w:val="00C277CB"/>
    <w:rsid w:val="00C30096"/>
    <w:rsid w:val="00C344CA"/>
    <w:rsid w:val="00C34683"/>
    <w:rsid w:val="00C3497F"/>
    <w:rsid w:val="00C455C3"/>
    <w:rsid w:val="00C459BC"/>
    <w:rsid w:val="00C51C89"/>
    <w:rsid w:val="00C52CA7"/>
    <w:rsid w:val="00C53237"/>
    <w:rsid w:val="00C53879"/>
    <w:rsid w:val="00C56B2C"/>
    <w:rsid w:val="00C56C43"/>
    <w:rsid w:val="00C60BD3"/>
    <w:rsid w:val="00C641BD"/>
    <w:rsid w:val="00C6424C"/>
    <w:rsid w:val="00C6578D"/>
    <w:rsid w:val="00C657CD"/>
    <w:rsid w:val="00C66408"/>
    <w:rsid w:val="00C67746"/>
    <w:rsid w:val="00C8148E"/>
    <w:rsid w:val="00C81ADD"/>
    <w:rsid w:val="00C833B7"/>
    <w:rsid w:val="00C83F37"/>
    <w:rsid w:val="00C8470B"/>
    <w:rsid w:val="00C87315"/>
    <w:rsid w:val="00C934F7"/>
    <w:rsid w:val="00C93D18"/>
    <w:rsid w:val="00C93E39"/>
    <w:rsid w:val="00C952CA"/>
    <w:rsid w:val="00C95A5E"/>
    <w:rsid w:val="00CA14B5"/>
    <w:rsid w:val="00CA3984"/>
    <w:rsid w:val="00CA4267"/>
    <w:rsid w:val="00CA5CE9"/>
    <w:rsid w:val="00CB4234"/>
    <w:rsid w:val="00CB4732"/>
    <w:rsid w:val="00CB4B83"/>
    <w:rsid w:val="00CB5C70"/>
    <w:rsid w:val="00CB5D1A"/>
    <w:rsid w:val="00CB6B94"/>
    <w:rsid w:val="00CB7E17"/>
    <w:rsid w:val="00CC0F65"/>
    <w:rsid w:val="00CC4C32"/>
    <w:rsid w:val="00CC64A9"/>
    <w:rsid w:val="00CD00D9"/>
    <w:rsid w:val="00CD0543"/>
    <w:rsid w:val="00CD084B"/>
    <w:rsid w:val="00CD322A"/>
    <w:rsid w:val="00CD5C77"/>
    <w:rsid w:val="00CD7382"/>
    <w:rsid w:val="00CE1597"/>
    <w:rsid w:val="00CE3ACF"/>
    <w:rsid w:val="00CE4A0E"/>
    <w:rsid w:val="00CE68FB"/>
    <w:rsid w:val="00CF01FE"/>
    <w:rsid w:val="00CF6C15"/>
    <w:rsid w:val="00CF719A"/>
    <w:rsid w:val="00D00BC8"/>
    <w:rsid w:val="00D01E3C"/>
    <w:rsid w:val="00D03508"/>
    <w:rsid w:val="00D054B4"/>
    <w:rsid w:val="00D0666A"/>
    <w:rsid w:val="00D07E52"/>
    <w:rsid w:val="00D10F76"/>
    <w:rsid w:val="00D130A0"/>
    <w:rsid w:val="00D13A45"/>
    <w:rsid w:val="00D14ECB"/>
    <w:rsid w:val="00D162A7"/>
    <w:rsid w:val="00D17DE8"/>
    <w:rsid w:val="00D23B52"/>
    <w:rsid w:val="00D23E9C"/>
    <w:rsid w:val="00D24E49"/>
    <w:rsid w:val="00D25EFD"/>
    <w:rsid w:val="00D26FFE"/>
    <w:rsid w:val="00D32672"/>
    <w:rsid w:val="00D32F73"/>
    <w:rsid w:val="00D36EE6"/>
    <w:rsid w:val="00D4009E"/>
    <w:rsid w:val="00D420D2"/>
    <w:rsid w:val="00D4322A"/>
    <w:rsid w:val="00D46FC6"/>
    <w:rsid w:val="00D47D13"/>
    <w:rsid w:val="00D505EA"/>
    <w:rsid w:val="00D5199C"/>
    <w:rsid w:val="00D51B91"/>
    <w:rsid w:val="00D56278"/>
    <w:rsid w:val="00D56A75"/>
    <w:rsid w:val="00D56CFC"/>
    <w:rsid w:val="00D5727D"/>
    <w:rsid w:val="00D61A2B"/>
    <w:rsid w:val="00D6413B"/>
    <w:rsid w:val="00D6451B"/>
    <w:rsid w:val="00D7453B"/>
    <w:rsid w:val="00D77990"/>
    <w:rsid w:val="00D77F7D"/>
    <w:rsid w:val="00D82FB6"/>
    <w:rsid w:val="00D83258"/>
    <w:rsid w:val="00D852E0"/>
    <w:rsid w:val="00D85612"/>
    <w:rsid w:val="00D85663"/>
    <w:rsid w:val="00D87280"/>
    <w:rsid w:val="00D9042D"/>
    <w:rsid w:val="00D926D6"/>
    <w:rsid w:val="00D93044"/>
    <w:rsid w:val="00D93C79"/>
    <w:rsid w:val="00D97638"/>
    <w:rsid w:val="00DA0E31"/>
    <w:rsid w:val="00DA1F70"/>
    <w:rsid w:val="00DA33C6"/>
    <w:rsid w:val="00DA3C4C"/>
    <w:rsid w:val="00DA5978"/>
    <w:rsid w:val="00DA6488"/>
    <w:rsid w:val="00DA6E01"/>
    <w:rsid w:val="00DB05DF"/>
    <w:rsid w:val="00DB0EDD"/>
    <w:rsid w:val="00DB1DCA"/>
    <w:rsid w:val="00DB35C5"/>
    <w:rsid w:val="00DB49FA"/>
    <w:rsid w:val="00DB614D"/>
    <w:rsid w:val="00DB6763"/>
    <w:rsid w:val="00DB6BC3"/>
    <w:rsid w:val="00DC0605"/>
    <w:rsid w:val="00DC29FC"/>
    <w:rsid w:val="00DC5419"/>
    <w:rsid w:val="00DC7969"/>
    <w:rsid w:val="00DD2A99"/>
    <w:rsid w:val="00DD3743"/>
    <w:rsid w:val="00DD56E5"/>
    <w:rsid w:val="00DD6E08"/>
    <w:rsid w:val="00DE04FA"/>
    <w:rsid w:val="00DE0D9D"/>
    <w:rsid w:val="00DE43C6"/>
    <w:rsid w:val="00DE6305"/>
    <w:rsid w:val="00DF0173"/>
    <w:rsid w:val="00DF0711"/>
    <w:rsid w:val="00DF1158"/>
    <w:rsid w:val="00DF11E4"/>
    <w:rsid w:val="00DF1316"/>
    <w:rsid w:val="00DF1BCE"/>
    <w:rsid w:val="00DF6DC9"/>
    <w:rsid w:val="00E02D6A"/>
    <w:rsid w:val="00E05CB5"/>
    <w:rsid w:val="00E07B12"/>
    <w:rsid w:val="00E11A2D"/>
    <w:rsid w:val="00E11DBD"/>
    <w:rsid w:val="00E1327A"/>
    <w:rsid w:val="00E1556C"/>
    <w:rsid w:val="00E1683E"/>
    <w:rsid w:val="00E22621"/>
    <w:rsid w:val="00E24848"/>
    <w:rsid w:val="00E278CC"/>
    <w:rsid w:val="00E31080"/>
    <w:rsid w:val="00E339A9"/>
    <w:rsid w:val="00E3416A"/>
    <w:rsid w:val="00E3451A"/>
    <w:rsid w:val="00E44DAD"/>
    <w:rsid w:val="00E4667F"/>
    <w:rsid w:val="00E469A3"/>
    <w:rsid w:val="00E50598"/>
    <w:rsid w:val="00E50C1C"/>
    <w:rsid w:val="00E51347"/>
    <w:rsid w:val="00E5289D"/>
    <w:rsid w:val="00E56CD0"/>
    <w:rsid w:val="00E56FE4"/>
    <w:rsid w:val="00E578C6"/>
    <w:rsid w:val="00E60FCF"/>
    <w:rsid w:val="00E6199A"/>
    <w:rsid w:val="00E6237E"/>
    <w:rsid w:val="00E67118"/>
    <w:rsid w:val="00E70710"/>
    <w:rsid w:val="00E74877"/>
    <w:rsid w:val="00E755FF"/>
    <w:rsid w:val="00E80031"/>
    <w:rsid w:val="00E828C8"/>
    <w:rsid w:val="00E83649"/>
    <w:rsid w:val="00E83C15"/>
    <w:rsid w:val="00E85C90"/>
    <w:rsid w:val="00E86A51"/>
    <w:rsid w:val="00E902EA"/>
    <w:rsid w:val="00E916FD"/>
    <w:rsid w:val="00E9260F"/>
    <w:rsid w:val="00E93BBD"/>
    <w:rsid w:val="00E94BED"/>
    <w:rsid w:val="00EA1361"/>
    <w:rsid w:val="00EA1E5C"/>
    <w:rsid w:val="00EA5DA8"/>
    <w:rsid w:val="00EA6225"/>
    <w:rsid w:val="00EA68BB"/>
    <w:rsid w:val="00EA6D17"/>
    <w:rsid w:val="00EB191C"/>
    <w:rsid w:val="00EB2AC0"/>
    <w:rsid w:val="00EB2F69"/>
    <w:rsid w:val="00EB49C3"/>
    <w:rsid w:val="00EB4A59"/>
    <w:rsid w:val="00EB4B5F"/>
    <w:rsid w:val="00EC0F38"/>
    <w:rsid w:val="00EC1BDF"/>
    <w:rsid w:val="00EC3ABA"/>
    <w:rsid w:val="00EC6862"/>
    <w:rsid w:val="00EC7394"/>
    <w:rsid w:val="00EC7E6C"/>
    <w:rsid w:val="00ED08FA"/>
    <w:rsid w:val="00ED09A3"/>
    <w:rsid w:val="00ED0F41"/>
    <w:rsid w:val="00ED30B5"/>
    <w:rsid w:val="00ED3E03"/>
    <w:rsid w:val="00ED7775"/>
    <w:rsid w:val="00EE303F"/>
    <w:rsid w:val="00EE3F9C"/>
    <w:rsid w:val="00EE7AF9"/>
    <w:rsid w:val="00EE7B5F"/>
    <w:rsid w:val="00EF0064"/>
    <w:rsid w:val="00EF0A60"/>
    <w:rsid w:val="00EF15E3"/>
    <w:rsid w:val="00EF4353"/>
    <w:rsid w:val="00EF5FEB"/>
    <w:rsid w:val="00EF6845"/>
    <w:rsid w:val="00F0136E"/>
    <w:rsid w:val="00F01832"/>
    <w:rsid w:val="00F01C5E"/>
    <w:rsid w:val="00F01E7A"/>
    <w:rsid w:val="00F03589"/>
    <w:rsid w:val="00F03983"/>
    <w:rsid w:val="00F03F50"/>
    <w:rsid w:val="00F05F72"/>
    <w:rsid w:val="00F0603D"/>
    <w:rsid w:val="00F071DB"/>
    <w:rsid w:val="00F07957"/>
    <w:rsid w:val="00F11C5E"/>
    <w:rsid w:val="00F13761"/>
    <w:rsid w:val="00F139B1"/>
    <w:rsid w:val="00F1526F"/>
    <w:rsid w:val="00F15D48"/>
    <w:rsid w:val="00F17321"/>
    <w:rsid w:val="00F200EB"/>
    <w:rsid w:val="00F23644"/>
    <w:rsid w:val="00F23C85"/>
    <w:rsid w:val="00F240E5"/>
    <w:rsid w:val="00F24A1D"/>
    <w:rsid w:val="00F2613C"/>
    <w:rsid w:val="00F321F0"/>
    <w:rsid w:val="00F33091"/>
    <w:rsid w:val="00F33709"/>
    <w:rsid w:val="00F346AE"/>
    <w:rsid w:val="00F37E0C"/>
    <w:rsid w:val="00F42EE0"/>
    <w:rsid w:val="00F44AB9"/>
    <w:rsid w:val="00F50494"/>
    <w:rsid w:val="00F50942"/>
    <w:rsid w:val="00F50C9A"/>
    <w:rsid w:val="00F51B0E"/>
    <w:rsid w:val="00F51D1C"/>
    <w:rsid w:val="00F558BB"/>
    <w:rsid w:val="00F5696B"/>
    <w:rsid w:val="00F57930"/>
    <w:rsid w:val="00F63A51"/>
    <w:rsid w:val="00F63AFC"/>
    <w:rsid w:val="00F64531"/>
    <w:rsid w:val="00F646AC"/>
    <w:rsid w:val="00F66BF8"/>
    <w:rsid w:val="00F71269"/>
    <w:rsid w:val="00F71F80"/>
    <w:rsid w:val="00F7268F"/>
    <w:rsid w:val="00F73AB5"/>
    <w:rsid w:val="00F742BB"/>
    <w:rsid w:val="00F7503A"/>
    <w:rsid w:val="00F828D4"/>
    <w:rsid w:val="00F84627"/>
    <w:rsid w:val="00F85D85"/>
    <w:rsid w:val="00F8648A"/>
    <w:rsid w:val="00F90D58"/>
    <w:rsid w:val="00F9112E"/>
    <w:rsid w:val="00F912A5"/>
    <w:rsid w:val="00F92C05"/>
    <w:rsid w:val="00F94292"/>
    <w:rsid w:val="00F94D4A"/>
    <w:rsid w:val="00F97E85"/>
    <w:rsid w:val="00FA1CEC"/>
    <w:rsid w:val="00FA33CC"/>
    <w:rsid w:val="00FA3A2C"/>
    <w:rsid w:val="00FA3A9C"/>
    <w:rsid w:val="00FA4005"/>
    <w:rsid w:val="00FA4777"/>
    <w:rsid w:val="00FA55BF"/>
    <w:rsid w:val="00FA7A6C"/>
    <w:rsid w:val="00FB073F"/>
    <w:rsid w:val="00FB3EF6"/>
    <w:rsid w:val="00FC07DF"/>
    <w:rsid w:val="00FC093A"/>
    <w:rsid w:val="00FC1201"/>
    <w:rsid w:val="00FC1DDD"/>
    <w:rsid w:val="00FC25A4"/>
    <w:rsid w:val="00FC2977"/>
    <w:rsid w:val="00FC2BAE"/>
    <w:rsid w:val="00FC3849"/>
    <w:rsid w:val="00FC4C19"/>
    <w:rsid w:val="00FC7B92"/>
    <w:rsid w:val="00FD0E18"/>
    <w:rsid w:val="00FD1CF0"/>
    <w:rsid w:val="00FD2883"/>
    <w:rsid w:val="00FD4602"/>
    <w:rsid w:val="00FE0178"/>
    <w:rsid w:val="00FE0FB7"/>
    <w:rsid w:val="00FE32C8"/>
    <w:rsid w:val="00FE5449"/>
    <w:rsid w:val="00FE545B"/>
    <w:rsid w:val="00FF0A82"/>
    <w:rsid w:val="00FF5B4A"/>
    <w:rsid w:val="00FF7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D943"/>
  <w15:chartTrackingRefBased/>
  <w15:docId w15:val="{84BB5445-98C2-45AE-9452-E644F42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AC"/>
  </w:style>
  <w:style w:type="paragraph" w:styleId="Balk1">
    <w:name w:val="heading 1"/>
    <w:basedOn w:val="Normal"/>
    <w:next w:val="Normal"/>
    <w:link w:val="Balk1Char"/>
    <w:uiPriority w:val="99"/>
    <w:qFormat/>
    <w:rsid w:val="00815EE2"/>
    <w:pPr>
      <w:keepNext/>
      <w:numPr>
        <w:numId w:val="5"/>
      </w:numPr>
      <w:spacing w:after="0" w:line="240" w:lineRule="auto"/>
      <w:outlineLvl w:val="0"/>
    </w:pPr>
    <w:rPr>
      <w:rFonts w:ascii="Arial" w:eastAsia="Times New Roman" w:hAnsi="Arial" w:cs="Arial"/>
      <w:b/>
      <w:bCs/>
      <w:sz w:val="28"/>
      <w:szCs w:val="20"/>
    </w:rPr>
  </w:style>
  <w:style w:type="paragraph" w:styleId="Balk5">
    <w:name w:val="heading 5"/>
    <w:basedOn w:val="Normal"/>
    <w:next w:val="Normal"/>
    <w:link w:val="Balk5Char"/>
    <w:uiPriority w:val="9"/>
    <w:semiHidden/>
    <w:unhideWhenUsed/>
    <w:qFormat/>
    <w:rsid w:val="00A4492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A01777"/>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A0177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50C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0C1C"/>
    <w:rPr>
      <w:rFonts w:ascii="Segoe UI" w:hAnsi="Segoe UI" w:cs="Segoe UI"/>
      <w:sz w:val="18"/>
      <w:szCs w:val="18"/>
    </w:rPr>
  </w:style>
  <w:style w:type="paragraph" w:styleId="AralkYok">
    <w:name w:val="No Spacing"/>
    <w:link w:val="AralkYokChar"/>
    <w:uiPriority w:val="1"/>
    <w:qFormat/>
    <w:rsid w:val="008368C6"/>
    <w:pPr>
      <w:spacing w:after="0" w:line="240" w:lineRule="auto"/>
    </w:pPr>
    <w:rPr>
      <w:rFonts w:eastAsiaTheme="minorEastAsia"/>
    </w:rPr>
  </w:style>
  <w:style w:type="character" w:customStyle="1" w:styleId="AralkYokChar">
    <w:name w:val="Aralık Yok Char"/>
    <w:basedOn w:val="VarsaylanParagrafYazTipi"/>
    <w:link w:val="AralkYok"/>
    <w:uiPriority w:val="1"/>
    <w:rsid w:val="008368C6"/>
    <w:rPr>
      <w:rFonts w:eastAsiaTheme="minorEastAsia"/>
      <w:lang w:val="en"/>
    </w:rPr>
  </w:style>
  <w:style w:type="paragraph" w:styleId="GvdeMetni">
    <w:name w:val="Body Text"/>
    <w:basedOn w:val="Normal"/>
    <w:link w:val="GvdeMetniChar"/>
    <w:uiPriority w:val="1"/>
    <w:qFormat/>
    <w:rsid w:val="00815EE2"/>
    <w:pPr>
      <w:widowControl w:val="0"/>
      <w:autoSpaceDE w:val="0"/>
      <w:autoSpaceDN w:val="0"/>
      <w:spacing w:after="0" w:line="240" w:lineRule="auto"/>
      <w:ind w:left="467" w:hanging="360"/>
    </w:pPr>
    <w:rPr>
      <w:rFonts w:ascii="Times New Roman" w:eastAsia="Times New Roman" w:hAnsi="Times New Roman" w:cs="Times New Roman"/>
      <w:sz w:val="25"/>
      <w:szCs w:val="25"/>
    </w:rPr>
  </w:style>
  <w:style w:type="character" w:customStyle="1" w:styleId="GvdeMetniChar">
    <w:name w:val="Gövde Metni Char"/>
    <w:basedOn w:val="VarsaylanParagrafYazTipi"/>
    <w:link w:val="GvdeMetni"/>
    <w:uiPriority w:val="1"/>
    <w:rsid w:val="00815EE2"/>
    <w:rPr>
      <w:rFonts w:ascii="Times New Roman" w:eastAsia="Times New Roman" w:hAnsi="Times New Roman" w:cs="Times New Roman"/>
      <w:sz w:val="25"/>
      <w:szCs w:val="25"/>
    </w:rPr>
  </w:style>
  <w:style w:type="paragraph" w:styleId="GvdeMetni2">
    <w:name w:val="Body Text 2"/>
    <w:basedOn w:val="Normal"/>
    <w:link w:val="GvdeMetni2Char"/>
    <w:unhideWhenUsed/>
    <w:rsid w:val="00815EE2"/>
    <w:pPr>
      <w:spacing w:after="120" w:line="480" w:lineRule="auto"/>
    </w:pPr>
  </w:style>
  <w:style w:type="character" w:customStyle="1" w:styleId="GvdeMetni2Char">
    <w:name w:val="Gövde Metni 2 Char"/>
    <w:basedOn w:val="VarsaylanParagrafYazTipi"/>
    <w:link w:val="GvdeMetni2"/>
    <w:rsid w:val="00815EE2"/>
  </w:style>
  <w:style w:type="character" w:customStyle="1" w:styleId="Balk1Char">
    <w:name w:val="Başlık 1 Char"/>
    <w:basedOn w:val="VarsaylanParagrafYazTipi"/>
    <w:link w:val="Balk1"/>
    <w:uiPriority w:val="99"/>
    <w:rsid w:val="00815EE2"/>
    <w:rPr>
      <w:rFonts w:ascii="Arial" w:eastAsia="Times New Roman" w:hAnsi="Arial" w:cs="Arial"/>
      <w:b/>
      <w:bCs/>
      <w:sz w:val="28"/>
      <w:szCs w:val="20"/>
    </w:rPr>
  </w:style>
  <w:style w:type="table" w:customStyle="1" w:styleId="TabloKlavuzu1">
    <w:name w:val="Tablo Kılavuzu1"/>
    <w:basedOn w:val="NormalTablo"/>
    <w:next w:val="TabloKlavuzu"/>
    <w:uiPriority w:val="39"/>
    <w:rsid w:val="0081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06FF"/>
    <w:pPr>
      <w:ind w:left="720"/>
      <w:contextualSpacing/>
    </w:pPr>
  </w:style>
  <w:style w:type="paragraph" w:styleId="stBilgi">
    <w:name w:val="header"/>
    <w:basedOn w:val="Normal"/>
    <w:link w:val="stBilgiChar"/>
    <w:uiPriority w:val="99"/>
    <w:unhideWhenUsed/>
    <w:rsid w:val="004E42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219"/>
  </w:style>
  <w:style w:type="paragraph" w:styleId="AltBilgi">
    <w:name w:val="footer"/>
    <w:basedOn w:val="Normal"/>
    <w:link w:val="AltBilgiChar"/>
    <w:uiPriority w:val="99"/>
    <w:unhideWhenUsed/>
    <w:rsid w:val="004E42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219"/>
  </w:style>
  <w:style w:type="paragraph" w:customStyle="1" w:styleId="Default">
    <w:name w:val="Default"/>
    <w:uiPriority w:val="99"/>
    <w:rsid w:val="0045689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087072"/>
    <w:rPr>
      <w:sz w:val="16"/>
      <w:szCs w:val="16"/>
    </w:rPr>
  </w:style>
  <w:style w:type="paragraph" w:styleId="AklamaMetni">
    <w:name w:val="annotation text"/>
    <w:basedOn w:val="Normal"/>
    <w:link w:val="AklamaMetniChar"/>
    <w:uiPriority w:val="99"/>
    <w:unhideWhenUsed/>
    <w:rsid w:val="00087072"/>
    <w:pPr>
      <w:spacing w:line="240" w:lineRule="auto"/>
    </w:pPr>
    <w:rPr>
      <w:sz w:val="20"/>
      <w:szCs w:val="20"/>
    </w:rPr>
  </w:style>
  <w:style w:type="character" w:customStyle="1" w:styleId="AklamaMetniChar">
    <w:name w:val="Açıklama Metni Char"/>
    <w:basedOn w:val="VarsaylanParagrafYazTipi"/>
    <w:link w:val="AklamaMetni"/>
    <w:uiPriority w:val="99"/>
    <w:rsid w:val="00087072"/>
    <w:rPr>
      <w:sz w:val="20"/>
      <w:szCs w:val="20"/>
    </w:rPr>
  </w:style>
  <w:style w:type="paragraph" w:styleId="AklamaKonusu">
    <w:name w:val="annotation subject"/>
    <w:basedOn w:val="AklamaMetni"/>
    <w:next w:val="AklamaMetni"/>
    <w:link w:val="AklamaKonusuChar"/>
    <w:uiPriority w:val="99"/>
    <w:semiHidden/>
    <w:unhideWhenUsed/>
    <w:rsid w:val="00087072"/>
    <w:rPr>
      <w:b/>
      <w:bCs/>
    </w:rPr>
  </w:style>
  <w:style w:type="character" w:customStyle="1" w:styleId="AklamaKonusuChar">
    <w:name w:val="Açıklama Konusu Char"/>
    <w:basedOn w:val="AklamaMetniChar"/>
    <w:link w:val="AklamaKonusu"/>
    <w:uiPriority w:val="99"/>
    <w:semiHidden/>
    <w:rsid w:val="00087072"/>
    <w:rPr>
      <w:b/>
      <w:bCs/>
      <w:sz w:val="20"/>
      <w:szCs w:val="20"/>
    </w:rPr>
  </w:style>
  <w:style w:type="paragraph" w:customStyle="1" w:styleId="TableParagraph">
    <w:name w:val="Table Paragraph"/>
    <w:basedOn w:val="Normal"/>
    <w:uiPriority w:val="1"/>
    <w:qFormat/>
    <w:rsid w:val="005333FE"/>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A4492E"/>
    <w:rPr>
      <w:color w:val="0563C1" w:themeColor="hyperlink"/>
      <w:u w:val="single"/>
    </w:rPr>
  </w:style>
  <w:style w:type="character" w:styleId="zmlenmeyenBahsetme">
    <w:name w:val="Unresolved Mention"/>
    <w:basedOn w:val="VarsaylanParagrafYazTipi"/>
    <w:uiPriority w:val="99"/>
    <w:semiHidden/>
    <w:unhideWhenUsed/>
    <w:rsid w:val="00A4492E"/>
    <w:rPr>
      <w:color w:val="605E5C"/>
      <w:shd w:val="clear" w:color="auto" w:fill="E1DFDD"/>
    </w:rPr>
  </w:style>
  <w:style w:type="character" w:customStyle="1" w:styleId="Balk5Char">
    <w:name w:val="Başlık 5 Char"/>
    <w:basedOn w:val="VarsaylanParagrafYazTipi"/>
    <w:link w:val="Balk5"/>
    <w:uiPriority w:val="9"/>
    <w:semiHidden/>
    <w:rsid w:val="00A4492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A01777"/>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A01777"/>
    <w:rPr>
      <w:rFonts w:asciiTheme="majorHAnsi" w:eastAsiaTheme="majorEastAsia" w:hAnsiTheme="majorHAnsi" w:cstheme="majorBidi"/>
      <w:i/>
      <w:iCs/>
      <w:color w:val="1F4D78" w:themeColor="accent1" w:themeShade="7F"/>
    </w:rPr>
  </w:style>
  <w:style w:type="character" w:customStyle="1" w:styleId="apple-converted-space">
    <w:name w:val="apple-converted-space"/>
    <w:basedOn w:val="VarsaylanParagrafYazTipi"/>
    <w:rsid w:val="00EA5DA8"/>
  </w:style>
  <w:style w:type="paragraph" w:styleId="NormalWeb">
    <w:name w:val="Normal (Web)"/>
    <w:basedOn w:val="Normal"/>
    <w:uiPriority w:val="99"/>
    <w:unhideWhenUsed/>
    <w:rsid w:val="00EA5DA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EA5DA8"/>
    <w:rPr>
      <w:b/>
      <w:bCs/>
    </w:rPr>
  </w:style>
  <w:style w:type="character" w:customStyle="1" w:styleId="apple-style-span">
    <w:name w:val="apple-style-span"/>
    <w:basedOn w:val="VarsaylanParagrafYazTipi"/>
    <w:rsid w:val="00EA5DA8"/>
  </w:style>
  <w:style w:type="character" w:styleId="Vurgu">
    <w:name w:val="Emphasis"/>
    <w:basedOn w:val="VarsaylanParagrafYazTipi"/>
    <w:uiPriority w:val="20"/>
    <w:qFormat/>
    <w:rsid w:val="00EA5DA8"/>
    <w:rPr>
      <w:rFonts w:cs="Times New Roman"/>
      <w:i/>
      <w:iCs/>
    </w:rPr>
  </w:style>
  <w:style w:type="character" w:customStyle="1" w:styleId="style81">
    <w:name w:val="style81"/>
    <w:basedOn w:val="VarsaylanParagrafYazTipi"/>
    <w:uiPriority w:val="99"/>
    <w:rsid w:val="00EA5DA8"/>
    <w:rPr>
      <w:rFonts w:cs="Times New Roman"/>
      <w:i/>
      <w:iCs/>
      <w:sz w:val="22"/>
      <w:szCs w:val="22"/>
    </w:rPr>
  </w:style>
  <w:style w:type="paragraph" w:customStyle="1" w:styleId="ListParagraph3">
    <w:name w:val="List Paragraph3"/>
    <w:basedOn w:val="Normal"/>
    <w:rsid w:val="00EA5DA8"/>
    <w:pPr>
      <w:spacing w:after="200" w:line="276" w:lineRule="auto"/>
      <w:ind w:left="720"/>
    </w:pPr>
    <w:rPr>
      <w:rFonts w:ascii="Calibri" w:eastAsia="Times New Roman" w:hAnsi="Calibri" w:cs="Times New Roman"/>
      <w:lang w:val="tr-TR"/>
    </w:rPr>
  </w:style>
  <w:style w:type="character" w:styleId="HTMLCite">
    <w:name w:val="HTML Cite"/>
    <w:basedOn w:val="VarsaylanParagrafYazTipi"/>
    <w:uiPriority w:val="99"/>
    <w:rsid w:val="00EA5DA8"/>
    <w:rPr>
      <w:rFonts w:cs="Times New Roman"/>
      <w:i/>
      <w:iCs/>
    </w:rPr>
  </w:style>
  <w:style w:type="character" w:customStyle="1" w:styleId="unselected">
    <w:name w:val="unselected"/>
    <w:basedOn w:val="VarsaylanParagrafYazTipi"/>
    <w:rsid w:val="00EA5DA8"/>
  </w:style>
  <w:style w:type="character" w:customStyle="1" w:styleId="bxgy-binding-byline1">
    <w:name w:val="bxgy-binding-byline1"/>
    <w:basedOn w:val="VarsaylanParagrafYazTipi"/>
    <w:rsid w:val="00EA5DA8"/>
    <w:rPr>
      <w:color w:val="666666"/>
      <w:sz w:val="21"/>
      <w:szCs w:val="21"/>
    </w:rPr>
  </w:style>
  <w:style w:type="character" w:customStyle="1" w:styleId="bxgy-byline-text1">
    <w:name w:val="bxgy-byline-text1"/>
    <w:basedOn w:val="VarsaylanParagrafYazTipi"/>
    <w:rsid w:val="00EA5DA8"/>
    <w:rPr>
      <w:color w:val="000000"/>
    </w:rPr>
  </w:style>
  <w:style w:type="character" w:customStyle="1" w:styleId="ft">
    <w:name w:val="ft"/>
    <w:basedOn w:val="VarsaylanParagrafYazTipi"/>
    <w:uiPriority w:val="99"/>
    <w:rsid w:val="00EA5DA8"/>
    <w:rPr>
      <w:rFonts w:cs="Times New Roman"/>
    </w:rPr>
  </w:style>
  <w:style w:type="numbering" w:customStyle="1" w:styleId="ListeYok1">
    <w:name w:val="Liste Yok1"/>
    <w:next w:val="ListeYok"/>
    <w:uiPriority w:val="99"/>
    <w:semiHidden/>
    <w:unhideWhenUsed/>
    <w:rsid w:val="00EA5DA8"/>
  </w:style>
  <w:style w:type="numbering" w:customStyle="1" w:styleId="ListeYok11">
    <w:name w:val="Liste Yok11"/>
    <w:next w:val="ListeYok"/>
    <w:uiPriority w:val="99"/>
    <w:semiHidden/>
    <w:unhideWhenUsed/>
    <w:rsid w:val="00EA5DA8"/>
  </w:style>
  <w:style w:type="character" w:styleId="zlenenKpr">
    <w:name w:val="FollowedHyperlink"/>
    <w:basedOn w:val="VarsaylanParagrafYazTipi"/>
    <w:uiPriority w:val="99"/>
    <w:semiHidden/>
    <w:unhideWhenUsed/>
    <w:rsid w:val="00EA5DA8"/>
    <w:rPr>
      <w:color w:val="800080"/>
      <w:u w:val="single"/>
    </w:rPr>
  </w:style>
  <w:style w:type="paragraph" w:styleId="z-Formunst">
    <w:name w:val="HTML Top of Form"/>
    <w:basedOn w:val="Normal"/>
    <w:next w:val="Normal"/>
    <w:link w:val="z-FormunstChar"/>
    <w:hidden/>
    <w:uiPriority w:val="99"/>
    <w:semiHidden/>
    <w:unhideWhenUsed/>
    <w:rsid w:val="00EA5DA8"/>
    <w:pPr>
      <w:pBdr>
        <w:bottom w:val="single" w:sz="6" w:space="1" w:color="auto"/>
      </w:pBdr>
      <w:spacing w:after="0" w:line="240" w:lineRule="auto"/>
      <w:jc w:val="center"/>
    </w:pPr>
    <w:rPr>
      <w:rFonts w:ascii="Arial" w:eastAsia="Times New Roman" w:hAnsi="Arial" w:cs="Arial"/>
      <w:vanish/>
      <w:sz w:val="16"/>
      <w:szCs w:val="16"/>
      <w:lang w:val="tr-TR" w:eastAsia="tr-TR"/>
    </w:rPr>
  </w:style>
  <w:style w:type="character" w:customStyle="1" w:styleId="z-FormunstChar">
    <w:name w:val="z-Formun Üstü Char"/>
    <w:basedOn w:val="VarsaylanParagrafYazTipi"/>
    <w:link w:val="z-Formunst"/>
    <w:uiPriority w:val="99"/>
    <w:semiHidden/>
    <w:rsid w:val="00EA5DA8"/>
    <w:rPr>
      <w:rFonts w:ascii="Arial" w:eastAsia="Times New Roman" w:hAnsi="Arial" w:cs="Arial"/>
      <w:vanish/>
      <w:sz w:val="16"/>
      <w:szCs w:val="16"/>
      <w:lang w:val="tr-TR" w:eastAsia="tr-TR"/>
    </w:rPr>
  </w:style>
  <w:style w:type="paragraph" w:styleId="z-FormunAlt">
    <w:name w:val="HTML Bottom of Form"/>
    <w:basedOn w:val="Normal"/>
    <w:next w:val="Normal"/>
    <w:link w:val="z-FormunAltChar"/>
    <w:hidden/>
    <w:uiPriority w:val="99"/>
    <w:semiHidden/>
    <w:unhideWhenUsed/>
    <w:rsid w:val="00EA5DA8"/>
    <w:pPr>
      <w:pBdr>
        <w:top w:val="single" w:sz="6" w:space="1" w:color="auto"/>
      </w:pBdr>
      <w:spacing w:after="0" w:line="240" w:lineRule="auto"/>
      <w:jc w:val="center"/>
    </w:pPr>
    <w:rPr>
      <w:rFonts w:ascii="Arial" w:eastAsia="Times New Roman" w:hAnsi="Arial" w:cs="Arial"/>
      <w:vanish/>
      <w:sz w:val="16"/>
      <w:szCs w:val="16"/>
      <w:lang w:val="tr-TR" w:eastAsia="tr-TR"/>
    </w:rPr>
  </w:style>
  <w:style w:type="character" w:customStyle="1" w:styleId="z-FormunAltChar">
    <w:name w:val="z-Formun Altı Char"/>
    <w:basedOn w:val="VarsaylanParagrafYazTipi"/>
    <w:link w:val="z-FormunAlt"/>
    <w:uiPriority w:val="99"/>
    <w:semiHidden/>
    <w:rsid w:val="00EA5DA8"/>
    <w:rPr>
      <w:rFonts w:ascii="Arial" w:eastAsia="Times New Roman" w:hAnsi="Arial" w:cs="Arial"/>
      <w:vanish/>
      <w:sz w:val="16"/>
      <w:szCs w:val="16"/>
      <w:lang w:val="tr-TR" w:eastAsia="tr-TR"/>
    </w:rPr>
  </w:style>
  <w:style w:type="character" w:customStyle="1" w:styleId="image-wrapper">
    <w:name w:val="image-wrapper"/>
    <w:basedOn w:val="VarsaylanParagrafYazTipi"/>
    <w:rsid w:val="00EA5DA8"/>
  </w:style>
  <w:style w:type="character" w:customStyle="1" w:styleId="folder">
    <w:name w:val="folder"/>
    <w:basedOn w:val="VarsaylanParagrafYazTipi"/>
    <w:rsid w:val="00EA5DA8"/>
  </w:style>
  <w:style w:type="character" w:customStyle="1" w:styleId="zmlenmeyenBahsetme1">
    <w:name w:val="Çözümlenmeyen Bahsetme1"/>
    <w:basedOn w:val="VarsaylanParagrafYazTipi"/>
    <w:uiPriority w:val="99"/>
    <w:semiHidden/>
    <w:unhideWhenUsed/>
    <w:rsid w:val="00EA5DA8"/>
    <w:rPr>
      <w:color w:val="605E5C"/>
      <w:shd w:val="clear" w:color="auto" w:fill="E1DFDD"/>
    </w:rPr>
  </w:style>
  <w:style w:type="paragraph" w:styleId="HTMLncedenBiimlendirilmi">
    <w:name w:val="HTML Preformatted"/>
    <w:basedOn w:val="Normal"/>
    <w:link w:val="HTMLncedenBiimlendirilmiChar"/>
    <w:uiPriority w:val="99"/>
    <w:unhideWhenUsed/>
    <w:rsid w:val="00EA5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EA5DA8"/>
    <w:rPr>
      <w:rFonts w:ascii="Courier New" w:eastAsia="Times New Roman" w:hAnsi="Courier New" w:cs="Courier New"/>
      <w:sz w:val="20"/>
      <w:szCs w:val="20"/>
      <w:lang w:val="tr-TR" w:eastAsia="tr-TR"/>
    </w:rPr>
  </w:style>
  <w:style w:type="table" w:customStyle="1" w:styleId="TableGridLight1">
    <w:name w:val="Table Grid Light1"/>
    <w:basedOn w:val="NormalTablo"/>
    <w:uiPriority w:val="40"/>
    <w:rsid w:val="00EA5DA8"/>
    <w:pPr>
      <w:spacing w:after="0" w:line="240" w:lineRule="auto"/>
    </w:pPr>
    <w:rPr>
      <w:rFonts w:eastAsiaTheme="minorEastAsia"/>
      <w:lang w:val="tr-TR"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2">
    <w:name w:val="Çözümlenmeyen Bahsetme2"/>
    <w:basedOn w:val="VarsaylanParagrafYazTipi"/>
    <w:uiPriority w:val="99"/>
    <w:semiHidden/>
    <w:unhideWhenUsed/>
    <w:rsid w:val="00EA5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3916">
      <w:bodyDiv w:val="1"/>
      <w:marLeft w:val="0"/>
      <w:marRight w:val="0"/>
      <w:marTop w:val="0"/>
      <w:marBottom w:val="0"/>
      <w:divBdr>
        <w:top w:val="none" w:sz="0" w:space="0" w:color="auto"/>
        <w:left w:val="none" w:sz="0" w:space="0" w:color="auto"/>
        <w:bottom w:val="none" w:sz="0" w:space="0" w:color="auto"/>
        <w:right w:val="none" w:sz="0" w:space="0" w:color="auto"/>
      </w:divBdr>
    </w:div>
    <w:div w:id="17954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editepe.edu.tr/tr/universitemiz-yonetim/yonetmelikler" TargetMode="External"/><Relationship Id="rId18" Type="http://schemas.openxmlformats.org/officeDocument/2006/relationships/hyperlink" Target="http://kariyerdestekmerkezi.yeditepe.edu.tr" TargetMode="External"/><Relationship Id="rId26" Type="http://schemas.openxmlformats.org/officeDocument/2006/relationships/image" Target="media/image7.jpeg"/><Relationship Id="rId39" Type="http://schemas.openxmlformats.org/officeDocument/2006/relationships/hyperlink" Target="http://kariyerdestekmerkezi.yeditepe.edu.tr" TargetMode="External"/><Relationship Id="rId21" Type="http://schemas.openxmlformats.org/officeDocument/2006/relationships/hyperlink" Target="http://www.yeditepe.edu.tr" TargetMode="External"/><Relationship Id="rId34" Type="http://schemas.openxmlformats.org/officeDocument/2006/relationships/image" Target="media/image11.jpeg"/><Relationship Id="rId42" Type="http://schemas.openxmlformats.org/officeDocument/2006/relationships/hyperlink" Target="https://www.facebook.com/groups/403141936508218/" TargetMode="External"/><Relationship Id="rId47" Type="http://schemas.openxmlformats.org/officeDocument/2006/relationships/image" Target="media/image14.jpeg"/><Relationship Id="rId50" Type="http://schemas.openxmlformats.org/officeDocument/2006/relationships/hyperlink" Target="https://www.facebook.com/groups/332281877638437" TargetMode="External"/><Relationship Id="rId55" Type="http://schemas.openxmlformats.org/officeDocument/2006/relationships/hyperlink" Target="mailto:ddogru@yeditepe.edu.tr" TargetMode="External"/><Relationship Id="rId63" Type="http://schemas.openxmlformats.org/officeDocument/2006/relationships/hyperlink" Target="mailto:volkan.ayaz@yeditepe.edu.tr" TargetMode="External"/><Relationship Id="rId68" Type="http://schemas.openxmlformats.org/officeDocument/2006/relationships/hyperlink" Target="mailto:Begum.kirik@yeditepe.edu.tr"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gelsiz.yeditepe.edu.tr/" TargetMode="External"/><Relationship Id="rId29" Type="http://schemas.openxmlformats.org/officeDocument/2006/relationships/hyperlink" Target="http://yeditepe.edu.tr/tr/ogrenci/ogrenci-kulupleri" TargetMode="External"/><Relationship Id="rId11" Type="http://schemas.openxmlformats.org/officeDocument/2006/relationships/hyperlink" Target="http://yeditepe.edu.tr/tr/akademik-takvim" TargetMode="External"/><Relationship Id="rId24" Type="http://schemas.openxmlformats.org/officeDocument/2006/relationships/image" Target="media/image5.png"/><Relationship Id="rId32" Type="http://schemas.openxmlformats.org/officeDocument/2006/relationships/image" Target="media/image10.jpeg"/><Relationship Id="rId37" Type="http://schemas.openxmlformats.org/officeDocument/2006/relationships/hyperlink" Target="http://kariyerdestekmerkezi.yeditepe.edu.tr" TargetMode="External"/><Relationship Id="rId40" Type="http://schemas.openxmlformats.org/officeDocument/2006/relationships/image" Target="media/image12.png"/><Relationship Id="rId45" Type="http://schemas.openxmlformats.org/officeDocument/2006/relationships/hyperlink" Target="http://international.yeditepe.edu.tr/" TargetMode="External"/><Relationship Id="rId53" Type="http://schemas.openxmlformats.org/officeDocument/2006/relationships/image" Target="media/image16.png"/><Relationship Id="rId58" Type="http://schemas.openxmlformats.org/officeDocument/2006/relationships/hyperlink" Target="mailto:aylin.akca@yeditepe.edu.tr" TargetMode="External"/><Relationship Id="rId66" Type="http://schemas.openxmlformats.org/officeDocument/2006/relationships/hyperlink" Target="mailto:emir.avsar@yeditepe.edu.tr"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ngelsiz@yeditepe.edu.tr" TargetMode="External"/><Relationship Id="rId23" Type="http://schemas.openxmlformats.org/officeDocument/2006/relationships/image" Target="media/image4.png"/><Relationship Id="rId28" Type="http://schemas.openxmlformats.org/officeDocument/2006/relationships/hyperlink" Target="https://www.mevzuat.gov.tr/MevzuatMetin/1.5.3308.pdf" TargetMode="External"/><Relationship Id="rId36" Type="http://schemas.openxmlformats.org/officeDocument/2006/relationships/hyperlink" Target="mailto:yuvam@yeditepe.edu.tr" TargetMode="External"/><Relationship Id="rId49" Type="http://schemas.openxmlformats.org/officeDocument/2006/relationships/hyperlink" Target="http://kariyerdestekmerkezi.yeditepe.edu.tr" TargetMode="External"/><Relationship Id="rId57" Type="http://schemas.openxmlformats.org/officeDocument/2006/relationships/hyperlink" Target="mailto:sevim.sen@yeditepe.edu.tr" TargetMode="External"/><Relationship Id="rId61" Type="http://schemas.openxmlformats.org/officeDocument/2006/relationships/hyperlink" Target="mailto:safacan@yeditepe.edu.tr" TargetMode="External"/><Relationship Id="rId10" Type="http://schemas.openxmlformats.org/officeDocument/2006/relationships/image" Target="media/image2.jpeg"/><Relationship Id="rId19" Type="http://schemas.openxmlformats.org/officeDocument/2006/relationships/hyperlink" Target="http://yeditepe.edu.tr/tr/ogrenci/ogrenci-konseyi" TargetMode="External"/><Relationship Id="rId31" Type="http://schemas.openxmlformats.org/officeDocument/2006/relationships/hyperlink" Target="https://yeditepe.edu.tr/tr/ogrenci-kulup/saglik-kulubu-sanitas" TargetMode="External"/><Relationship Id="rId44" Type="http://schemas.openxmlformats.org/officeDocument/2006/relationships/image" Target="media/image13.jpeg"/><Relationship Id="rId52" Type="http://schemas.openxmlformats.org/officeDocument/2006/relationships/hyperlink" Target="http://www.yumed.org.tr/" TargetMode="External"/><Relationship Id="rId60" Type="http://schemas.openxmlformats.org/officeDocument/2006/relationships/hyperlink" Target="mailto:&#304;nci.kirtil@yeditepe.edu.tr" TargetMode="External"/><Relationship Id="rId65" Type="http://schemas.openxmlformats.org/officeDocument/2006/relationships/hyperlink" Target="mailto:aysenur.keles@yeditepe.edu.tr"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glik.yeditepe.edu.tr/tr/hemsirelik-bolumu" TargetMode="External"/><Relationship Id="rId14" Type="http://schemas.openxmlformats.org/officeDocument/2006/relationships/hyperlink" Target="https://yeditepe.edu.tr/tr/aday-ogrenci/burs-olanaklari"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yuvam.yeditepe.edu.tr/" TargetMode="External"/><Relationship Id="rId43" Type="http://schemas.openxmlformats.org/officeDocument/2006/relationships/hyperlink" Target="http://international.yeditepe.edu.tr/" TargetMode="External"/><Relationship Id="rId48" Type="http://schemas.openxmlformats.org/officeDocument/2006/relationships/hyperlink" Target="http://kariyerdestekmerkezi.yeditepe.edu.tr" TargetMode="External"/><Relationship Id="rId56" Type="http://schemas.openxmlformats.org/officeDocument/2006/relationships/hyperlink" Target="mailto:isil.isik@yeditepe.edu.tr" TargetMode="External"/><Relationship Id="rId64" Type="http://schemas.openxmlformats.org/officeDocument/2006/relationships/hyperlink" Target="mailto:ceren.zeren@yeditepe.edu.tr" TargetMode="External"/><Relationship Id="rId69" Type="http://schemas.openxmlformats.org/officeDocument/2006/relationships/hyperlink" Target="mailto:Sevval.cagan@yeditepe.edu.tr" TargetMode="External"/><Relationship Id="rId8" Type="http://schemas.openxmlformats.org/officeDocument/2006/relationships/image" Target="media/image1.wmf"/><Relationship Id="rId51" Type="http://schemas.openxmlformats.org/officeDocument/2006/relationships/image" Target="media/image15.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yeditepe.edu.tr/tr/akademik-takvim" TargetMode="External"/><Relationship Id="rId17" Type="http://schemas.openxmlformats.org/officeDocument/2006/relationships/hyperlink" Target="http://yeditepe.edu.tr/tr/universitemiz-kampus-yeditepe/saglik" TargetMode="External"/><Relationship Id="rId25" Type="http://schemas.openxmlformats.org/officeDocument/2006/relationships/image" Target="media/image6.jpeg"/><Relationship Id="rId33" Type="http://schemas.openxmlformats.org/officeDocument/2006/relationships/hyperlink" Target="https://www.instagram.com/thdok_yeditepe/" TargetMode="External"/><Relationship Id="rId38" Type="http://schemas.openxmlformats.org/officeDocument/2006/relationships/hyperlink" Target="http://kariyerdestekmerkezi.yeditepe.edu.tr" TargetMode="External"/><Relationship Id="rId46" Type="http://schemas.openxmlformats.org/officeDocument/2006/relationships/hyperlink" Target="https://yeditepe.edu.tr/tr/ogrenci/cift-anadal-cap-yan-dal" TargetMode="External"/><Relationship Id="rId59" Type="http://schemas.openxmlformats.org/officeDocument/2006/relationships/hyperlink" Target="mailto:&#304;nci.kirtil@yeditepe.edu.tr" TargetMode="External"/><Relationship Id="rId67" Type="http://schemas.openxmlformats.org/officeDocument/2006/relationships/hyperlink" Target="mailto:Begum.kirik@yeditepe.edu.tr" TargetMode="External"/><Relationship Id="rId20" Type="http://schemas.openxmlformats.org/officeDocument/2006/relationships/hyperlink" Target="http://www.obs.yeditepe.edu.tr" TargetMode="External"/><Relationship Id="rId41" Type="http://schemas.openxmlformats.org/officeDocument/2006/relationships/hyperlink" Target="https://www.instagram.com/yeditepehemsirelik/" TargetMode="External"/><Relationship Id="rId54" Type="http://schemas.openxmlformats.org/officeDocument/2006/relationships/hyperlink" Target="https://yeditepenetwork.com" TargetMode="External"/><Relationship Id="rId62" Type="http://schemas.openxmlformats.org/officeDocument/2006/relationships/hyperlink" Target="mailto:selman.celik@yeditepe.edu.tr" TargetMode="External"/><Relationship Id="rId70" Type="http://schemas.openxmlformats.org/officeDocument/2006/relationships/hyperlink" Target="mailto:Sevval.cagan@yeditepe.edu.t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70D3-F499-47EC-AD4C-31E90796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10758</Words>
  <Characters>61325</Characters>
  <Application>Microsoft Office Word</Application>
  <DocSecurity>0</DocSecurity>
  <Lines>511</Lines>
  <Paragraphs>143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ÖĞRENCİ UYGULAMA KARNESİ</vt:lpstr>
    </vt:vector>
  </TitlesOfParts>
  <Company/>
  <LinksUpToDate>false</LinksUpToDate>
  <CharactersWithSpaces>71940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Zeren</dc:creator>
  <cp:keywords/>
  <dc:description/>
  <cp:lastModifiedBy>begüm kırık</cp:lastModifiedBy>
  <cp:revision>2</cp:revision>
  <cp:lastPrinted>2021-03-17T09:12:00Z</cp:lastPrinted>
  <dcterms:created xsi:type="dcterms:W3CDTF">2022-09-19T19:43:00Z</dcterms:created>
  <dcterms:modified xsi:type="dcterms:W3CDTF">2022-09-19T19:43:00Z</dcterms:modified>
</cp:coreProperties>
</file>