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D5" w:rsidRDefault="001C19D5" w:rsidP="001C19D5">
      <w:pPr>
        <w:jc w:val="center"/>
        <w:rPr>
          <w:b/>
        </w:rPr>
      </w:pPr>
      <w:r w:rsidRPr="00174176">
        <w:rPr>
          <w:b/>
        </w:rPr>
        <w:t>Yeditepe Üniversitesi Sağlık Bilimleri Fakültesi Hemşirelik Bölümü</w:t>
      </w:r>
      <w:r>
        <w:rPr>
          <w:b/>
        </w:rPr>
        <w:t xml:space="preserve"> Ders Değerlendirme Anketi</w:t>
      </w:r>
    </w:p>
    <w:p w:rsidR="001C19D5" w:rsidRDefault="001C19D5" w:rsidP="001C19D5">
      <w:bookmarkStart w:id="0" w:name="_GoBack"/>
      <w:bookmarkEnd w:id="0"/>
    </w:p>
    <w:p w:rsidR="001C19D5" w:rsidRDefault="001C19D5" w:rsidP="001C19D5">
      <w:r>
        <w:t>Sevgili Öğrenciler,</w:t>
      </w:r>
    </w:p>
    <w:p w:rsidR="001C19D5" w:rsidRDefault="001C19D5" w:rsidP="001C19D5">
      <w:pPr>
        <w:jc w:val="both"/>
      </w:pPr>
      <w:r>
        <w:t xml:space="preserve">Hemşirelik Bölümü kalite çalışmaları çerçevesinde aldığınız dersler ile ilgili olarak sizlerden alınacak bilgilere ihtiyaç duyulmaktadır. Bu çerçevede katıldığınız dersler ile ilgili cevaplandırmanızı istediğimiz sorular yer </w:t>
      </w:r>
      <w:proofErr w:type="spellStart"/>
      <w:r>
        <w:t>almaktadr</w:t>
      </w:r>
      <w:proofErr w:type="spellEnd"/>
      <w:r>
        <w:t>. Program geliştirme çalışmalarımıza katkı sağladığınız için teşekkür ederiz.</w:t>
      </w:r>
    </w:p>
    <w:p w:rsidR="001C19D5" w:rsidRDefault="001C19D5" w:rsidP="001C19D5">
      <w:pPr>
        <w:jc w:val="both"/>
      </w:pPr>
      <w:r>
        <w:t>Dersin kodu ve adı:</w:t>
      </w:r>
      <w:r w:rsidRPr="008025D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  <w:r>
        <w:tab/>
      </w:r>
    </w:p>
    <w:p w:rsidR="001C19D5" w:rsidRDefault="001C19D5" w:rsidP="001C19D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709"/>
        <w:gridCol w:w="567"/>
        <w:gridCol w:w="567"/>
        <w:gridCol w:w="567"/>
        <w:gridCol w:w="703"/>
      </w:tblGrid>
      <w:tr w:rsidR="001C19D5" w:rsidTr="00804D92">
        <w:trPr>
          <w:cantSplit/>
          <w:trHeight w:val="1819"/>
        </w:trPr>
        <w:tc>
          <w:tcPr>
            <w:tcW w:w="5949" w:type="dxa"/>
          </w:tcPr>
          <w:p w:rsidR="001C19D5" w:rsidRPr="00622259" w:rsidRDefault="001C19D5" w:rsidP="00804D92">
            <w:pPr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19D5" w:rsidRDefault="001C19D5" w:rsidP="00804D92">
            <w:pPr>
              <w:ind w:left="113" w:right="113"/>
            </w:pPr>
            <w:r>
              <w:t>Tamamen Katılıyorum</w:t>
            </w:r>
          </w:p>
        </w:tc>
        <w:tc>
          <w:tcPr>
            <w:tcW w:w="567" w:type="dxa"/>
            <w:textDirection w:val="btLr"/>
          </w:tcPr>
          <w:p w:rsidR="001C19D5" w:rsidRDefault="001C19D5" w:rsidP="00804D92">
            <w:pPr>
              <w:ind w:left="113" w:right="113"/>
            </w:pPr>
            <w:r>
              <w:t>Katılıyorum</w:t>
            </w:r>
          </w:p>
        </w:tc>
        <w:tc>
          <w:tcPr>
            <w:tcW w:w="567" w:type="dxa"/>
            <w:textDirection w:val="btLr"/>
          </w:tcPr>
          <w:p w:rsidR="001C19D5" w:rsidRDefault="001C19D5" w:rsidP="00804D92">
            <w:pPr>
              <w:ind w:left="113" w:right="113"/>
            </w:pPr>
            <w:r>
              <w:t xml:space="preserve">Kararsızım </w:t>
            </w:r>
          </w:p>
        </w:tc>
        <w:tc>
          <w:tcPr>
            <w:tcW w:w="567" w:type="dxa"/>
            <w:textDirection w:val="btLr"/>
          </w:tcPr>
          <w:p w:rsidR="001C19D5" w:rsidRDefault="001C19D5" w:rsidP="00804D92">
            <w:pPr>
              <w:ind w:left="113" w:right="113"/>
            </w:pPr>
            <w:r>
              <w:t>Katılmıyorum</w:t>
            </w:r>
          </w:p>
        </w:tc>
        <w:tc>
          <w:tcPr>
            <w:tcW w:w="703" w:type="dxa"/>
            <w:textDirection w:val="btLr"/>
          </w:tcPr>
          <w:p w:rsidR="001C19D5" w:rsidRDefault="001C19D5" w:rsidP="00804D92">
            <w:pPr>
              <w:ind w:left="113" w:right="113"/>
            </w:pPr>
            <w:r>
              <w:t>Tamamen Katılmıyorum</w:t>
            </w:r>
          </w:p>
        </w:tc>
      </w:tr>
      <w:tr w:rsidR="001C19D5" w:rsidRPr="005F1B52" w:rsidTr="00804D92">
        <w:tc>
          <w:tcPr>
            <w:tcW w:w="9062" w:type="dxa"/>
            <w:gridSpan w:val="6"/>
          </w:tcPr>
          <w:p w:rsidR="001C19D5" w:rsidRPr="005F1B52" w:rsidRDefault="001C19D5" w:rsidP="00804D92">
            <w:pPr>
              <w:rPr>
                <w:b/>
              </w:rPr>
            </w:pPr>
            <w:r w:rsidRPr="005F1B52">
              <w:rPr>
                <w:b/>
              </w:rPr>
              <w:t xml:space="preserve">A- </w:t>
            </w:r>
            <w:r>
              <w:rPr>
                <w:b/>
              </w:rPr>
              <w:t>Dersi aşağıdaki nitelikler çerçevesinde değerlendiriniz</w:t>
            </w:r>
          </w:p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 xml:space="preserve">Ders belirli bir konuyu ele alma/işleme </w:t>
            </w:r>
            <w:proofErr w:type="spellStart"/>
            <w:r>
              <w:t>yetenizi</w:t>
            </w:r>
            <w:proofErr w:type="spellEnd"/>
            <w:r>
              <w:t xml:space="preserve"> geliştirdi mi?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Ders bilgi ve becerilerinizi geliştirdi mi?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Dönem başında dersin içeriği ve amaçları belirtilmiş miydi?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Derse ait “</w:t>
            </w:r>
            <w:proofErr w:type="spellStart"/>
            <w:r>
              <w:t>syllbus</w:t>
            </w:r>
            <w:proofErr w:type="spellEnd"/>
            <w:r>
              <w:t>” ta tasarlananlar, dönem sonunda gerçekleşti mi?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Sınavlarda ki sorular anlaşılır mıydı ve dersle uyumlu muydu?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Verilen ödevler dersin amacına katkı sağladı mı?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Ders araçları, kaynak kitaplar, basılı malzeme ve internet kaynakları yeterli miydi?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Teorik ders sayısının bu konudaki temel meslek gereksinimlerini karşıladığını düşünüyor musunuz?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Teorik ders içeriğinin bu konudaki </w:t>
            </w:r>
            <w:r w:rsidRPr="00D615F1">
              <w:t>temel meslek gereksinimlerini karşıladığını düşünüyor musunuz?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 xml:space="preserve">Klinik uygulamalarının bu konudaki </w:t>
            </w:r>
            <w:r w:rsidRPr="00D615F1">
              <w:t>temel meslek gereksinimlerini karşıladığını düşünüyor musunuz?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Laboratuvar uygulamalarının bu konudaki temel meslek gereksinimlerini karşıladığını düşünüyor musunuz?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RPr="005F1B52" w:rsidTr="00804D92">
        <w:tc>
          <w:tcPr>
            <w:tcW w:w="9062" w:type="dxa"/>
            <w:gridSpan w:val="6"/>
          </w:tcPr>
          <w:p w:rsidR="001C19D5" w:rsidRPr="005F1B52" w:rsidRDefault="001C19D5" w:rsidP="00804D92">
            <w:pPr>
              <w:rPr>
                <w:b/>
              </w:rPr>
            </w:pPr>
            <w:r w:rsidRPr="005F1B52">
              <w:rPr>
                <w:b/>
              </w:rPr>
              <w:t xml:space="preserve">B- </w:t>
            </w:r>
            <w:r>
              <w:rPr>
                <w:b/>
              </w:rPr>
              <w:t xml:space="preserve">Dersin </w:t>
            </w:r>
            <w:r w:rsidRPr="00D615F1">
              <w:rPr>
                <w:b/>
                <w:u w:val="single"/>
              </w:rPr>
              <w:t>Öğretim Elemanını</w:t>
            </w:r>
            <w:r>
              <w:rPr>
                <w:b/>
              </w:rPr>
              <w:t xml:space="preserve"> aşağıda sıralanan nitelikler çerçevesinde değerlendiriniz</w:t>
            </w:r>
          </w:p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</w:pPr>
            <w:r>
              <w:t>Öğretim elemanı derslere düzenli ve zamanında geldi mi?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</w:pPr>
            <w:r>
              <w:t>Öğretim elemanının ders anlatımı yeterince anlaşıldı mı?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</w:pPr>
            <w:r>
              <w:t>Öğretim elemanının ders hazırlığı yeterli miydi?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  <w:tabs>
                <w:tab w:val="left" w:pos="1125"/>
              </w:tabs>
            </w:pPr>
            <w:r>
              <w:t>Öğretim elemanının hazırlamış olduğu ders programı yeterince açık mıydı?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 xml:space="preserve">Öğretim elemanı ders anlatım diline </w:t>
            </w:r>
            <w:proofErr w:type="gramStart"/>
            <w:r>
              <w:t>hakimiyeti</w:t>
            </w:r>
            <w:proofErr w:type="gramEnd"/>
            <w:r>
              <w:t xml:space="preserve"> nasıldı?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 xml:space="preserve">Öğretim elemanının sınıf içi </w:t>
            </w:r>
            <w:proofErr w:type="gramStart"/>
            <w:r>
              <w:t>hakimiyeti</w:t>
            </w:r>
            <w:proofErr w:type="gramEnd"/>
            <w:r>
              <w:t xml:space="preserve"> güçlü müydü?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Öğretim elemanı dersin süresini etki kullanıyor muydu?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Öğrencilerin ders katılımı yeterince teşvik ediliyor muydu?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Ödev, sınav vb. projelerin değerlendirilmesi adil miydi?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>Öğretim elemanına ders saatleri dışında erişebiliyor muydunuz?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 w:rsidRPr="00E97C39">
              <w:t>Öğretim elemanına ders saatleri dışında</w:t>
            </w:r>
            <w:r>
              <w:t xml:space="preserve"> size </w:t>
            </w:r>
            <w:proofErr w:type="spellStart"/>
            <w:r>
              <w:t>ayrıdığı</w:t>
            </w:r>
            <w:proofErr w:type="spellEnd"/>
            <w:r>
              <w:t xml:space="preserve"> zaman yeterli miydi?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  <w:tr w:rsidR="001C19D5" w:rsidTr="00804D92">
        <w:tc>
          <w:tcPr>
            <w:tcW w:w="5949" w:type="dxa"/>
          </w:tcPr>
          <w:p w:rsidR="001C19D5" w:rsidRDefault="001C19D5" w:rsidP="001C19D5">
            <w:pPr>
              <w:pStyle w:val="ListeParagraf"/>
              <w:numPr>
                <w:ilvl w:val="0"/>
                <w:numId w:val="1"/>
              </w:numPr>
            </w:pPr>
            <w:r>
              <w:t>Aynı Öğretim elemanından başka bir ders almak ister miydiniz?</w:t>
            </w:r>
          </w:p>
        </w:tc>
        <w:tc>
          <w:tcPr>
            <w:tcW w:w="709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567" w:type="dxa"/>
          </w:tcPr>
          <w:p w:rsidR="001C19D5" w:rsidRDefault="001C19D5" w:rsidP="00804D92"/>
        </w:tc>
        <w:tc>
          <w:tcPr>
            <w:tcW w:w="703" w:type="dxa"/>
          </w:tcPr>
          <w:p w:rsidR="001C19D5" w:rsidRDefault="001C19D5" w:rsidP="00804D92"/>
        </w:tc>
      </w:tr>
    </w:tbl>
    <w:p w:rsidR="001C19D5" w:rsidRDefault="001C19D5" w:rsidP="001C19D5"/>
    <w:p w:rsidR="001C19D5" w:rsidRDefault="001C19D5" w:rsidP="001C19D5">
      <w:pPr>
        <w:pStyle w:val="ListeParagraf"/>
        <w:numPr>
          <w:ilvl w:val="0"/>
          <w:numId w:val="1"/>
        </w:numPr>
      </w:pPr>
      <w:r>
        <w:t>Bu dersi hangi harf notu ile tamamlayacağınızı düşünüyorsunuz?</w:t>
      </w:r>
    </w:p>
    <w:p w:rsidR="001C19D5" w:rsidRDefault="001C19D5" w:rsidP="001C19D5">
      <w:pPr>
        <w:pStyle w:val="ListeParagraf"/>
        <w:numPr>
          <w:ilvl w:val="0"/>
          <w:numId w:val="2"/>
        </w:numPr>
      </w:pPr>
      <w:r>
        <w:t>A+</w:t>
      </w:r>
      <w:r>
        <w:tab/>
        <w:t>b) A-B+</w:t>
      </w:r>
      <w:r>
        <w:tab/>
      </w:r>
      <w:r>
        <w:tab/>
        <w:t>c) B-C+</w:t>
      </w:r>
      <w:r>
        <w:tab/>
      </w:r>
      <w:r>
        <w:tab/>
        <w:t>d) C-D+</w:t>
      </w:r>
      <w:r>
        <w:tab/>
      </w:r>
      <w:r>
        <w:tab/>
        <w:t>e) D-F</w:t>
      </w:r>
    </w:p>
    <w:p w:rsidR="001C19D5" w:rsidRDefault="001C19D5" w:rsidP="001C19D5">
      <w:pPr>
        <w:pStyle w:val="ListeParagraf"/>
      </w:pPr>
    </w:p>
    <w:p w:rsidR="001C19D5" w:rsidRDefault="001C19D5" w:rsidP="001C19D5">
      <w:pPr>
        <w:pStyle w:val="ListeParagraf"/>
      </w:pPr>
    </w:p>
    <w:p w:rsidR="001C19D5" w:rsidRDefault="001C19D5" w:rsidP="001C19D5">
      <w:pPr>
        <w:pStyle w:val="ListeParagraf"/>
        <w:numPr>
          <w:ilvl w:val="0"/>
          <w:numId w:val="1"/>
        </w:numPr>
      </w:pPr>
      <w:r>
        <w:t>Bu derste kaç kez devamsızlık yaptınız?</w:t>
      </w:r>
    </w:p>
    <w:p w:rsidR="001C19D5" w:rsidRDefault="001C19D5" w:rsidP="001C19D5">
      <w:pPr>
        <w:pStyle w:val="ListeParagraf"/>
        <w:ind w:left="360"/>
      </w:pPr>
      <w:r>
        <w:t>a)</w:t>
      </w:r>
      <w:r>
        <w:tab/>
        <w:t>Hiç</w:t>
      </w:r>
      <w:r w:rsidRPr="00E97C39">
        <w:tab/>
        <w:t>b)</w:t>
      </w:r>
      <w:r>
        <w:t>1-2</w:t>
      </w:r>
      <w:r w:rsidRPr="00E97C39">
        <w:tab/>
      </w:r>
      <w:r w:rsidRPr="00E97C39">
        <w:tab/>
        <w:t>c)</w:t>
      </w:r>
      <w:r>
        <w:t>3-5</w:t>
      </w:r>
      <w:r>
        <w:tab/>
      </w:r>
      <w:r w:rsidRPr="00E97C39">
        <w:tab/>
        <w:t>d)</w:t>
      </w:r>
      <w:r>
        <w:t>6-9</w:t>
      </w:r>
      <w:r>
        <w:tab/>
      </w:r>
      <w:r w:rsidRPr="00E97C39">
        <w:tab/>
        <w:t xml:space="preserve">e) </w:t>
      </w:r>
      <w:r>
        <w:t>10 ve üzeri</w:t>
      </w:r>
    </w:p>
    <w:p w:rsidR="001C19D5" w:rsidRDefault="001C19D5" w:rsidP="001C19D5">
      <w:pPr>
        <w:pStyle w:val="ListeParagraf"/>
        <w:ind w:left="360"/>
      </w:pPr>
    </w:p>
    <w:p w:rsidR="001C19D5" w:rsidRDefault="001C19D5" w:rsidP="001C19D5">
      <w:pPr>
        <w:pStyle w:val="ListeParagraf"/>
        <w:ind w:left="360"/>
      </w:pPr>
    </w:p>
    <w:p w:rsidR="001C19D5" w:rsidRDefault="001C19D5" w:rsidP="001C19D5">
      <w:pPr>
        <w:pStyle w:val="ListeParagraf"/>
        <w:numPr>
          <w:ilvl w:val="0"/>
          <w:numId w:val="1"/>
        </w:numPr>
      </w:pPr>
      <w:r>
        <w:t xml:space="preserve">Bu ders için verilen ödev/sunumlar için haftada ortalama kaç saat harcadınız, yazınız: </w:t>
      </w:r>
      <w:proofErr w:type="gramStart"/>
      <w:r>
        <w:t>....................................</w:t>
      </w:r>
      <w:proofErr w:type="gramEnd"/>
    </w:p>
    <w:p w:rsidR="001C19D5" w:rsidRDefault="001C19D5" w:rsidP="001C19D5">
      <w:pPr>
        <w:pStyle w:val="ListeParagraf"/>
        <w:ind w:left="360"/>
      </w:pPr>
    </w:p>
    <w:p w:rsidR="001C19D5" w:rsidRDefault="001C19D5" w:rsidP="001C19D5">
      <w:pPr>
        <w:pStyle w:val="ListeParagraf"/>
        <w:numPr>
          <w:ilvl w:val="0"/>
          <w:numId w:val="1"/>
        </w:numPr>
      </w:pPr>
      <w:r>
        <w:t xml:space="preserve">Bu ders için yapılan sınavlara ortalama kaç saat çalıştınız, yazınız: </w:t>
      </w:r>
    </w:p>
    <w:p w:rsidR="001C19D5" w:rsidRDefault="001C19D5" w:rsidP="001C19D5">
      <w:pPr>
        <w:pStyle w:val="ListeParagraf"/>
        <w:ind w:left="360"/>
      </w:pPr>
      <w:proofErr w:type="gramStart"/>
      <w:r>
        <w:t>....................................</w:t>
      </w:r>
      <w:proofErr w:type="gramEnd"/>
    </w:p>
    <w:p w:rsidR="001C19D5" w:rsidRDefault="001C19D5" w:rsidP="001C19D5">
      <w:pPr>
        <w:pStyle w:val="ListeParagraf"/>
        <w:ind w:left="360"/>
      </w:pPr>
    </w:p>
    <w:p w:rsidR="001C19D5" w:rsidRDefault="001C19D5" w:rsidP="001C19D5">
      <w:pPr>
        <w:pStyle w:val="ListeParagraf"/>
        <w:numPr>
          <w:ilvl w:val="0"/>
          <w:numId w:val="1"/>
        </w:numPr>
      </w:pPr>
      <w:r>
        <w:t>Bu ders için ödev-sınav dışında bireysel olarak haftada kaç saat çalıştınız, yazınız:</w:t>
      </w:r>
    </w:p>
    <w:p w:rsidR="001C19D5" w:rsidRDefault="001C19D5" w:rsidP="001C19D5">
      <w:pPr>
        <w:pStyle w:val="ListeParagraf"/>
        <w:ind w:left="360"/>
      </w:pPr>
      <w:proofErr w:type="gramStart"/>
      <w:r>
        <w:t>....................................</w:t>
      </w:r>
      <w:proofErr w:type="gramEnd"/>
    </w:p>
    <w:p w:rsidR="001C19D5" w:rsidRDefault="001C19D5" w:rsidP="001C19D5">
      <w:pPr>
        <w:pStyle w:val="ListeParagraf"/>
        <w:ind w:left="360"/>
      </w:pPr>
    </w:p>
    <w:p w:rsidR="001C19D5" w:rsidRDefault="001C19D5" w:rsidP="001C19D5">
      <w:pPr>
        <w:pStyle w:val="ListeParagraf"/>
        <w:numPr>
          <w:ilvl w:val="0"/>
          <w:numId w:val="1"/>
        </w:numPr>
      </w:pPr>
      <w:r>
        <w:t>Bu ders ile ilgili eklemek istediğiniz düşünce ve önerilerinizi bu alana ekleyebilirsiniz</w:t>
      </w:r>
    </w:p>
    <w:p w:rsidR="001C19D5" w:rsidRDefault="001C19D5" w:rsidP="001C19D5">
      <w:pPr>
        <w:pStyle w:val="ListeParagraf"/>
      </w:pPr>
    </w:p>
    <w:p w:rsidR="003C5D30" w:rsidRDefault="003C5D30"/>
    <w:sectPr w:rsidR="003C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31F4B"/>
    <w:multiLevelType w:val="hybridMultilevel"/>
    <w:tmpl w:val="F5B01B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8E33BC"/>
    <w:multiLevelType w:val="hybridMultilevel"/>
    <w:tmpl w:val="566E54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C3"/>
    <w:rsid w:val="001C19D5"/>
    <w:rsid w:val="003C5D30"/>
    <w:rsid w:val="004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8409-E0B0-42BC-A067-E375D30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Sen</dc:creator>
  <cp:keywords/>
  <dc:description/>
  <cp:lastModifiedBy>Sevim Sen</cp:lastModifiedBy>
  <cp:revision>2</cp:revision>
  <dcterms:created xsi:type="dcterms:W3CDTF">2019-06-26T07:30:00Z</dcterms:created>
  <dcterms:modified xsi:type="dcterms:W3CDTF">2019-06-26T07:30:00Z</dcterms:modified>
</cp:coreProperties>
</file>