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2919" w14:textId="77777777" w:rsidR="00CD1BBF" w:rsidRDefault="00CD1BBF">
      <w:pPr>
        <w:jc w:val="center"/>
      </w:pPr>
    </w:p>
    <w:p w14:paraId="5C15803E" w14:textId="77777777" w:rsidR="00657831" w:rsidRDefault="00657831" w:rsidP="00657831">
      <w:pPr>
        <w:jc w:val="center"/>
        <w:rPr>
          <w:sz w:val="52"/>
          <w:szCs w:val="52"/>
        </w:rPr>
      </w:pPr>
    </w:p>
    <w:p w14:paraId="3FE5B466" w14:textId="77777777" w:rsidR="00657831" w:rsidRDefault="00657831" w:rsidP="00657831">
      <w:pPr>
        <w:jc w:val="center"/>
        <w:rPr>
          <w:sz w:val="52"/>
          <w:szCs w:val="52"/>
        </w:rPr>
      </w:pPr>
      <w:r>
        <w:rPr>
          <w:sz w:val="52"/>
          <w:szCs w:val="52"/>
        </w:rPr>
        <w:t>T.C.</w:t>
      </w:r>
    </w:p>
    <w:p w14:paraId="6A4679C7" w14:textId="77777777" w:rsidR="00657831" w:rsidRDefault="00657831" w:rsidP="00B03CB5">
      <w:pPr>
        <w:ind w:firstLine="708"/>
        <w:jc w:val="center"/>
        <w:rPr>
          <w:sz w:val="52"/>
          <w:szCs w:val="52"/>
        </w:rPr>
      </w:pPr>
      <w:r>
        <w:rPr>
          <w:sz w:val="52"/>
          <w:szCs w:val="52"/>
        </w:rPr>
        <w:t>YEDİTEPE ÜNİVERSİTESİ</w:t>
      </w:r>
    </w:p>
    <w:p w14:paraId="2CBAC77F" w14:textId="77777777" w:rsidR="00657831" w:rsidRDefault="00657831" w:rsidP="00B03CB5">
      <w:pPr>
        <w:jc w:val="center"/>
        <w:rPr>
          <w:sz w:val="52"/>
          <w:szCs w:val="52"/>
        </w:rPr>
      </w:pPr>
    </w:p>
    <w:p w14:paraId="148424D0" w14:textId="77777777" w:rsidR="00657831" w:rsidRDefault="00657831" w:rsidP="00B03CB5">
      <w:pPr>
        <w:jc w:val="center"/>
        <w:rPr>
          <w:sz w:val="52"/>
          <w:szCs w:val="52"/>
        </w:rPr>
      </w:pPr>
      <w:r>
        <w:rPr>
          <w:sz w:val="52"/>
          <w:szCs w:val="52"/>
        </w:rPr>
        <w:t>SAĞLIK BİLİMLERİ FAKÜLTESİ</w:t>
      </w:r>
    </w:p>
    <w:p w14:paraId="2C84F297" w14:textId="77777777" w:rsidR="00657831" w:rsidRDefault="00657831" w:rsidP="00B03CB5">
      <w:pPr>
        <w:jc w:val="center"/>
        <w:rPr>
          <w:sz w:val="52"/>
          <w:szCs w:val="52"/>
        </w:rPr>
      </w:pPr>
      <w:r>
        <w:rPr>
          <w:sz w:val="52"/>
          <w:szCs w:val="52"/>
        </w:rPr>
        <w:t>FİZYOTERAPİ VE REHABİLİTASYON BÖLÜMÜ</w:t>
      </w:r>
    </w:p>
    <w:p w14:paraId="035B5916" w14:textId="77777777" w:rsidR="00657831" w:rsidRDefault="00657831" w:rsidP="00B03CB5">
      <w:pPr>
        <w:jc w:val="center"/>
        <w:rPr>
          <w:sz w:val="52"/>
          <w:szCs w:val="52"/>
        </w:rPr>
      </w:pPr>
    </w:p>
    <w:p w14:paraId="62754661" w14:textId="77777777" w:rsidR="00657831" w:rsidRDefault="00040961" w:rsidP="00B03CB5">
      <w:pPr>
        <w:jc w:val="center"/>
        <w:rPr>
          <w:sz w:val="52"/>
          <w:szCs w:val="52"/>
        </w:rPr>
      </w:pPr>
      <w:r>
        <w:rPr>
          <w:sz w:val="52"/>
          <w:szCs w:val="52"/>
        </w:rPr>
        <w:t>2023 – 2024</w:t>
      </w:r>
      <w:r w:rsidR="00657831">
        <w:rPr>
          <w:sz w:val="52"/>
          <w:szCs w:val="52"/>
        </w:rPr>
        <w:t xml:space="preserve"> EĞİTİM ÖĞRETİM YILI</w:t>
      </w:r>
    </w:p>
    <w:p w14:paraId="4819E994" w14:textId="77777777" w:rsidR="00657831" w:rsidRDefault="00657831" w:rsidP="00B03CB5">
      <w:pPr>
        <w:jc w:val="center"/>
        <w:rPr>
          <w:sz w:val="52"/>
          <w:szCs w:val="52"/>
        </w:rPr>
      </w:pPr>
    </w:p>
    <w:p w14:paraId="2522B3A6" w14:textId="0F54508C" w:rsidR="00657831" w:rsidRDefault="00657831" w:rsidP="00B03CB5">
      <w:pPr>
        <w:jc w:val="center"/>
        <w:rPr>
          <w:sz w:val="52"/>
          <w:szCs w:val="52"/>
        </w:rPr>
      </w:pPr>
    </w:p>
    <w:p w14:paraId="3F52BBD3" w14:textId="77777777" w:rsidR="00657831" w:rsidRDefault="00657831" w:rsidP="00B03CB5">
      <w:pPr>
        <w:jc w:val="center"/>
        <w:rPr>
          <w:sz w:val="52"/>
          <w:szCs w:val="52"/>
        </w:rPr>
      </w:pPr>
    </w:p>
    <w:p w14:paraId="63FC634B" w14:textId="77777777" w:rsidR="00657831" w:rsidRDefault="00657831" w:rsidP="00B03CB5">
      <w:pPr>
        <w:jc w:val="center"/>
        <w:rPr>
          <w:sz w:val="52"/>
          <w:szCs w:val="52"/>
        </w:rPr>
      </w:pPr>
    </w:p>
    <w:p w14:paraId="647A25B0" w14:textId="77777777" w:rsidR="00657831" w:rsidRDefault="00657831" w:rsidP="00B03CB5">
      <w:pPr>
        <w:jc w:val="center"/>
        <w:rPr>
          <w:sz w:val="52"/>
          <w:szCs w:val="52"/>
        </w:rPr>
      </w:pPr>
      <w:r>
        <w:rPr>
          <w:sz w:val="52"/>
          <w:szCs w:val="52"/>
        </w:rPr>
        <w:t>STAJ (KLİNİK ÇALIŞMA) DOSYASI</w:t>
      </w:r>
    </w:p>
    <w:p w14:paraId="3D04AAED" w14:textId="77777777" w:rsidR="00657831" w:rsidRDefault="00657831" w:rsidP="00657831">
      <w:pPr>
        <w:rPr>
          <w:sz w:val="52"/>
          <w:szCs w:val="52"/>
        </w:rPr>
      </w:pPr>
    </w:p>
    <w:p w14:paraId="771E25B4" w14:textId="77777777" w:rsidR="00657831" w:rsidRDefault="00657831" w:rsidP="00657831"/>
    <w:p w14:paraId="5A9961E6" w14:textId="77777777" w:rsidR="00657831" w:rsidRDefault="00657831" w:rsidP="00657831"/>
    <w:p w14:paraId="494DA9F8" w14:textId="77777777" w:rsidR="00657831" w:rsidRDefault="00657831" w:rsidP="00657831"/>
    <w:p w14:paraId="437E5AC5" w14:textId="77777777" w:rsidR="00657831" w:rsidRDefault="00657831" w:rsidP="00657831"/>
    <w:p w14:paraId="616D22F0" w14:textId="77777777" w:rsidR="00657831" w:rsidRDefault="00657831" w:rsidP="00657831"/>
    <w:p w14:paraId="32E23631" w14:textId="77777777" w:rsidR="00657831" w:rsidRDefault="00657831" w:rsidP="00657831"/>
    <w:p w14:paraId="2B45C9F2" w14:textId="77777777" w:rsidR="00657831" w:rsidRDefault="00657831" w:rsidP="00657831"/>
    <w:p w14:paraId="2F612214" w14:textId="77777777" w:rsidR="00657831" w:rsidRDefault="00657831" w:rsidP="00657831"/>
    <w:p w14:paraId="3C6538F3" w14:textId="77777777" w:rsidR="00657831" w:rsidRPr="00AD1407" w:rsidRDefault="00657831" w:rsidP="00657831">
      <w:r w:rsidRPr="00AD1407">
        <w:t>ÖĞRENCİNİN</w:t>
      </w:r>
    </w:p>
    <w:p w14:paraId="12469A65" w14:textId="77777777" w:rsidR="00657831" w:rsidRPr="00AD1407" w:rsidRDefault="00657831" w:rsidP="00657831"/>
    <w:p w14:paraId="399DDF8C" w14:textId="77777777" w:rsidR="00657831" w:rsidRPr="00AD1407" w:rsidRDefault="00657831" w:rsidP="00657831">
      <w:r w:rsidRPr="00AD1407">
        <w:t xml:space="preserve">ADI – SOYADI </w:t>
      </w:r>
      <w:r w:rsidRPr="00AD1407">
        <w:tab/>
        <w:t>:</w:t>
      </w:r>
    </w:p>
    <w:p w14:paraId="7895C2F1" w14:textId="77777777" w:rsidR="00657831" w:rsidRPr="00AD1407" w:rsidRDefault="00657831" w:rsidP="00657831"/>
    <w:p w14:paraId="24648386" w14:textId="77777777" w:rsidR="00657831" w:rsidRPr="00AD1407" w:rsidRDefault="00657831" w:rsidP="00657831">
      <w:r w:rsidRPr="00AD1407">
        <w:t>NO</w:t>
      </w:r>
      <w:r w:rsidRPr="00AD1407">
        <w:tab/>
      </w:r>
      <w:r w:rsidRPr="00AD1407">
        <w:tab/>
      </w:r>
      <w:r w:rsidRPr="00AD1407">
        <w:tab/>
        <w:t>:</w:t>
      </w:r>
    </w:p>
    <w:p w14:paraId="3F167BC7" w14:textId="77777777" w:rsidR="00657831" w:rsidRPr="00AD1407" w:rsidRDefault="00657831" w:rsidP="00657831"/>
    <w:p w14:paraId="5C9761CD" w14:textId="77777777" w:rsidR="00657831" w:rsidRPr="00AD1407" w:rsidRDefault="00657831" w:rsidP="00657831"/>
    <w:p w14:paraId="368FCD84" w14:textId="77777777" w:rsidR="00657831" w:rsidRPr="00AD1407" w:rsidRDefault="00657831" w:rsidP="00657831"/>
    <w:p w14:paraId="45CC04D7" w14:textId="77777777" w:rsidR="00657831" w:rsidRPr="00AD1407" w:rsidRDefault="00657831" w:rsidP="00657831"/>
    <w:p w14:paraId="3EE27550" w14:textId="77777777" w:rsidR="00657831" w:rsidRPr="00AD1407" w:rsidRDefault="00657831" w:rsidP="00657831"/>
    <w:p w14:paraId="10BB434D" w14:textId="77777777" w:rsidR="00657831" w:rsidRPr="00AD1407" w:rsidRDefault="00657831" w:rsidP="00657831"/>
    <w:p w14:paraId="7B118E27" w14:textId="77777777" w:rsidR="00657831" w:rsidRPr="00AD1407" w:rsidRDefault="00657831" w:rsidP="00657831">
      <w:pPr>
        <w:rPr>
          <w:b/>
          <w:bCs/>
          <w:i/>
          <w:iCs/>
        </w:rPr>
      </w:pPr>
    </w:p>
    <w:p w14:paraId="6B875C4F" w14:textId="77777777" w:rsidR="00657831" w:rsidRPr="00AD1407" w:rsidRDefault="00657831" w:rsidP="00657831">
      <w:pPr>
        <w:jc w:val="center"/>
        <w:rPr>
          <w:b/>
          <w:bCs/>
          <w:i/>
          <w:iCs/>
        </w:rPr>
      </w:pPr>
    </w:p>
    <w:p w14:paraId="42ED4380" w14:textId="77777777" w:rsidR="00657831" w:rsidRPr="00AD1407" w:rsidRDefault="00657831" w:rsidP="00657831">
      <w:pPr>
        <w:jc w:val="center"/>
        <w:rPr>
          <w:b/>
          <w:bCs/>
          <w:i/>
          <w:iCs/>
        </w:rPr>
      </w:pPr>
    </w:p>
    <w:p w14:paraId="234368A2" w14:textId="77777777" w:rsidR="00657831" w:rsidRPr="00AD1407" w:rsidRDefault="00657831" w:rsidP="00657831">
      <w:pPr>
        <w:jc w:val="center"/>
        <w:rPr>
          <w:b/>
          <w:bCs/>
          <w:i/>
          <w:iCs/>
        </w:rPr>
      </w:pPr>
      <w:r w:rsidRPr="00AD1407">
        <w:rPr>
          <w:b/>
          <w:bCs/>
          <w:i/>
          <w:iCs/>
        </w:rPr>
        <w:t>ÖĞRENCİLERİN YERİNE GETİRMESİ GEREKEN SORUMLULUKLAR</w:t>
      </w:r>
    </w:p>
    <w:p w14:paraId="6C11CE3D" w14:textId="77777777" w:rsidR="00657831" w:rsidRPr="00AD1407" w:rsidRDefault="00657831" w:rsidP="00657831"/>
    <w:p w14:paraId="0221EDA1" w14:textId="77777777" w:rsidR="00657831" w:rsidRPr="00AD1407" w:rsidRDefault="00657831" w:rsidP="00657831">
      <w:pPr>
        <w:numPr>
          <w:ilvl w:val="0"/>
          <w:numId w:val="1"/>
        </w:numPr>
      </w:pPr>
      <w:r w:rsidRPr="00AD1407">
        <w:t xml:space="preserve">Öğrenci </w:t>
      </w:r>
      <w:r>
        <w:t>staj (</w:t>
      </w:r>
      <w:r w:rsidRPr="00AD1407">
        <w:t xml:space="preserve">klinik </w:t>
      </w:r>
      <w:r w:rsidR="00140787" w:rsidRPr="00AD1407">
        <w:t>çalışma</w:t>
      </w:r>
      <w:r w:rsidR="00140787">
        <w:t>)</w:t>
      </w:r>
      <w:r w:rsidR="00140787" w:rsidRPr="00AD1407">
        <w:t xml:space="preserve"> yaptığı</w:t>
      </w:r>
      <w:r w:rsidRPr="00AD1407">
        <w:t xml:space="preserve"> kurumun çalışma kurallarına uymak zorundadır.</w:t>
      </w:r>
    </w:p>
    <w:p w14:paraId="6AA5E984" w14:textId="77777777" w:rsidR="00657831" w:rsidRPr="00AD1407" w:rsidRDefault="00657831" w:rsidP="00657831">
      <w:pPr>
        <w:numPr>
          <w:ilvl w:val="0"/>
          <w:numId w:val="1"/>
        </w:numPr>
        <w:jc w:val="both"/>
      </w:pPr>
      <w:r>
        <w:t>Staj (k</w:t>
      </w:r>
      <w:r w:rsidRPr="00AD1407">
        <w:t>linik çalışma</w:t>
      </w:r>
      <w:r>
        <w:t>)</w:t>
      </w:r>
      <w:r w:rsidRPr="00AD1407">
        <w:t xml:space="preserve"> süresince takip ettiği olguların değerlendirme ve tedavi programları günlük tarih bildirilerek </w:t>
      </w:r>
      <w:proofErr w:type="gramStart"/>
      <w:r w:rsidRPr="00AD1407">
        <w:t>kayıt edilmelidir</w:t>
      </w:r>
      <w:proofErr w:type="gramEnd"/>
      <w:r w:rsidRPr="00AD1407">
        <w:t xml:space="preserve">. Tedavi süresince her </w:t>
      </w:r>
      <w:r w:rsidR="005019EB" w:rsidRPr="00AD1407">
        <w:t>olgunun tanısı</w:t>
      </w:r>
      <w:r w:rsidRPr="00AD1407">
        <w:t xml:space="preserve">, değerlendirme ve tedavi sonuçları dikkate </w:t>
      </w:r>
      <w:r w:rsidR="005019EB" w:rsidRPr="00AD1407">
        <w:t>alınarak analizi</w:t>
      </w:r>
      <w:r w:rsidRPr="00AD1407">
        <w:t xml:space="preserve"> yapılmalı ve analiz sonuçları </w:t>
      </w:r>
      <w:r w:rsidR="005019EB" w:rsidRPr="00AD1407">
        <w:t>rapora kaydedilmelidir</w:t>
      </w:r>
      <w:r w:rsidRPr="00AD1407">
        <w:t xml:space="preserve">.  </w:t>
      </w:r>
    </w:p>
    <w:p w14:paraId="79FC575A" w14:textId="77777777" w:rsidR="00657831" w:rsidRPr="00AD1407" w:rsidRDefault="00140787" w:rsidP="00657831">
      <w:pPr>
        <w:numPr>
          <w:ilvl w:val="0"/>
          <w:numId w:val="1"/>
        </w:numPr>
        <w:jc w:val="both"/>
      </w:pPr>
      <w:r>
        <w:t xml:space="preserve">Yaz </w:t>
      </w:r>
      <w:r w:rsidR="00657831">
        <w:t>Staj</w:t>
      </w:r>
      <w:r>
        <w:t>ı</w:t>
      </w:r>
      <w:r w:rsidR="00657831" w:rsidRPr="00AD1407">
        <w:t xml:space="preserve"> 20</w:t>
      </w:r>
      <w:r>
        <w:t xml:space="preserve">, Klinik Çalışma </w:t>
      </w:r>
      <w:r w:rsidR="005019EB">
        <w:t>her dönem için 42</w:t>
      </w:r>
      <w:r w:rsidR="005019EB" w:rsidRPr="00AD1407">
        <w:t xml:space="preserve"> iş</w:t>
      </w:r>
      <w:r w:rsidR="00657831" w:rsidRPr="00AD1407">
        <w:t xml:space="preserve"> günüdür. </w:t>
      </w:r>
      <w:r w:rsidR="005019EB" w:rsidRPr="00AD1407">
        <w:t>Herhangi</w:t>
      </w:r>
      <w:r w:rsidR="00657831" w:rsidRPr="00AD1407">
        <w:t xml:space="preserve"> bir nedenle hastalık, kaza vb. gibi) staja gelinmeyen günler staj sonunda tamamlanmalıdır.</w:t>
      </w:r>
      <w:r w:rsidR="00657831">
        <w:t xml:space="preserve"> </w:t>
      </w:r>
      <w:r w:rsidR="00657831" w:rsidRPr="00AD1407">
        <w:t>Rapor sorumlu fizyoterapiste onaylatılmalıdır.</w:t>
      </w:r>
    </w:p>
    <w:p w14:paraId="60B005D7" w14:textId="77777777" w:rsidR="00657831" w:rsidRPr="00AD1407" w:rsidRDefault="00657831" w:rsidP="00657831">
      <w:pPr>
        <w:numPr>
          <w:ilvl w:val="0"/>
          <w:numId w:val="1"/>
        </w:numPr>
        <w:jc w:val="both"/>
      </w:pPr>
      <w:r>
        <w:t>Staj</w:t>
      </w:r>
      <w:r w:rsidRPr="00AD1407">
        <w:t xml:space="preserve"> </w:t>
      </w:r>
      <w:r w:rsidR="005019EB" w:rsidRPr="00AD1407">
        <w:t>sonunda öğrenci</w:t>
      </w:r>
      <w:r w:rsidRPr="00AD1407">
        <w:t xml:space="preserve"> kurum ile ilgili </w:t>
      </w:r>
      <w:r w:rsidR="005019EB" w:rsidRPr="00AD1407">
        <w:t>görüşlerini ilgili</w:t>
      </w:r>
      <w:r w:rsidRPr="00AD1407">
        <w:t xml:space="preserve"> forma yazmalıdır.</w:t>
      </w:r>
    </w:p>
    <w:p w14:paraId="5BDCE38B" w14:textId="77777777" w:rsidR="00657831" w:rsidRPr="00AD1407" w:rsidRDefault="00657831" w:rsidP="00657831">
      <w:pPr>
        <w:numPr>
          <w:ilvl w:val="0"/>
          <w:numId w:val="1"/>
        </w:numPr>
        <w:jc w:val="both"/>
      </w:pPr>
      <w:r>
        <w:t>Staj</w:t>
      </w:r>
      <w:r w:rsidRPr="00AD1407">
        <w:t xml:space="preserve"> raporunda yer </w:t>
      </w:r>
      <w:r w:rsidR="005019EB" w:rsidRPr="00AD1407">
        <w:t>alan kurum</w:t>
      </w:r>
      <w:r w:rsidRPr="00AD1407">
        <w:t xml:space="preserve"> ile ilgili </w:t>
      </w:r>
      <w:r w:rsidR="005019EB" w:rsidRPr="00AD1407">
        <w:t>olan formlar</w:t>
      </w:r>
      <w:r w:rsidRPr="00AD1407">
        <w:t xml:space="preserve"> klinik çalışmanın başında sorumlu fizyoterapiste teslim edilmelidir. </w:t>
      </w:r>
    </w:p>
    <w:p w14:paraId="44122E8D" w14:textId="77777777" w:rsidR="00657831" w:rsidRPr="00AD1407" w:rsidRDefault="00657831" w:rsidP="00657831">
      <w:pPr>
        <w:numPr>
          <w:ilvl w:val="0"/>
          <w:numId w:val="1"/>
        </w:numPr>
        <w:jc w:val="both"/>
      </w:pPr>
      <w:r>
        <w:t>Staj</w:t>
      </w:r>
      <w:r w:rsidRPr="00AD1407">
        <w:t xml:space="preserve"> yapılan kurum </w:t>
      </w:r>
      <w:r w:rsidR="005019EB" w:rsidRPr="00AD1407">
        <w:t>ile ilgili</w:t>
      </w:r>
      <w:r w:rsidRPr="00AD1407">
        <w:t xml:space="preserve"> formlar sorumlu fizyoterapistten kapalı ve mühürlü bir zarf içinde alınmalıdır.</w:t>
      </w:r>
    </w:p>
    <w:p w14:paraId="0890B603" w14:textId="77777777" w:rsidR="00657831" w:rsidRPr="00AD1407" w:rsidRDefault="005019EB" w:rsidP="00657831">
      <w:pPr>
        <w:numPr>
          <w:ilvl w:val="0"/>
          <w:numId w:val="1"/>
        </w:numPr>
        <w:jc w:val="both"/>
      </w:pPr>
      <w:r>
        <w:t>Staj</w:t>
      </w:r>
      <w:r w:rsidRPr="00AD1407">
        <w:t xml:space="preserve"> raporu</w:t>
      </w:r>
      <w:r w:rsidR="00657831" w:rsidRPr="00AD1407">
        <w:t xml:space="preserve"> ve kapalı zarf içindeki kurum raporu </w:t>
      </w:r>
      <w:proofErr w:type="gramStart"/>
      <w:r w:rsidR="00657831" w:rsidRPr="00AD1407">
        <w:t>ile birlikte</w:t>
      </w:r>
      <w:proofErr w:type="gramEnd"/>
      <w:r w:rsidR="00657831" w:rsidRPr="00AD1407">
        <w:t xml:space="preserve"> </w:t>
      </w:r>
      <w:r w:rsidRPr="00AD1407">
        <w:t>Yeditepe Üniversitesi</w:t>
      </w:r>
      <w:r w:rsidR="00657831" w:rsidRPr="00AD1407">
        <w:t xml:space="preserve"> Sağlık Bilimleri Fakültesi Fizyoterapi ve Tedavi ve Rehabilitasyon Bölüm Başkanlığına öğrenci tarafından elden imza karşılığı teslim edilmelidir.</w:t>
      </w:r>
    </w:p>
    <w:p w14:paraId="32A33BF3" w14:textId="77777777" w:rsidR="00657831" w:rsidRPr="00AD1407" w:rsidRDefault="00657831" w:rsidP="00657831">
      <w:pPr>
        <w:numPr>
          <w:ilvl w:val="0"/>
          <w:numId w:val="1"/>
        </w:numPr>
        <w:jc w:val="both"/>
      </w:pPr>
      <w:r>
        <w:t>Staj</w:t>
      </w:r>
      <w:r w:rsidRPr="00AD1407">
        <w:t xml:space="preserve"> </w:t>
      </w:r>
      <w:r w:rsidR="005019EB" w:rsidRPr="00AD1407">
        <w:t>raporunu teslim</w:t>
      </w:r>
      <w:r w:rsidRPr="00AD1407">
        <w:t xml:space="preserve"> etmeyen veya eksik teslim edenlerin klinik çalışması geçersiz sayılacaktır.</w:t>
      </w:r>
    </w:p>
    <w:p w14:paraId="3B3FAF39" w14:textId="77777777" w:rsidR="00657831" w:rsidRPr="00AD1407" w:rsidRDefault="00657831" w:rsidP="00657831">
      <w:pPr>
        <w:jc w:val="both"/>
      </w:pPr>
    </w:p>
    <w:p w14:paraId="1531DE4C" w14:textId="77777777" w:rsidR="00657831" w:rsidRPr="00AD1407" w:rsidRDefault="00657831" w:rsidP="00657831">
      <w:pPr>
        <w:jc w:val="both"/>
      </w:pPr>
      <w:r w:rsidRPr="00AD1407">
        <w:rPr>
          <w:i/>
          <w:iCs/>
        </w:rPr>
        <w:t>NOT:</w:t>
      </w:r>
      <w:r w:rsidRPr="00AD1407">
        <w:t xml:space="preserve"> Raporda belirtilen sayıdan fazla olgu takibi yapılmışsa öğrenci ek olarak doldurduğu raporları, ana rapor dosyasına eklemelidir.</w:t>
      </w:r>
    </w:p>
    <w:p w14:paraId="3529D31D" w14:textId="77777777" w:rsidR="00657831" w:rsidRPr="00AD1407" w:rsidRDefault="00657831" w:rsidP="00657831">
      <w:pPr>
        <w:jc w:val="both"/>
      </w:pPr>
    </w:p>
    <w:p w14:paraId="2094E0A5" w14:textId="77777777" w:rsidR="00657831" w:rsidRPr="00AD1407" w:rsidRDefault="00657831" w:rsidP="00657831"/>
    <w:p w14:paraId="0A7ADD01" w14:textId="77777777" w:rsidR="00657831" w:rsidRPr="00AD1407" w:rsidRDefault="00657831" w:rsidP="00657831"/>
    <w:p w14:paraId="267D38A5" w14:textId="77777777" w:rsidR="005019EB" w:rsidRDefault="005019EB" w:rsidP="005019EB">
      <w:pPr>
        <w:ind w:left="4956" w:firstLine="708"/>
        <w:jc w:val="center"/>
      </w:pPr>
      <w:r>
        <w:t>Prof. Dr. Feryal SUBAŞI</w:t>
      </w:r>
    </w:p>
    <w:p w14:paraId="2CF2DE25" w14:textId="77777777" w:rsidR="00657831" w:rsidRDefault="00657831" w:rsidP="005019EB">
      <w:pPr>
        <w:ind w:left="4956" w:firstLine="708"/>
        <w:jc w:val="center"/>
      </w:pPr>
      <w:r w:rsidRPr="00AD1407">
        <w:t>Bölüm Başkanlığı</w:t>
      </w:r>
    </w:p>
    <w:p w14:paraId="7C4100DD" w14:textId="77777777" w:rsidR="005019EB" w:rsidRDefault="005019EB" w:rsidP="005019EB">
      <w:pPr>
        <w:jc w:val="center"/>
      </w:pPr>
    </w:p>
    <w:p w14:paraId="64CB0CCD" w14:textId="77777777" w:rsidR="00657831" w:rsidRDefault="00657831" w:rsidP="00657831"/>
    <w:p w14:paraId="5CB711AD" w14:textId="77777777" w:rsidR="00657831" w:rsidRDefault="00657831" w:rsidP="00657831"/>
    <w:p w14:paraId="762E07B1" w14:textId="77777777" w:rsidR="00657831" w:rsidRDefault="00657831" w:rsidP="00657831"/>
    <w:p w14:paraId="5EE9F614" w14:textId="77777777" w:rsidR="00657831" w:rsidRDefault="00657831" w:rsidP="00657831"/>
    <w:p w14:paraId="509242F1" w14:textId="77777777" w:rsidR="00657831" w:rsidRDefault="00657831" w:rsidP="00657831"/>
    <w:p w14:paraId="161F040D" w14:textId="77777777" w:rsidR="00657831" w:rsidRDefault="00657831" w:rsidP="00657831"/>
    <w:p w14:paraId="3EEB1ACC" w14:textId="77777777" w:rsidR="00657831" w:rsidRDefault="00657831" w:rsidP="00657831"/>
    <w:p w14:paraId="5C6FE72A" w14:textId="77777777" w:rsidR="00657831" w:rsidRDefault="00657831" w:rsidP="00657831"/>
    <w:p w14:paraId="4C04150B" w14:textId="77777777" w:rsidR="00657831" w:rsidRDefault="00657831" w:rsidP="00657831"/>
    <w:p w14:paraId="53A81838" w14:textId="77777777" w:rsidR="00657831" w:rsidRDefault="00657831" w:rsidP="00657831"/>
    <w:p w14:paraId="72B5F249" w14:textId="77777777" w:rsidR="00657831" w:rsidRDefault="00657831" w:rsidP="00657831"/>
    <w:p w14:paraId="491CC179" w14:textId="77777777" w:rsidR="00657831" w:rsidRDefault="00657831" w:rsidP="00657831"/>
    <w:p w14:paraId="6F37089C" w14:textId="77777777" w:rsidR="00657831" w:rsidRDefault="00657831" w:rsidP="00657831"/>
    <w:p w14:paraId="2D5237B8" w14:textId="77777777" w:rsidR="00657831" w:rsidRDefault="00657831" w:rsidP="00657831"/>
    <w:p w14:paraId="463048D0" w14:textId="77777777" w:rsidR="00657831" w:rsidRDefault="00657831" w:rsidP="00657831"/>
    <w:p w14:paraId="45662B87" w14:textId="77777777" w:rsidR="00657831" w:rsidRDefault="00657831" w:rsidP="00657831"/>
    <w:p w14:paraId="7BA0BD52" w14:textId="77777777" w:rsidR="00657831" w:rsidRDefault="00657831" w:rsidP="00657831"/>
    <w:p w14:paraId="608BE67A" w14:textId="77777777" w:rsidR="00657831" w:rsidRDefault="00657831" w:rsidP="00657831"/>
    <w:p w14:paraId="7215C18A" w14:textId="77777777" w:rsidR="00657831" w:rsidRDefault="00657831" w:rsidP="00657831">
      <w:pPr>
        <w:jc w:val="center"/>
      </w:pPr>
    </w:p>
    <w:p w14:paraId="47AEC890" w14:textId="77777777" w:rsidR="00657831" w:rsidRDefault="00657831" w:rsidP="00657831">
      <w:pPr>
        <w:jc w:val="center"/>
      </w:pPr>
    </w:p>
    <w:p w14:paraId="175118DA" w14:textId="6CC90DCB" w:rsidR="00657831" w:rsidRDefault="00657831" w:rsidP="00657831">
      <w:pPr>
        <w:jc w:val="center"/>
      </w:pPr>
      <w:r>
        <w:t xml:space="preserve">STAJ (KLİNİK </w:t>
      </w:r>
      <w:r w:rsidR="00B03CB5">
        <w:t>ÇALIŞMA) YAPILAN</w:t>
      </w:r>
      <w:r>
        <w:t xml:space="preserve"> KURUM İLE İLGİLİ GÖRÜŞ BİLDİRİM FORMU</w:t>
      </w:r>
    </w:p>
    <w:p w14:paraId="1D332330" w14:textId="77777777" w:rsidR="00657831" w:rsidRDefault="00657831" w:rsidP="00657831">
      <w:pPr>
        <w:jc w:val="center"/>
      </w:pPr>
    </w:p>
    <w:p w14:paraId="4DD9A08F" w14:textId="77777777" w:rsidR="00657831" w:rsidRPr="00FD4F99" w:rsidRDefault="00657831" w:rsidP="00657831">
      <w:pPr>
        <w:jc w:val="center"/>
        <w:rPr>
          <w:i/>
        </w:rPr>
      </w:pPr>
      <w:r w:rsidRPr="00FD4F99">
        <w:rPr>
          <w:i/>
        </w:rPr>
        <w:t>(Bu kısım  öğrenci tarafından doldurulacaktır.)</w:t>
      </w:r>
    </w:p>
    <w:p w14:paraId="30F169AA" w14:textId="77777777" w:rsidR="00657831" w:rsidRDefault="00657831" w:rsidP="00657831"/>
    <w:p w14:paraId="386F5ED3" w14:textId="77777777" w:rsidR="00657831" w:rsidRDefault="00657831" w:rsidP="00657831">
      <w:r>
        <w:t>Lütfen aşağıdaki sorulara objektif cevaplar veriniz.</w:t>
      </w:r>
    </w:p>
    <w:p w14:paraId="239583BE" w14:textId="77777777" w:rsidR="00657831" w:rsidRDefault="00657831" w:rsidP="00657831"/>
    <w:p w14:paraId="39EBE79E" w14:textId="77777777" w:rsidR="00657831" w:rsidRDefault="00657831" w:rsidP="00657831">
      <w:pPr>
        <w:numPr>
          <w:ilvl w:val="0"/>
          <w:numId w:val="2"/>
        </w:numPr>
      </w:pPr>
      <w:r>
        <w:t>Staj (klinik çalışma) yaptığınız kurum ile ilgili genel düşünceleriniz nelerdir?</w:t>
      </w:r>
    </w:p>
    <w:p w14:paraId="2A2158D7" w14:textId="77777777" w:rsidR="00657831" w:rsidRDefault="00657831" w:rsidP="00657831"/>
    <w:p w14:paraId="5C59EBAC" w14:textId="77777777" w:rsidR="00657831" w:rsidRDefault="00657831" w:rsidP="00657831"/>
    <w:p w14:paraId="00B30ED6" w14:textId="77777777" w:rsidR="00657831" w:rsidRDefault="00657831" w:rsidP="00657831"/>
    <w:p w14:paraId="704CEA0D" w14:textId="77777777" w:rsidR="00657831" w:rsidRDefault="00657831" w:rsidP="00657831"/>
    <w:p w14:paraId="51BBEB69" w14:textId="77777777" w:rsidR="00657831" w:rsidRDefault="00657831" w:rsidP="00657831"/>
    <w:p w14:paraId="3142F5BC" w14:textId="77777777" w:rsidR="00657831" w:rsidRDefault="00657831" w:rsidP="00657831"/>
    <w:p w14:paraId="70D9F7EC" w14:textId="77777777" w:rsidR="00657831" w:rsidRDefault="00657831" w:rsidP="00657831"/>
    <w:p w14:paraId="750915A3" w14:textId="77777777" w:rsidR="00657831" w:rsidRDefault="00657831" w:rsidP="00657831"/>
    <w:p w14:paraId="7890069F" w14:textId="77777777" w:rsidR="00657831" w:rsidRDefault="00657831" w:rsidP="00657831"/>
    <w:p w14:paraId="485AFE11" w14:textId="77777777" w:rsidR="00657831" w:rsidRDefault="00657831" w:rsidP="00657831"/>
    <w:p w14:paraId="65D1B933" w14:textId="77777777" w:rsidR="00657831" w:rsidRDefault="00657831" w:rsidP="00657831"/>
    <w:p w14:paraId="39BAD05D" w14:textId="77777777" w:rsidR="00657831" w:rsidRDefault="00657831" w:rsidP="00657831"/>
    <w:p w14:paraId="4ED85CC5" w14:textId="77777777" w:rsidR="00657831" w:rsidRDefault="00657831" w:rsidP="00657831"/>
    <w:p w14:paraId="5D6BDB5D" w14:textId="77777777" w:rsidR="00657831" w:rsidRDefault="00657831" w:rsidP="00657831"/>
    <w:p w14:paraId="0DCB6AE9" w14:textId="77777777" w:rsidR="00657831" w:rsidRDefault="00657831" w:rsidP="00657831"/>
    <w:p w14:paraId="4FD1243E" w14:textId="77777777" w:rsidR="00657831" w:rsidRDefault="00657831" w:rsidP="00657831">
      <w:pPr>
        <w:numPr>
          <w:ilvl w:val="0"/>
          <w:numId w:val="2"/>
        </w:numPr>
      </w:pPr>
      <w:r>
        <w:t>Yaptığınız klinik çalışma  sonrasında neler öğrendiniz?</w:t>
      </w:r>
    </w:p>
    <w:p w14:paraId="25682FD3" w14:textId="77777777" w:rsidR="00657831" w:rsidRDefault="00657831" w:rsidP="00657831"/>
    <w:p w14:paraId="28FF6834" w14:textId="77777777" w:rsidR="00657831" w:rsidRDefault="00657831" w:rsidP="00657831"/>
    <w:p w14:paraId="694D4F5B" w14:textId="77777777" w:rsidR="00657831" w:rsidRDefault="00657831" w:rsidP="00657831"/>
    <w:p w14:paraId="55EA464D" w14:textId="77777777" w:rsidR="00657831" w:rsidRDefault="00657831" w:rsidP="00657831"/>
    <w:p w14:paraId="1797D590" w14:textId="77777777" w:rsidR="00657831" w:rsidRDefault="00657831" w:rsidP="00657831"/>
    <w:p w14:paraId="36E8A3C5" w14:textId="77777777" w:rsidR="00657831" w:rsidRDefault="00657831" w:rsidP="00657831"/>
    <w:p w14:paraId="15DF87B9" w14:textId="77777777" w:rsidR="00657831" w:rsidRDefault="00657831" w:rsidP="00657831"/>
    <w:p w14:paraId="3B667ECD" w14:textId="77777777" w:rsidR="00657831" w:rsidRDefault="00657831" w:rsidP="00657831"/>
    <w:p w14:paraId="661B59F5" w14:textId="77777777" w:rsidR="00657831" w:rsidRDefault="00657831" w:rsidP="00657831"/>
    <w:p w14:paraId="425703E4" w14:textId="77777777" w:rsidR="00657831" w:rsidRDefault="00657831" w:rsidP="00657831"/>
    <w:p w14:paraId="1F3D0D49" w14:textId="77777777" w:rsidR="00657831" w:rsidRDefault="00657831" w:rsidP="00657831"/>
    <w:p w14:paraId="043359A1" w14:textId="77777777" w:rsidR="00657831" w:rsidRDefault="00657831" w:rsidP="00657831"/>
    <w:p w14:paraId="41021A21" w14:textId="77777777" w:rsidR="00657831" w:rsidRDefault="00657831" w:rsidP="00657831"/>
    <w:p w14:paraId="08B13703" w14:textId="77777777" w:rsidR="00657831" w:rsidRDefault="00657831" w:rsidP="00657831"/>
    <w:p w14:paraId="11982B76" w14:textId="77777777" w:rsidR="00657831" w:rsidRDefault="00657831" w:rsidP="00657831">
      <w:pPr>
        <w:numPr>
          <w:ilvl w:val="0"/>
          <w:numId w:val="2"/>
        </w:numPr>
      </w:pPr>
      <w:r>
        <w:t>Yaptığınız klinik çalışma  ilgili önerileriniz nelerdir?</w:t>
      </w:r>
    </w:p>
    <w:p w14:paraId="15C7F848" w14:textId="77777777" w:rsidR="00657831" w:rsidRDefault="00657831" w:rsidP="00657831"/>
    <w:p w14:paraId="338C8E4A" w14:textId="77777777" w:rsidR="00657831" w:rsidRDefault="00657831" w:rsidP="00657831"/>
    <w:p w14:paraId="323B8633" w14:textId="77777777" w:rsidR="00657831" w:rsidRDefault="00657831" w:rsidP="00657831"/>
    <w:p w14:paraId="309819C9" w14:textId="77777777" w:rsidR="00657831" w:rsidRDefault="00657831" w:rsidP="00657831"/>
    <w:p w14:paraId="562203E4" w14:textId="77777777" w:rsidR="00657831" w:rsidRDefault="00657831" w:rsidP="00657831"/>
    <w:p w14:paraId="71FC33CB" w14:textId="77777777" w:rsidR="00657831" w:rsidRDefault="00657831" w:rsidP="00657831"/>
    <w:p w14:paraId="735BD726" w14:textId="77777777" w:rsidR="00657831" w:rsidRDefault="00657831" w:rsidP="00657831"/>
    <w:p w14:paraId="2559B5EE" w14:textId="77777777" w:rsidR="00657831" w:rsidRDefault="00657831" w:rsidP="00657831"/>
    <w:p w14:paraId="7DA53F4D" w14:textId="77777777" w:rsidR="00657831" w:rsidRDefault="00657831" w:rsidP="00657831"/>
    <w:p w14:paraId="477A76FE" w14:textId="77777777" w:rsidR="00657831" w:rsidRDefault="00657831" w:rsidP="00657831"/>
    <w:p w14:paraId="4033B83A" w14:textId="77777777" w:rsidR="00657831" w:rsidRDefault="00657831" w:rsidP="00657831"/>
    <w:p w14:paraId="1B2F6DA0" w14:textId="77777777" w:rsidR="00657831" w:rsidRDefault="00657831" w:rsidP="00657831"/>
    <w:p w14:paraId="058D63D4" w14:textId="77777777" w:rsidR="00657831" w:rsidRDefault="00657831" w:rsidP="00657831"/>
    <w:p w14:paraId="1C3B612F" w14:textId="77777777" w:rsidR="00657831" w:rsidRPr="00AD1407" w:rsidRDefault="00657831" w:rsidP="00657831">
      <w:r w:rsidRPr="00AD1407">
        <w:t>Sayın  Kurum Sorumlusu,</w:t>
      </w:r>
    </w:p>
    <w:p w14:paraId="2D0BFF26" w14:textId="77777777" w:rsidR="00657831" w:rsidRPr="00AD1407" w:rsidRDefault="00657831" w:rsidP="00657831"/>
    <w:p w14:paraId="40481BB0" w14:textId="77777777" w:rsidR="00657831" w:rsidRPr="00AD1407" w:rsidRDefault="00657831" w:rsidP="00657831"/>
    <w:p w14:paraId="295B0256" w14:textId="77777777" w:rsidR="00657831" w:rsidRPr="00AD1407" w:rsidRDefault="00657831" w:rsidP="00657831"/>
    <w:p w14:paraId="23755717" w14:textId="77777777" w:rsidR="00657831" w:rsidRPr="00AD1407" w:rsidRDefault="00657831" w:rsidP="00657831">
      <w:pPr>
        <w:ind w:firstLine="540"/>
        <w:rPr>
          <w:i/>
          <w:iCs/>
          <w:sz w:val="22"/>
          <w:szCs w:val="22"/>
        </w:rPr>
      </w:pPr>
      <w:r w:rsidRPr="00AD1407">
        <w:rPr>
          <w:sz w:val="22"/>
          <w:szCs w:val="22"/>
        </w:rPr>
        <w:t xml:space="preserve">İlgi: </w:t>
      </w:r>
      <w:r w:rsidRPr="00AD1407">
        <w:rPr>
          <w:i/>
          <w:iCs/>
          <w:sz w:val="22"/>
          <w:szCs w:val="22"/>
        </w:rPr>
        <w:t>Klinik Çalışma  Yapılan Kurum sorumlusuna bilgi.</w:t>
      </w:r>
    </w:p>
    <w:p w14:paraId="679AC985" w14:textId="77777777" w:rsidR="00657831" w:rsidRPr="00AD1407" w:rsidRDefault="00657831" w:rsidP="00657831"/>
    <w:p w14:paraId="3831EE0D" w14:textId="77777777" w:rsidR="00657831" w:rsidRPr="00AD1407" w:rsidRDefault="00657831" w:rsidP="00657831">
      <w:pPr>
        <w:ind w:firstLine="540"/>
        <w:jc w:val="both"/>
        <w:rPr>
          <w:color w:val="000000"/>
        </w:rPr>
      </w:pPr>
      <w:r w:rsidRPr="00AD1407">
        <w:t>K</w:t>
      </w:r>
      <w:r w:rsidRPr="00AD1407">
        <w:rPr>
          <w:color w:val="000000"/>
        </w:rPr>
        <w:t xml:space="preserve">urumunuza öğrencimizi kabul ettiğiniz ve </w:t>
      </w:r>
      <w:r>
        <w:rPr>
          <w:color w:val="000000"/>
        </w:rPr>
        <w:t>Staj (</w:t>
      </w:r>
      <w:r w:rsidRPr="00AD1407">
        <w:rPr>
          <w:color w:val="000000"/>
        </w:rPr>
        <w:t>klinik çalışmalar</w:t>
      </w:r>
      <w:r>
        <w:rPr>
          <w:color w:val="000000"/>
        </w:rPr>
        <w:t>)</w:t>
      </w:r>
      <w:r w:rsidRPr="00AD1407">
        <w:rPr>
          <w:color w:val="000000"/>
        </w:rPr>
        <w:t xml:space="preserve"> ile fizyoterapi ve rehabilitasyon alanında deneyim kazanmasına yardımcı olduğunuz için teşekkürlerimizi sunarız. </w:t>
      </w:r>
    </w:p>
    <w:p w14:paraId="6E86306D" w14:textId="77777777" w:rsidR="00657831" w:rsidRPr="00AD1407" w:rsidRDefault="00657831" w:rsidP="00657831">
      <w:pPr>
        <w:ind w:firstLine="540"/>
        <w:jc w:val="both"/>
        <w:rPr>
          <w:color w:val="000000"/>
        </w:rPr>
      </w:pPr>
      <w:r w:rsidRPr="00AD1407">
        <w:rPr>
          <w:color w:val="000000"/>
        </w:rPr>
        <w:t xml:space="preserve">Kurumunuzda klinik çalışma yapan öğrencimizin yaptığı çalışmaları  sağlıklı bir şekilde takip edebilmek, devam ve başarı durumlarını saptamak amacıyla hazırlamış olduğumuz aşağıdaki belgelerin  doldurularak kapalı ve mühürlü zarf içinde öğrenciye teslim edilmesi ve klinik çalışma  süresince öğrencinin  çalışmaları ve takip ettiği olgularla ilgili raporlarının öğrenciden sorumlu fizyoterapist tarafından onaylanması için gereğini bilgilerinize sunarız.  </w:t>
      </w:r>
    </w:p>
    <w:p w14:paraId="2CFCBF48" w14:textId="77777777" w:rsidR="00657831" w:rsidRPr="00AD1407" w:rsidRDefault="00657831" w:rsidP="00657831">
      <w:pPr>
        <w:ind w:firstLine="540"/>
        <w:jc w:val="both"/>
        <w:rPr>
          <w:color w:val="000000"/>
        </w:rPr>
      </w:pPr>
    </w:p>
    <w:p w14:paraId="77430665" w14:textId="77777777" w:rsidR="00657831" w:rsidRPr="00AD1407" w:rsidRDefault="00657831" w:rsidP="00657831">
      <w:pPr>
        <w:ind w:firstLine="540"/>
        <w:jc w:val="both"/>
        <w:rPr>
          <w:color w:val="000000"/>
        </w:rPr>
      </w:pPr>
      <w:r w:rsidRPr="00AD1407">
        <w:rPr>
          <w:color w:val="000000"/>
        </w:rPr>
        <w:t xml:space="preserve">  </w:t>
      </w:r>
    </w:p>
    <w:p w14:paraId="61593757" w14:textId="77777777" w:rsidR="00657831" w:rsidRPr="00AD1407" w:rsidRDefault="00657831" w:rsidP="00657831">
      <w:pPr>
        <w:jc w:val="both"/>
      </w:pPr>
    </w:p>
    <w:p w14:paraId="36ACFF1D" w14:textId="77777777" w:rsidR="00657831" w:rsidRPr="00AD1407" w:rsidRDefault="00657831" w:rsidP="00657831">
      <w:pPr>
        <w:jc w:val="both"/>
      </w:pPr>
    </w:p>
    <w:p w14:paraId="25C3D4B4" w14:textId="77777777" w:rsidR="00657831" w:rsidRPr="00AD1407" w:rsidRDefault="00657831" w:rsidP="00657831">
      <w:pPr>
        <w:jc w:val="both"/>
      </w:pPr>
    </w:p>
    <w:p w14:paraId="64C3B6B5" w14:textId="77777777" w:rsidR="00657831" w:rsidRPr="00AD1407" w:rsidRDefault="00657831" w:rsidP="00657831">
      <w:pPr>
        <w:jc w:val="both"/>
      </w:pPr>
      <w:r w:rsidRPr="00AD1407">
        <w:rPr>
          <w:color w:val="000000"/>
        </w:rPr>
        <w:t xml:space="preserve">                                                                                                 </w:t>
      </w:r>
      <w:r w:rsidR="003025BC">
        <w:t>Prof. Dr. Feryal Subaşı</w:t>
      </w:r>
    </w:p>
    <w:p w14:paraId="43453C3C" w14:textId="77777777" w:rsidR="00657831" w:rsidRPr="00AD1407" w:rsidRDefault="00657831" w:rsidP="00657831">
      <w:pPr>
        <w:jc w:val="both"/>
      </w:pPr>
      <w:r w:rsidRPr="00AD1407">
        <w:t xml:space="preserve">                                                                                                       Bölüm Başkanı</w:t>
      </w:r>
    </w:p>
    <w:p w14:paraId="522494A6" w14:textId="77777777" w:rsidR="00657831" w:rsidRPr="00AD1407" w:rsidRDefault="00657831" w:rsidP="00657831"/>
    <w:p w14:paraId="60678FC0" w14:textId="77777777" w:rsidR="00657831" w:rsidRPr="00AD1407" w:rsidRDefault="00657831" w:rsidP="00657831"/>
    <w:p w14:paraId="0002A4BA" w14:textId="77777777" w:rsidR="00657831" w:rsidRPr="00AD1407" w:rsidRDefault="00657831" w:rsidP="00657831"/>
    <w:p w14:paraId="00761D3C" w14:textId="77777777" w:rsidR="00657831" w:rsidRPr="00AD1407" w:rsidRDefault="00657831" w:rsidP="00657831"/>
    <w:p w14:paraId="4E4C39F9" w14:textId="77777777" w:rsidR="00657831" w:rsidRDefault="00657831" w:rsidP="00657831"/>
    <w:p w14:paraId="5D58EF74" w14:textId="77777777" w:rsidR="00657831" w:rsidRDefault="00657831" w:rsidP="00657831"/>
    <w:p w14:paraId="37E713ED" w14:textId="77777777" w:rsidR="00657831" w:rsidRPr="00AD1407" w:rsidRDefault="00657831" w:rsidP="00657831"/>
    <w:p w14:paraId="36F43C52" w14:textId="77777777" w:rsidR="00657831" w:rsidRPr="00AD1407" w:rsidRDefault="00657831" w:rsidP="00657831"/>
    <w:p w14:paraId="52BAEBBB" w14:textId="77777777" w:rsidR="00657831" w:rsidRPr="00AD1407" w:rsidRDefault="00657831" w:rsidP="00657831"/>
    <w:p w14:paraId="67F24BE2" w14:textId="77777777" w:rsidR="00657831" w:rsidRPr="00AD1407" w:rsidRDefault="00657831" w:rsidP="00657831">
      <w:r w:rsidRPr="00AD1407">
        <w:rPr>
          <w:b/>
          <w:bCs/>
        </w:rPr>
        <w:t>EK</w:t>
      </w:r>
      <w:r w:rsidRPr="00AD1407">
        <w:t xml:space="preserve"> </w:t>
      </w:r>
      <w:r w:rsidRPr="00AD1407">
        <w:rPr>
          <w:i/>
          <w:iCs/>
          <w:sz w:val="22"/>
          <w:szCs w:val="22"/>
        </w:rPr>
        <w:t>(6 sayfa</w:t>
      </w:r>
      <w:proofErr w:type="gramStart"/>
      <w:r w:rsidRPr="00AD1407">
        <w:rPr>
          <w:i/>
          <w:iCs/>
          <w:sz w:val="22"/>
          <w:szCs w:val="22"/>
        </w:rPr>
        <w:t>) :</w:t>
      </w:r>
      <w:proofErr w:type="gramEnd"/>
      <w:r w:rsidRPr="00AD1407">
        <w:rPr>
          <w:i/>
          <w:iCs/>
          <w:sz w:val="22"/>
          <w:szCs w:val="22"/>
        </w:rPr>
        <w:t xml:space="preserve"> </w:t>
      </w:r>
      <w:r w:rsidRPr="00AD1407">
        <w:tab/>
      </w:r>
      <w:r w:rsidRPr="00AD1407">
        <w:tab/>
      </w:r>
      <w:r w:rsidRPr="00AD1407">
        <w:tab/>
      </w:r>
      <w:r w:rsidRPr="00AD1407">
        <w:tab/>
      </w:r>
      <w:r w:rsidRPr="00AD1407">
        <w:tab/>
      </w:r>
      <w:r w:rsidRPr="00AD1407">
        <w:tab/>
      </w:r>
      <w:r w:rsidRPr="00AD1407">
        <w:tab/>
      </w:r>
    </w:p>
    <w:p w14:paraId="55560CF8" w14:textId="77777777" w:rsidR="00657831" w:rsidRPr="00AD1407" w:rsidRDefault="00657831" w:rsidP="00657831">
      <w:pPr>
        <w:jc w:val="both"/>
        <w:rPr>
          <w:color w:val="000000"/>
        </w:rPr>
      </w:pPr>
      <w:r w:rsidRPr="00AD1407">
        <w:rPr>
          <w:color w:val="000000"/>
        </w:rPr>
        <w:t xml:space="preserve"> 1- Değerlendirme Formu (Ek-1)  </w:t>
      </w:r>
    </w:p>
    <w:p w14:paraId="613C6733" w14:textId="77777777" w:rsidR="00657831" w:rsidRPr="00AD1407" w:rsidRDefault="00657831" w:rsidP="00657831">
      <w:pPr>
        <w:jc w:val="both"/>
        <w:rPr>
          <w:color w:val="000000"/>
        </w:rPr>
      </w:pPr>
      <w:r w:rsidRPr="00AD1407">
        <w:rPr>
          <w:color w:val="000000"/>
        </w:rPr>
        <w:t xml:space="preserve"> 2- </w:t>
      </w:r>
      <w:r>
        <w:rPr>
          <w:color w:val="000000"/>
        </w:rPr>
        <w:t>Stajı (</w:t>
      </w:r>
      <w:r w:rsidRPr="00AD1407">
        <w:rPr>
          <w:color w:val="000000"/>
        </w:rPr>
        <w:t>Klinik Çalışmayı</w:t>
      </w:r>
      <w:r>
        <w:rPr>
          <w:color w:val="000000"/>
        </w:rPr>
        <w:t>)</w:t>
      </w:r>
      <w:r w:rsidRPr="00AD1407">
        <w:rPr>
          <w:color w:val="000000"/>
        </w:rPr>
        <w:t xml:space="preserve"> Tamamlama Onay Formu (Ek-</w:t>
      </w:r>
      <w:proofErr w:type="gramStart"/>
      <w:r w:rsidRPr="00AD1407">
        <w:rPr>
          <w:color w:val="000000"/>
        </w:rPr>
        <w:t>2a</w:t>
      </w:r>
      <w:proofErr w:type="gramEnd"/>
      <w:r w:rsidRPr="00AD1407">
        <w:rPr>
          <w:color w:val="000000"/>
        </w:rPr>
        <w:t>)</w:t>
      </w:r>
    </w:p>
    <w:p w14:paraId="654FF8F3" w14:textId="77777777" w:rsidR="00657831" w:rsidRPr="00AD1407" w:rsidRDefault="00657831" w:rsidP="00657831">
      <w:pPr>
        <w:jc w:val="both"/>
        <w:rPr>
          <w:color w:val="000000"/>
        </w:rPr>
      </w:pPr>
      <w:r w:rsidRPr="00AD1407">
        <w:rPr>
          <w:color w:val="000000"/>
        </w:rPr>
        <w:t xml:space="preserve">     Öğrencinin takip ettiği hastaların  listesi(Ek-2b)</w:t>
      </w:r>
    </w:p>
    <w:p w14:paraId="480E71EC" w14:textId="77777777" w:rsidR="00657831" w:rsidRPr="00AD1407" w:rsidRDefault="00657831" w:rsidP="00657831">
      <w:pPr>
        <w:jc w:val="both"/>
        <w:rPr>
          <w:color w:val="000000"/>
        </w:rPr>
      </w:pPr>
      <w:r w:rsidRPr="00AD1407">
        <w:rPr>
          <w:color w:val="000000"/>
        </w:rPr>
        <w:t xml:space="preserve"> 3- Sorumlu  Fizyoterapistin Değerlendirmesi </w:t>
      </w:r>
      <w:proofErr w:type="gramStart"/>
      <w:r w:rsidRPr="00AD1407">
        <w:rPr>
          <w:color w:val="000000"/>
        </w:rPr>
        <w:t>( Ek</w:t>
      </w:r>
      <w:proofErr w:type="gramEnd"/>
      <w:r w:rsidRPr="00AD1407">
        <w:rPr>
          <w:color w:val="000000"/>
        </w:rPr>
        <w:t xml:space="preserve">-3)  </w:t>
      </w:r>
    </w:p>
    <w:p w14:paraId="6D3536EF" w14:textId="77777777" w:rsidR="00657831" w:rsidRPr="00AD1407" w:rsidRDefault="00657831" w:rsidP="00657831">
      <w:pPr>
        <w:jc w:val="both"/>
      </w:pPr>
    </w:p>
    <w:p w14:paraId="2D89649D" w14:textId="77777777" w:rsidR="00657831" w:rsidRPr="00AD1407" w:rsidRDefault="00657831" w:rsidP="00657831">
      <w:pPr>
        <w:jc w:val="both"/>
      </w:pPr>
    </w:p>
    <w:p w14:paraId="0AE5A332" w14:textId="77777777" w:rsidR="00657831" w:rsidRPr="00AD1407" w:rsidRDefault="00657831" w:rsidP="00657831">
      <w:pPr>
        <w:jc w:val="both"/>
      </w:pPr>
    </w:p>
    <w:p w14:paraId="26B26592" w14:textId="77777777" w:rsidR="00657831" w:rsidRPr="00AD1407" w:rsidRDefault="00657831" w:rsidP="00657831">
      <w:pPr>
        <w:jc w:val="both"/>
      </w:pPr>
    </w:p>
    <w:p w14:paraId="24EF528E" w14:textId="77777777" w:rsidR="00657831" w:rsidRPr="00AD1407" w:rsidRDefault="00657831" w:rsidP="00657831">
      <w:pPr>
        <w:jc w:val="both"/>
      </w:pPr>
    </w:p>
    <w:p w14:paraId="0C3ED420" w14:textId="77777777" w:rsidR="00657831" w:rsidRPr="00AD1407" w:rsidRDefault="00657831" w:rsidP="00657831">
      <w:pPr>
        <w:jc w:val="both"/>
      </w:pPr>
    </w:p>
    <w:p w14:paraId="615C8E7D" w14:textId="77777777" w:rsidR="00657831" w:rsidRDefault="00657831" w:rsidP="00657831">
      <w:pPr>
        <w:jc w:val="both"/>
      </w:pPr>
    </w:p>
    <w:p w14:paraId="36D33A76" w14:textId="77777777" w:rsidR="00657831" w:rsidRDefault="00657831" w:rsidP="00657831">
      <w:pPr>
        <w:jc w:val="both"/>
      </w:pPr>
    </w:p>
    <w:p w14:paraId="60768DAB" w14:textId="77777777" w:rsidR="00657831" w:rsidRDefault="00657831" w:rsidP="00657831">
      <w:pPr>
        <w:jc w:val="both"/>
      </w:pPr>
    </w:p>
    <w:p w14:paraId="3F25B9EE" w14:textId="77777777" w:rsidR="00657831" w:rsidRDefault="00657831" w:rsidP="00657831">
      <w:pPr>
        <w:jc w:val="both"/>
      </w:pPr>
    </w:p>
    <w:p w14:paraId="255AAD04" w14:textId="77777777" w:rsidR="00657831" w:rsidRDefault="00657831" w:rsidP="00657831">
      <w:pPr>
        <w:jc w:val="both"/>
      </w:pPr>
    </w:p>
    <w:p w14:paraId="22AC25DB" w14:textId="77777777" w:rsidR="00657831" w:rsidRDefault="00657831" w:rsidP="00657831">
      <w:pPr>
        <w:jc w:val="both"/>
      </w:pPr>
    </w:p>
    <w:p w14:paraId="41350D43" w14:textId="77777777" w:rsidR="00657831" w:rsidRPr="00AD1407" w:rsidRDefault="00657831" w:rsidP="00657831">
      <w:pPr>
        <w:jc w:val="both"/>
      </w:pPr>
    </w:p>
    <w:p w14:paraId="2B4AA0DA" w14:textId="77777777" w:rsidR="00657831" w:rsidRPr="00AD1407" w:rsidRDefault="00657831" w:rsidP="00657831">
      <w:pPr>
        <w:jc w:val="both"/>
        <w:rPr>
          <w:b/>
          <w:sz w:val="21"/>
          <w:szCs w:val="21"/>
        </w:rPr>
      </w:pPr>
      <w:r w:rsidRPr="00AD1407">
        <w:rPr>
          <w:b/>
          <w:sz w:val="21"/>
          <w:szCs w:val="21"/>
        </w:rPr>
        <w:t xml:space="preserve">      </w:t>
      </w:r>
    </w:p>
    <w:p w14:paraId="6909990B" w14:textId="77777777" w:rsidR="00657831" w:rsidRPr="00AD1407" w:rsidRDefault="00657831" w:rsidP="00657831">
      <w:pPr>
        <w:jc w:val="center"/>
        <w:rPr>
          <w:b/>
          <w:color w:val="FF0000"/>
        </w:rPr>
      </w:pPr>
    </w:p>
    <w:p w14:paraId="304130A3" w14:textId="77777777" w:rsidR="00657831" w:rsidRPr="00AD1407" w:rsidRDefault="00657831" w:rsidP="00657831">
      <w:pPr>
        <w:jc w:val="center"/>
        <w:rPr>
          <w:b/>
        </w:rPr>
      </w:pPr>
      <w:r w:rsidRPr="00AD1407">
        <w:rPr>
          <w:b/>
        </w:rPr>
        <w:t xml:space="preserve">DEĞERLENDİRME FORMU </w:t>
      </w:r>
      <w:proofErr w:type="gramStart"/>
      <w:r w:rsidRPr="00AD1407">
        <w:rPr>
          <w:b/>
        </w:rPr>
        <w:t>( Ek</w:t>
      </w:r>
      <w:proofErr w:type="gramEnd"/>
      <w:r w:rsidRPr="00AD1407">
        <w:rPr>
          <w:b/>
        </w:rPr>
        <w:t>1)</w:t>
      </w:r>
    </w:p>
    <w:p w14:paraId="4FF3976F" w14:textId="77777777" w:rsidR="00657831" w:rsidRPr="00AD1407" w:rsidRDefault="00657831" w:rsidP="00657831">
      <w:pPr>
        <w:jc w:val="center"/>
      </w:pPr>
    </w:p>
    <w:p w14:paraId="4F055C55" w14:textId="77777777" w:rsidR="00657831" w:rsidRPr="00AD1407" w:rsidRDefault="00657831" w:rsidP="00657831">
      <w:pPr>
        <w:jc w:val="center"/>
      </w:pPr>
      <w:r>
        <w:t>STAJ (</w:t>
      </w:r>
      <w:r w:rsidRPr="00AD1407">
        <w:t>KLİNİK ÇALIŞMA</w:t>
      </w:r>
      <w:r>
        <w:t>)</w:t>
      </w:r>
      <w:r w:rsidRPr="00AD1407">
        <w:t xml:space="preserve"> YAPILAN KURUMUNUN İLETİŞİM </w:t>
      </w:r>
    </w:p>
    <w:p w14:paraId="1BB40F02" w14:textId="77777777" w:rsidR="00657831" w:rsidRPr="00AD1407" w:rsidRDefault="00657831" w:rsidP="00657831">
      <w:pPr>
        <w:jc w:val="center"/>
      </w:pPr>
      <w:r w:rsidRPr="00AD1407">
        <w:t>BİLGİLERİ VE ÖZELLİKLERİ</w:t>
      </w:r>
    </w:p>
    <w:p w14:paraId="65B0894E" w14:textId="77777777" w:rsidR="00657831" w:rsidRPr="00AD1407" w:rsidRDefault="00657831" w:rsidP="00657831">
      <w:pPr>
        <w:jc w:val="center"/>
      </w:pPr>
    </w:p>
    <w:p w14:paraId="40905D69" w14:textId="77777777" w:rsidR="00657831" w:rsidRPr="00AD1407" w:rsidRDefault="00657831" w:rsidP="00657831">
      <w:pPr>
        <w:jc w:val="center"/>
        <w:rPr>
          <w:i/>
          <w:iCs/>
        </w:rPr>
      </w:pPr>
      <w:r w:rsidRPr="00AD1407">
        <w:rPr>
          <w:i/>
          <w:iCs/>
        </w:rPr>
        <w:t>(Lütfen bu kısım el yazısı ile doldurunuz.)</w:t>
      </w:r>
    </w:p>
    <w:p w14:paraId="7D5C6A72" w14:textId="77777777" w:rsidR="00657831" w:rsidRPr="00AD1407" w:rsidRDefault="00657831" w:rsidP="00657831"/>
    <w:p w14:paraId="5D6C876E" w14:textId="77777777" w:rsidR="00657831" w:rsidRPr="00AD1407" w:rsidRDefault="00657831" w:rsidP="00657831"/>
    <w:p w14:paraId="27947615" w14:textId="5E729F3B" w:rsidR="00657831" w:rsidRPr="00AD1407" w:rsidRDefault="00657831" w:rsidP="00657831">
      <w:pPr>
        <w:rPr>
          <w:b/>
        </w:rPr>
      </w:pPr>
      <w:r w:rsidRPr="00AD1407">
        <w:rPr>
          <w:b/>
        </w:rPr>
        <w:t xml:space="preserve"> Kurumun Adı </w:t>
      </w:r>
      <w:r w:rsidR="00B03CB5" w:rsidRPr="00AD1407">
        <w:rPr>
          <w:b/>
        </w:rPr>
        <w:t xml:space="preserve"> :</w:t>
      </w:r>
    </w:p>
    <w:p w14:paraId="0582C56B" w14:textId="77777777" w:rsidR="00657831" w:rsidRPr="00AD1407" w:rsidRDefault="00657831" w:rsidP="00657831">
      <w:pPr>
        <w:rPr>
          <w:b/>
        </w:rPr>
      </w:pPr>
    </w:p>
    <w:p w14:paraId="04DC5FC8" w14:textId="77777777" w:rsidR="00657831" w:rsidRPr="00AD1407" w:rsidRDefault="00657831" w:rsidP="00657831">
      <w:r w:rsidRPr="00AD1407">
        <w:rPr>
          <w:b/>
        </w:rPr>
        <w:t>Kurum Sorumlusu</w:t>
      </w:r>
      <w:r w:rsidRPr="00AD1407">
        <w:tab/>
      </w:r>
    </w:p>
    <w:p w14:paraId="15534131" w14:textId="77777777" w:rsidR="00657831" w:rsidRPr="00AD1407" w:rsidRDefault="00657831" w:rsidP="00657831">
      <w:r w:rsidRPr="00AD1407">
        <w:rPr>
          <w:b/>
        </w:rPr>
        <w:t>Adı – Soyad</w:t>
      </w:r>
      <w:r w:rsidRPr="00AD1407">
        <w:rPr>
          <w:b/>
        </w:rPr>
        <w:tab/>
      </w:r>
      <w:r w:rsidRPr="00AD1407">
        <w:rPr>
          <w:b/>
        </w:rPr>
        <w:tab/>
      </w:r>
      <w:r w:rsidRPr="00AD1407">
        <w:tab/>
        <w:t>:</w:t>
      </w:r>
    </w:p>
    <w:p w14:paraId="35F8BDDB" w14:textId="77777777" w:rsidR="00657831" w:rsidRPr="00AD1407" w:rsidRDefault="00657831" w:rsidP="00657831"/>
    <w:p w14:paraId="22985839" w14:textId="77777777" w:rsidR="00657831" w:rsidRPr="00AD1407" w:rsidRDefault="00657831" w:rsidP="00657831">
      <w:r w:rsidRPr="00AD1407">
        <w:t>Telefon:</w:t>
      </w:r>
    </w:p>
    <w:p w14:paraId="497D3821" w14:textId="77777777" w:rsidR="00657831" w:rsidRPr="00AD1407" w:rsidRDefault="00657831" w:rsidP="00657831"/>
    <w:p w14:paraId="63DF3762" w14:textId="77777777" w:rsidR="00657831" w:rsidRPr="00AD1407" w:rsidRDefault="00657831" w:rsidP="00657831">
      <w:r w:rsidRPr="00AD1407">
        <w:t>Fax:</w:t>
      </w:r>
    </w:p>
    <w:p w14:paraId="055C8BF0" w14:textId="77777777" w:rsidR="00657831" w:rsidRPr="00AD1407" w:rsidRDefault="00657831" w:rsidP="00657831"/>
    <w:p w14:paraId="4A7127CA" w14:textId="77777777" w:rsidR="00657831" w:rsidRPr="00AD1407" w:rsidRDefault="00657831" w:rsidP="00657831">
      <w:r w:rsidRPr="00AD1407">
        <w:t xml:space="preserve">E – </w:t>
      </w:r>
      <w:proofErr w:type="gramStart"/>
      <w:r w:rsidRPr="00AD1407">
        <w:t>mail</w:t>
      </w:r>
      <w:proofErr w:type="gramEnd"/>
      <w:r w:rsidRPr="00AD1407">
        <w:t>:</w:t>
      </w:r>
      <w:r w:rsidRPr="00AD1407">
        <w:tab/>
      </w:r>
    </w:p>
    <w:p w14:paraId="721053A9" w14:textId="77777777" w:rsidR="00657831" w:rsidRPr="00AD1407" w:rsidRDefault="00657831" w:rsidP="00657831"/>
    <w:p w14:paraId="77666E15" w14:textId="77777777" w:rsidR="00657831" w:rsidRPr="00AD1407" w:rsidRDefault="00657831" w:rsidP="00657831"/>
    <w:p w14:paraId="2F9A06DA" w14:textId="77777777" w:rsidR="00657831" w:rsidRPr="00AD1407" w:rsidRDefault="00657831" w:rsidP="00657831"/>
    <w:p w14:paraId="4305B056" w14:textId="77777777" w:rsidR="00657831" w:rsidRPr="00AD1407" w:rsidRDefault="00657831" w:rsidP="00657831">
      <w:pPr>
        <w:rPr>
          <w:b/>
        </w:rPr>
      </w:pPr>
      <w:r w:rsidRPr="00AD1407">
        <w:rPr>
          <w:b/>
        </w:rPr>
        <w:t>Sorumlu Fizyoterapist</w:t>
      </w:r>
      <w:r w:rsidRPr="00AD1407">
        <w:rPr>
          <w:b/>
        </w:rPr>
        <w:tab/>
        <w:t>:</w:t>
      </w:r>
    </w:p>
    <w:p w14:paraId="4C4AB699" w14:textId="77777777" w:rsidR="00657831" w:rsidRPr="00AD1407" w:rsidRDefault="00657831" w:rsidP="00657831">
      <w:pPr>
        <w:rPr>
          <w:b/>
        </w:rPr>
      </w:pPr>
      <w:r w:rsidRPr="00AD1407">
        <w:rPr>
          <w:b/>
        </w:rPr>
        <w:t xml:space="preserve">Adı – Soyadı </w:t>
      </w:r>
      <w:r w:rsidRPr="00AD1407">
        <w:rPr>
          <w:b/>
        </w:rPr>
        <w:tab/>
      </w:r>
      <w:r w:rsidRPr="00AD1407">
        <w:rPr>
          <w:b/>
        </w:rPr>
        <w:tab/>
      </w:r>
      <w:r w:rsidRPr="00AD1407">
        <w:rPr>
          <w:b/>
        </w:rPr>
        <w:tab/>
        <w:t>:</w:t>
      </w:r>
    </w:p>
    <w:p w14:paraId="694BDFE0" w14:textId="77777777" w:rsidR="00657831" w:rsidRPr="00AD1407" w:rsidRDefault="00657831" w:rsidP="00657831">
      <w:pPr>
        <w:rPr>
          <w:b/>
        </w:rPr>
      </w:pPr>
    </w:p>
    <w:p w14:paraId="1ED87B7B" w14:textId="77777777" w:rsidR="00657831" w:rsidRPr="00AD1407" w:rsidRDefault="00657831" w:rsidP="00657831">
      <w:r w:rsidRPr="00AD1407">
        <w:t>Telefon:</w:t>
      </w:r>
    </w:p>
    <w:p w14:paraId="7205CEC2" w14:textId="77777777" w:rsidR="00657831" w:rsidRPr="00AD1407" w:rsidRDefault="00657831" w:rsidP="00657831"/>
    <w:p w14:paraId="63D9E7B4" w14:textId="77777777" w:rsidR="00657831" w:rsidRPr="00AD1407" w:rsidRDefault="00657831" w:rsidP="00657831">
      <w:r w:rsidRPr="00AD1407">
        <w:t>Fax:</w:t>
      </w:r>
    </w:p>
    <w:p w14:paraId="399ACEB7" w14:textId="77777777" w:rsidR="00657831" w:rsidRPr="00AD1407" w:rsidRDefault="00657831" w:rsidP="00657831"/>
    <w:p w14:paraId="02F912A8" w14:textId="77777777" w:rsidR="00657831" w:rsidRPr="00AD1407" w:rsidRDefault="00657831" w:rsidP="00657831">
      <w:r w:rsidRPr="00AD1407">
        <w:t xml:space="preserve">E – </w:t>
      </w:r>
      <w:proofErr w:type="gramStart"/>
      <w:r w:rsidRPr="00AD1407">
        <w:t>mail</w:t>
      </w:r>
      <w:proofErr w:type="gramEnd"/>
      <w:r w:rsidRPr="00AD1407">
        <w:t>:</w:t>
      </w:r>
      <w:r w:rsidRPr="00AD1407">
        <w:tab/>
      </w:r>
    </w:p>
    <w:p w14:paraId="284D7825" w14:textId="77777777" w:rsidR="00657831" w:rsidRPr="00AD1407" w:rsidRDefault="00657831" w:rsidP="00657831"/>
    <w:p w14:paraId="3F06F75D" w14:textId="77777777" w:rsidR="00657831" w:rsidRPr="00AD1407" w:rsidRDefault="00657831" w:rsidP="00657831"/>
    <w:p w14:paraId="094C860D" w14:textId="77777777" w:rsidR="00657831" w:rsidRPr="00AD1407" w:rsidRDefault="00657831" w:rsidP="00657831"/>
    <w:p w14:paraId="57BF5D57" w14:textId="77777777" w:rsidR="00657831" w:rsidRDefault="00657831" w:rsidP="00657831">
      <w:r w:rsidRPr="00AD1407">
        <w:t xml:space="preserve"> Kurumun  Genel Özellikleri:</w:t>
      </w:r>
    </w:p>
    <w:p w14:paraId="636CAA6B" w14:textId="77777777" w:rsidR="00657831" w:rsidRDefault="00657831" w:rsidP="00657831"/>
    <w:p w14:paraId="5AD2C694" w14:textId="77777777" w:rsidR="00657831" w:rsidRDefault="00657831" w:rsidP="00657831"/>
    <w:p w14:paraId="6318F155" w14:textId="77777777" w:rsidR="00657831" w:rsidRDefault="00657831" w:rsidP="00657831"/>
    <w:p w14:paraId="4EEF345A" w14:textId="77777777" w:rsidR="00657831" w:rsidRDefault="00657831" w:rsidP="00657831"/>
    <w:p w14:paraId="49B83ECE" w14:textId="77777777" w:rsidR="00657831" w:rsidRDefault="00657831" w:rsidP="00657831"/>
    <w:p w14:paraId="3C4E4412" w14:textId="77777777" w:rsidR="00657831" w:rsidRDefault="00657831" w:rsidP="00657831">
      <w:r>
        <w:t xml:space="preserve"> Ünitenin Fiziki Şartları:</w:t>
      </w:r>
    </w:p>
    <w:p w14:paraId="21963B36" w14:textId="77777777" w:rsidR="00657831" w:rsidRDefault="00657831" w:rsidP="00657831"/>
    <w:p w14:paraId="1B6A43D6" w14:textId="77777777" w:rsidR="00657831" w:rsidRDefault="00657831" w:rsidP="00657831"/>
    <w:p w14:paraId="56B92B94" w14:textId="77777777" w:rsidR="00657831" w:rsidRDefault="00657831" w:rsidP="00657831"/>
    <w:p w14:paraId="18C9A782" w14:textId="77777777" w:rsidR="00657831" w:rsidRDefault="00657831" w:rsidP="00657831"/>
    <w:p w14:paraId="0B2BD86F" w14:textId="77777777" w:rsidR="00657831" w:rsidRDefault="00657831" w:rsidP="00657831"/>
    <w:p w14:paraId="2C1AC243" w14:textId="77777777" w:rsidR="00657831" w:rsidRDefault="00657831" w:rsidP="00657831">
      <w:r>
        <w:t xml:space="preserve"> Ünitenin Çalışma Prensibi:</w:t>
      </w:r>
    </w:p>
    <w:p w14:paraId="199B5710" w14:textId="77777777" w:rsidR="00657831" w:rsidRDefault="00657831" w:rsidP="00657831"/>
    <w:p w14:paraId="7767C8AA" w14:textId="77777777" w:rsidR="00657831" w:rsidRDefault="00657831" w:rsidP="00657831">
      <w:pPr>
        <w:jc w:val="center"/>
      </w:pPr>
    </w:p>
    <w:p w14:paraId="638A2960" w14:textId="77777777" w:rsidR="00657831" w:rsidRPr="00AD1407" w:rsidRDefault="00657831" w:rsidP="00657831">
      <w:pPr>
        <w:jc w:val="center"/>
        <w:rPr>
          <w:b/>
          <w:bCs/>
          <w:color w:val="000000"/>
        </w:rPr>
      </w:pPr>
      <w:r>
        <w:rPr>
          <w:b/>
          <w:bCs/>
          <w:color w:val="000000"/>
        </w:rPr>
        <w:t>STAJI (</w:t>
      </w:r>
      <w:r w:rsidRPr="00AD1407">
        <w:rPr>
          <w:b/>
          <w:bCs/>
          <w:color w:val="000000"/>
        </w:rPr>
        <w:t>KLİNİK ÇALIŞMAYI</w:t>
      </w:r>
      <w:r>
        <w:rPr>
          <w:b/>
          <w:bCs/>
          <w:color w:val="000000"/>
        </w:rPr>
        <w:t>)</w:t>
      </w:r>
      <w:r w:rsidRPr="00AD1407">
        <w:rPr>
          <w:b/>
          <w:bCs/>
          <w:color w:val="000000"/>
        </w:rPr>
        <w:t xml:space="preserve"> TAMAMLAMA ONAY FORMU (Ek 2)</w:t>
      </w:r>
    </w:p>
    <w:p w14:paraId="46623F63" w14:textId="77777777" w:rsidR="00657831" w:rsidRPr="00AD1407" w:rsidRDefault="00657831" w:rsidP="00657831">
      <w:pPr>
        <w:ind w:left="-360" w:firstLine="360"/>
        <w:jc w:val="both"/>
        <w:rPr>
          <w:color w:val="800080"/>
        </w:rPr>
      </w:pPr>
    </w:p>
    <w:p w14:paraId="422687F1" w14:textId="77777777" w:rsidR="00657831" w:rsidRPr="00AD1407" w:rsidRDefault="00657831" w:rsidP="00657831">
      <w:pPr>
        <w:ind w:left="-360" w:firstLine="360"/>
        <w:jc w:val="both"/>
      </w:pPr>
    </w:p>
    <w:p w14:paraId="5B39ED42" w14:textId="77777777" w:rsidR="00657831" w:rsidRPr="00AD1407" w:rsidRDefault="00657831" w:rsidP="00657831">
      <w:pPr>
        <w:ind w:left="-360" w:firstLine="360"/>
        <w:jc w:val="both"/>
      </w:pPr>
    </w:p>
    <w:p w14:paraId="584FEC78" w14:textId="77777777" w:rsidR="00657831" w:rsidRPr="00AD1407" w:rsidRDefault="00657831" w:rsidP="00657831">
      <w:pPr>
        <w:ind w:left="-360" w:firstLine="360"/>
        <w:jc w:val="both"/>
      </w:pPr>
    </w:p>
    <w:p w14:paraId="0D2F9C3A" w14:textId="77777777" w:rsidR="00657831" w:rsidRPr="00AD1407" w:rsidRDefault="00657831" w:rsidP="00657831">
      <w:pPr>
        <w:ind w:left="-360" w:firstLine="360"/>
        <w:jc w:val="both"/>
      </w:pPr>
    </w:p>
    <w:p w14:paraId="76890E5F" w14:textId="77777777" w:rsidR="00657831" w:rsidRPr="00AD1407" w:rsidRDefault="00657831" w:rsidP="00657831">
      <w:pPr>
        <w:ind w:left="-360" w:firstLine="360"/>
        <w:jc w:val="both"/>
      </w:pPr>
      <w:r w:rsidRPr="00AD1407">
        <w:t xml:space="preserve"> Yeditepe  Üniversitesi Sağlık Bilimleri Fakültesi Fizyoterapi ve Rehabilitasyon Bölümü öğrencisi ……………………………………………  </w:t>
      </w:r>
      <w:proofErr w:type="gramStart"/>
      <w:r w:rsidRPr="00AD1407">
        <w:t>…..</w:t>
      </w:r>
      <w:proofErr w:type="gramEnd"/>
      <w:r w:rsidRPr="00AD1407">
        <w:t xml:space="preserve">/…../20… - …../…../20… tarihleri arasında sorumlu fizyoterapist gözetiminde aşağıda adı soyadı yazılı olan, teşhisleri konulmuş hastaların değerlendirme ve tedavi programına katılmıştır. </w:t>
      </w:r>
    </w:p>
    <w:p w14:paraId="02F94049" w14:textId="77777777" w:rsidR="00657831" w:rsidRPr="00AD1407" w:rsidRDefault="00657831" w:rsidP="00657831">
      <w:pPr>
        <w:jc w:val="both"/>
      </w:pPr>
    </w:p>
    <w:p w14:paraId="2F23E80B" w14:textId="77777777" w:rsidR="00657831" w:rsidRPr="00AD1407" w:rsidRDefault="00657831" w:rsidP="00657831">
      <w:pPr>
        <w:jc w:val="both"/>
      </w:pPr>
    </w:p>
    <w:p w14:paraId="0F89B855" w14:textId="77777777" w:rsidR="00657831" w:rsidRPr="00AD1407" w:rsidRDefault="00657831" w:rsidP="00657831">
      <w:pPr>
        <w:jc w:val="both"/>
      </w:pPr>
    </w:p>
    <w:p w14:paraId="31714030" w14:textId="77777777" w:rsidR="00657831" w:rsidRPr="00AD1407" w:rsidRDefault="00657831" w:rsidP="00657831">
      <w:pPr>
        <w:jc w:val="both"/>
      </w:pPr>
    </w:p>
    <w:p w14:paraId="60B84AD3" w14:textId="77777777" w:rsidR="00657831" w:rsidRPr="00AD1407" w:rsidRDefault="00657831" w:rsidP="00657831">
      <w:pPr>
        <w:ind w:left="6372"/>
        <w:jc w:val="both"/>
      </w:pPr>
      <w:r w:rsidRPr="00AD1407">
        <w:t xml:space="preserve">Sorumlu Fizyoterapist </w:t>
      </w:r>
    </w:p>
    <w:p w14:paraId="191B753E" w14:textId="77777777" w:rsidR="00657831" w:rsidRPr="00AD1407" w:rsidRDefault="00657831" w:rsidP="00657831">
      <w:pPr>
        <w:ind w:left="6372"/>
        <w:jc w:val="both"/>
      </w:pPr>
    </w:p>
    <w:p w14:paraId="4D6D9747" w14:textId="77777777" w:rsidR="00657831" w:rsidRPr="00AD1407" w:rsidRDefault="00657831" w:rsidP="00657831">
      <w:pPr>
        <w:ind w:left="6372"/>
        <w:jc w:val="both"/>
      </w:pPr>
    </w:p>
    <w:p w14:paraId="00514AC6" w14:textId="77777777" w:rsidR="00657831" w:rsidRDefault="00657831" w:rsidP="00657831">
      <w:pPr>
        <w:ind w:left="6372"/>
        <w:jc w:val="both"/>
      </w:pPr>
      <w:r w:rsidRPr="00AD1407">
        <w:t xml:space="preserve">      (Kaşe ve </w:t>
      </w:r>
      <w:proofErr w:type="gramStart"/>
      <w:r w:rsidRPr="00AD1407">
        <w:t>İmza )</w:t>
      </w:r>
      <w:proofErr w:type="gramEnd"/>
    </w:p>
    <w:p w14:paraId="49AE4873" w14:textId="77777777" w:rsidR="00657831" w:rsidRDefault="00657831" w:rsidP="00657831">
      <w:pPr>
        <w:jc w:val="both"/>
      </w:pPr>
    </w:p>
    <w:p w14:paraId="3E1E384C" w14:textId="77777777" w:rsidR="00657831" w:rsidRDefault="00657831" w:rsidP="00657831">
      <w:pPr>
        <w:jc w:val="both"/>
      </w:pPr>
    </w:p>
    <w:p w14:paraId="28629FA4" w14:textId="77777777" w:rsidR="00657831" w:rsidRDefault="00657831" w:rsidP="00657831">
      <w:pPr>
        <w:jc w:val="both"/>
      </w:pPr>
    </w:p>
    <w:p w14:paraId="6A931CDC" w14:textId="77777777" w:rsidR="00657831" w:rsidRDefault="00657831" w:rsidP="00657831">
      <w:pPr>
        <w:jc w:val="both"/>
      </w:pPr>
    </w:p>
    <w:p w14:paraId="28C70C4C" w14:textId="77777777" w:rsidR="00657831" w:rsidRDefault="00657831" w:rsidP="00657831"/>
    <w:p w14:paraId="772F9A6B" w14:textId="77777777" w:rsidR="00657831" w:rsidRDefault="00657831" w:rsidP="00657831"/>
    <w:p w14:paraId="784400C4" w14:textId="77777777" w:rsidR="00657831" w:rsidRDefault="00657831" w:rsidP="00657831"/>
    <w:p w14:paraId="63DE4FD2" w14:textId="77777777" w:rsidR="00657831" w:rsidRDefault="00657831" w:rsidP="00657831"/>
    <w:p w14:paraId="62A9056D" w14:textId="77777777" w:rsidR="00657831" w:rsidRDefault="00657831" w:rsidP="00657831"/>
    <w:p w14:paraId="09421425" w14:textId="77777777" w:rsidR="00657831" w:rsidRDefault="00657831" w:rsidP="00657831"/>
    <w:p w14:paraId="470B9859" w14:textId="77777777" w:rsidR="00657831" w:rsidRDefault="00657831" w:rsidP="00657831"/>
    <w:p w14:paraId="22E05E0F" w14:textId="77777777" w:rsidR="00657831" w:rsidRDefault="00657831" w:rsidP="00657831"/>
    <w:p w14:paraId="1485231E" w14:textId="77777777" w:rsidR="00657831" w:rsidRDefault="00657831" w:rsidP="00657831"/>
    <w:p w14:paraId="52A0FC2E" w14:textId="77777777" w:rsidR="00657831" w:rsidRDefault="00657831" w:rsidP="00657831"/>
    <w:p w14:paraId="04F75917" w14:textId="77777777" w:rsidR="00657831" w:rsidRDefault="00657831" w:rsidP="00657831">
      <w:pPr>
        <w:jc w:val="center"/>
        <w:rPr>
          <w:color w:val="FF0000"/>
        </w:rPr>
      </w:pPr>
    </w:p>
    <w:p w14:paraId="20217BCF" w14:textId="77777777" w:rsidR="00657831" w:rsidRDefault="00657831" w:rsidP="00657831">
      <w:pPr>
        <w:jc w:val="center"/>
        <w:rPr>
          <w:color w:val="FF0000"/>
        </w:rPr>
      </w:pPr>
    </w:p>
    <w:p w14:paraId="3F976D5F" w14:textId="77777777" w:rsidR="00657831" w:rsidRDefault="00657831" w:rsidP="00657831">
      <w:pPr>
        <w:jc w:val="center"/>
        <w:rPr>
          <w:color w:val="FF0000"/>
        </w:rPr>
      </w:pPr>
    </w:p>
    <w:p w14:paraId="2F4B9FB1" w14:textId="77777777" w:rsidR="00657831" w:rsidRDefault="00657831" w:rsidP="00657831">
      <w:pPr>
        <w:jc w:val="center"/>
        <w:rPr>
          <w:color w:val="FF0000"/>
        </w:rPr>
      </w:pPr>
    </w:p>
    <w:p w14:paraId="033A1C66" w14:textId="77777777" w:rsidR="00657831" w:rsidRDefault="00657831" w:rsidP="00657831">
      <w:pPr>
        <w:jc w:val="center"/>
        <w:rPr>
          <w:color w:val="FF0000"/>
        </w:rPr>
      </w:pPr>
    </w:p>
    <w:p w14:paraId="67603963" w14:textId="77777777" w:rsidR="00657831" w:rsidRDefault="00657831" w:rsidP="00657831">
      <w:pPr>
        <w:jc w:val="center"/>
        <w:rPr>
          <w:color w:val="FF0000"/>
        </w:rPr>
      </w:pPr>
    </w:p>
    <w:p w14:paraId="71867DFB" w14:textId="77777777" w:rsidR="00657831" w:rsidRDefault="00657831" w:rsidP="00657831">
      <w:pPr>
        <w:jc w:val="center"/>
        <w:rPr>
          <w:color w:val="FF0000"/>
        </w:rPr>
      </w:pPr>
    </w:p>
    <w:p w14:paraId="4F9BF00F" w14:textId="77777777" w:rsidR="00657831" w:rsidRDefault="00657831" w:rsidP="00657831">
      <w:pPr>
        <w:jc w:val="center"/>
        <w:rPr>
          <w:color w:val="FF0000"/>
        </w:rPr>
      </w:pPr>
    </w:p>
    <w:p w14:paraId="2C553C41" w14:textId="77777777" w:rsidR="00657831" w:rsidRDefault="00657831" w:rsidP="00657831">
      <w:pPr>
        <w:jc w:val="center"/>
        <w:rPr>
          <w:color w:val="FF0000"/>
        </w:rPr>
      </w:pPr>
    </w:p>
    <w:p w14:paraId="5CF5440E" w14:textId="77777777" w:rsidR="00657831" w:rsidRDefault="00657831" w:rsidP="00657831">
      <w:pPr>
        <w:jc w:val="center"/>
        <w:rPr>
          <w:color w:val="FF0000"/>
        </w:rPr>
      </w:pPr>
    </w:p>
    <w:p w14:paraId="4840C100" w14:textId="77777777" w:rsidR="00657831" w:rsidRDefault="00657831" w:rsidP="00657831">
      <w:pPr>
        <w:jc w:val="center"/>
        <w:rPr>
          <w:color w:val="FF0000"/>
        </w:rPr>
      </w:pPr>
    </w:p>
    <w:p w14:paraId="7738F6C3" w14:textId="77777777" w:rsidR="00657831" w:rsidRDefault="00657831" w:rsidP="00657831">
      <w:pPr>
        <w:jc w:val="center"/>
        <w:rPr>
          <w:color w:val="FF0000"/>
        </w:rPr>
      </w:pPr>
    </w:p>
    <w:p w14:paraId="5F5F87E8" w14:textId="77777777" w:rsidR="00657831" w:rsidRDefault="00657831" w:rsidP="00657831">
      <w:pPr>
        <w:jc w:val="center"/>
        <w:rPr>
          <w:color w:val="FF0000"/>
        </w:rPr>
      </w:pPr>
    </w:p>
    <w:p w14:paraId="6EEDACDD" w14:textId="77777777" w:rsidR="005019EB" w:rsidRDefault="005019EB" w:rsidP="00657831">
      <w:pPr>
        <w:jc w:val="center"/>
        <w:rPr>
          <w:color w:val="FF0000"/>
        </w:rPr>
      </w:pPr>
    </w:p>
    <w:p w14:paraId="2F0D9578" w14:textId="77777777" w:rsidR="005019EB" w:rsidRDefault="005019EB" w:rsidP="00657831">
      <w:pPr>
        <w:jc w:val="center"/>
        <w:rPr>
          <w:color w:val="FF0000"/>
        </w:rPr>
      </w:pPr>
    </w:p>
    <w:p w14:paraId="372BE7BF" w14:textId="77777777" w:rsidR="00657831" w:rsidRDefault="00657831" w:rsidP="00657831">
      <w:pPr>
        <w:jc w:val="center"/>
        <w:rPr>
          <w:color w:val="FF0000"/>
        </w:rPr>
      </w:pPr>
    </w:p>
    <w:p w14:paraId="31358ABD" w14:textId="77777777" w:rsidR="00B03CB5" w:rsidRDefault="00B03CB5" w:rsidP="00657831">
      <w:pPr>
        <w:jc w:val="center"/>
        <w:rPr>
          <w:b/>
          <w:bCs/>
        </w:rPr>
      </w:pPr>
    </w:p>
    <w:p w14:paraId="2A666B58" w14:textId="78215136" w:rsidR="00657831" w:rsidRPr="00403141" w:rsidRDefault="00657831" w:rsidP="00657831">
      <w:pPr>
        <w:jc w:val="center"/>
        <w:rPr>
          <w:b/>
          <w:bCs/>
        </w:rPr>
      </w:pPr>
      <w:r w:rsidRPr="00403141">
        <w:rPr>
          <w:b/>
          <w:bCs/>
        </w:rPr>
        <w:t>ÖĞRENCİNİN TAKİP ETTİĞİ HASTALARIN  LİSTESİ</w:t>
      </w:r>
    </w:p>
    <w:p w14:paraId="3630EA75" w14:textId="77777777" w:rsidR="00657831" w:rsidRPr="00403141" w:rsidRDefault="00657831" w:rsidP="00657831"/>
    <w:tbl>
      <w:tblPr>
        <w:tblW w:w="0" w:type="auto"/>
        <w:tblInd w:w="-437" w:type="dxa"/>
        <w:tblLayout w:type="fixed"/>
        <w:tblLook w:val="0000" w:firstRow="0" w:lastRow="0" w:firstColumn="0" w:lastColumn="0" w:noHBand="0" w:noVBand="0"/>
      </w:tblPr>
      <w:tblGrid>
        <w:gridCol w:w="1008"/>
        <w:gridCol w:w="2700"/>
        <w:gridCol w:w="2952"/>
        <w:gridCol w:w="3790"/>
      </w:tblGrid>
      <w:tr w:rsidR="00657831" w:rsidRPr="00403141" w14:paraId="781740A8" w14:textId="77777777" w:rsidTr="0070193D">
        <w:trPr>
          <w:trHeight w:val="438"/>
        </w:trPr>
        <w:tc>
          <w:tcPr>
            <w:tcW w:w="1008" w:type="dxa"/>
            <w:tcBorders>
              <w:top w:val="single" w:sz="4" w:space="0" w:color="000000"/>
              <w:left w:val="single" w:sz="4" w:space="0" w:color="000000"/>
              <w:bottom w:val="single" w:sz="4" w:space="0" w:color="000000"/>
            </w:tcBorders>
          </w:tcPr>
          <w:p w14:paraId="0D9F5C07" w14:textId="77777777" w:rsidR="00657831" w:rsidRPr="00403141" w:rsidRDefault="00657831" w:rsidP="0070193D">
            <w:pPr>
              <w:snapToGrid w:val="0"/>
              <w:jc w:val="center"/>
            </w:pPr>
            <w:r w:rsidRPr="00403141">
              <w:t>Sıra No</w:t>
            </w:r>
          </w:p>
        </w:tc>
        <w:tc>
          <w:tcPr>
            <w:tcW w:w="2700" w:type="dxa"/>
            <w:tcBorders>
              <w:top w:val="single" w:sz="4" w:space="0" w:color="000000"/>
              <w:left w:val="single" w:sz="4" w:space="0" w:color="000000"/>
              <w:bottom w:val="single" w:sz="4" w:space="0" w:color="000000"/>
            </w:tcBorders>
          </w:tcPr>
          <w:p w14:paraId="359A43FF" w14:textId="77777777" w:rsidR="00657831" w:rsidRPr="00403141" w:rsidRDefault="00657831" w:rsidP="0070193D">
            <w:pPr>
              <w:snapToGrid w:val="0"/>
              <w:jc w:val="center"/>
            </w:pPr>
            <w:r w:rsidRPr="00403141">
              <w:t>Hastanın Adı – Soyadı</w:t>
            </w:r>
          </w:p>
        </w:tc>
        <w:tc>
          <w:tcPr>
            <w:tcW w:w="2952" w:type="dxa"/>
            <w:tcBorders>
              <w:top w:val="single" w:sz="4" w:space="0" w:color="000000"/>
              <w:left w:val="single" w:sz="4" w:space="0" w:color="000000"/>
              <w:bottom w:val="single" w:sz="4" w:space="0" w:color="000000"/>
            </w:tcBorders>
          </w:tcPr>
          <w:p w14:paraId="7A2F641A" w14:textId="77777777" w:rsidR="00657831" w:rsidRPr="00403141" w:rsidRDefault="00657831" w:rsidP="0070193D">
            <w:pPr>
              <w:snapToGrid w:val="0"/>
              <w:jc w:val="center"/>
            </w:pPr>
            <w:r w:rsidRPr="00403141">
              <w:t>Teşhisi</w:t>
            </w:r>
          </w:p>
        </w:tc>
        <w:tc>
          <w:tcPr>
            <w:tcW w:w="3790" w:type="dxa"/>
            <w:tcBorders>
              <w:top w:val="single" w:sz="4" w:space="0" w:color="000000"/>
              <w:left w:val="single" w:sz="4" w:space="0" w:color="000000"/>
              <w:bottom w:val="single" w:sz="4" w:space="0" w:color="000000"/>
              <w:right w:val="single" w:sz="4" w:space="0" w:color="000000"/>
            </w:tcBorders>
          </w:tcPr>
          <w:p w14:paraId="07202AD1" w14:textId="77777777" w:rsidR="00657831" w:rsidRPr="00403141" w:rsidRDefault="00657831" w:rsidP="0070193D">
            <w:pPr>
              <w:snapToGrid w:val="0"/>
              <w:jc w:val="center"/>
            </w:pPr>
            <w:r w:rsidRPr="00403141">
              <w:t>Tedaviye Başlama ve Bitiş Tarihi</w:t>
            </w:r>
          </w:p>
        </w:tc>
      </w:tr>
      <w:tr w:rsidR="00657831" w14:paraId="5E672DC7" w14:textId="77777777" w:rsidTr="0070193D">
        <w:trPr>
          <w:trHeight w:val="337"/>
        </w:trPr>
        <w:tc>
          <w:tcPr>
            <w:tcW w:w="1008" w:type="dxa"/>
            <w:tcBorders>
              <w:top w:val="single" w:sz="4" w:space="0" w:color="000000"/>
              <w:left w:val="single" w:sz="4" w:space="0" w:color="000000"/>
              <w:bottom w:val="single" w:sz="4" w:space="0" w:color="000000"/>
            </w:tcBorders>
          </w:tcPr>
          <w:p w14:paraId="2F1857BB" w14:textId="77777777" w:rsidR="00657831" w:rsidRDefault="00657831" w:rsidP="0070193D">
            <w:pPr>
              <w:snapToGrid w:val="0"/>
              <w:jc w:val="center"/>
            </w:pPr>
            <w:r w:rsidRPr="00403141">
              <w:t>1</w:t>
            </w:r>
          </w:p>
        </w:tc>
        <w:tc>
          <w:tcPr>
            <w:tcW w:w="2700" w:type="dxa"/>
            <w:tcBorders>
              <w:top w:val="single" w:sz="4" w:space="0" w:color="000000"/>
              <w:left w:val="single" w:sz="4" w:space="0" w:color="000000"/>
              <w:bottom w:val="single" w:sz="4" w:space="0" w:color="000000"/>
            </w:tcBorders>
          </w:tcPr>
          <w:p w14:paraId="53EA6D96"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37AE65C"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7CE45393" w14:textId="77777777" w:rsidR="00657831" w:rsidRDefault="00657831" w:rsidP="0070193D">
            <w:pPr>
              <w:snapToGrid w:val="0"/>
            </w:pPr>
          </w:p>
        </w:tc>
      </w:tr>
      <w:tr w:rsidR="00657831" w14:paraId="75110E87" w14:textId="77777777" w:rsidTr="0070193D">
        <w:trPr>
          <w:trHeight w:val="337"/>
        </w:trPr>
        <w:tc>
          <w:tcPr>
            <w:tcW w:w="1008" w:type="dxa"/>
            <w:tcBorders>
              <w:top w:val="single" w:sz="4" w:space="0" w:color="000000"/>
              <w:left w:val="single" w:sz="4" w:space="0" w:color="000000"/>
              <w:bottom w:val="single" w:sz="4" w:space="0" w:color="000000"/>
            </w:tcBorders>
          </w:tcPr>
          <w:p w14:paraId="37542367" w14:textId="77777777" w:rsidR="00657831" w:rsidRDefault="00657831" w:rsidP="0070193D">
            <w:pPr>
              <w:snapToGrid w:val="0"/>
              <w:jc w:val="center"/>
            </w:pPr>
            <w:r>
              <w:t>2</w:t>
            </w:r>
          </w:p>
        </w:tc>
        <w:tc>
          <w:tcPr>
            <w:tcW w:w="2700" w:type="dxa"/>
            <w:tcBorders>
              <w:top w:val="single" w:sz="4" w:space="0" w:color="000000"/>
              <w:left w:val="single" w:sz="4" w:space="0" w:color="000000"/>
              <w:bottom w:val="single" w:sz="4" w:space="0" w:color="000000"/>
            </w:tcBorders>
          </w:tcPr>
          <w:p w14:paraId="31DF06C7"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413CA65"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1648772F" w14:textId="77777777" w:rsidR="00657831" w:rsidRDefault="00657831" w:rsidP="0070193D">
            <w:pPr>
              <w:snapToGrid w:val="0"/>
            </w:pPr>
          </w:p>
        </w:tc>
      </w:tr>
      <w:tr w:rsidR="00657831" w14:paraId="569E56BF" w14:textId="77777777" w:rsidTr="0070193D">
        <w:trPr>
          <w:trHeight w:val="337"/>
        </w:trPr>
        <w:tc>
          <w:tcPr>
            <w:tcW w:w="1008" w:type="dxa"/>
            <w:tcBorders>
              <w:top w:val="single" w:sz="4" w:space="0" w:color="000000"/>
              <w:left w:val="single" w:sz="4" w:space="0" w:color="000000"/>
              <w:bottom w:val="single" w:sz="4" w:space="0" w:color="000000"/>
            </w:tcBorders>
          </w:tcPr>
          <w:p w14:paraId="2A6743AF" w14:textId="77777777" w:rsidR="00657831" w:rsidRDefault="00657831" w:rsidP="0070193D">
            <w:pPr>
              <w:snapToGrid w:val="0"/>
              <w:jc w:val="center"/>
            </w:pPr>
            <w:r>
              <w:t>3</w:t>
            </w:r>
          </w:p>
        </w:tc>
        <w:tc>
          <w:tcPr>
            <w:tcW w:w="2700" w:type="dxa"/>
            <w:tcBorders>
              <w:top w:val="single" w:sz="4" w:space="0" w:color="000000"/>
              <w:left w:val="single" w:sz="4" w:space="0" w:color="000000"/>
              <w:bottom w:val="single" w:sz="4" w:space="0" w:color="000000"/>
            </w:tcBorders>
          </w:tcPr>
          <w:p w14:paraId="569C671E"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492CBBDF"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543028E9" w14:textId="77777777" w:rsidR="00657831" w:rsidRDefault="00657831" w:rsidP="0070193D">
            <w:pPr>
              <w:snapToGrid w:val="0"/>
            </w:pPr>
          </w:p>
        </w:tc>
      </w:tr>
      <w:tr w:rsidR="00657831" w14:paraId="0515A1FD" w14:textId="77777777" w:rsidTr="0070193D">
        <w:trPr>
          <w:trHeight w:val="337"/>
        </w:trPr>
        <w:tc>
          <w:tcPr>
            <w:tcW w:w="1008" w:type="dxa"/>
            <w:tcBorders>
              <w:top w:val="single" w:sz="4" w:space="0" w:color="000000"/>
              <w:left w:val="single" w:sz="4" w:space="0" w:color="000000"/>
              <w:bottom w:val="single" w:sz="4" w:space="0" w:color="000000"/>
            </w:tcBorders>
          </w:tcPr>
          <w:p w14:paraId="1372D101" w14:textId="77777777" w:rsidR="00657831" w:rsidRDefault="00657831" w:rsidP="0070193D">
            <w:pPr>
              <w:snapToGrid w:val="0"/>
              <w:jc w:val="center"/>
            </w:pPr>
            <w:r>
              <w:t>4</w:t>
            </w:r>
          </w:p>
        </w:tc>
        <w:tc>
          <w:tcPr>
            <w:tcW w:w="2700" w:type="dxa"/>
            <w:tcBorders>
              <w:top w:val="single" w:sz="4" w:space="0" w:color="000000"/>
              <w:left w:val="single" w:sz="4" w:space="0" w:color="000000"/>
              <w:bottom w:val="single" w:sz="4" w:space="0" w:color="000000"/>
            </w:tcBorders>
          </w:tcPr>
          <w:p w14:paraId="36C8D141"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11085CD"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01E9E57D" w14:textId="77777777" w:rsidR="00657831" w:rsidRDefault="00657831" w:rsidP="0070193D">
            <w:pPr>
              <w:snapToGrid w:val="0"/>
            </w:pPr>
          </w:p>
        </w:tc>
      </w:tr>
      <w:tr w:rsidR="00657831" w14:paraId="602870FF" w14:textId="77777777" w:rsidTr="0070193D">
        <w:trPr>
          <w:trHeight w:val="337"/>
        </w:trPr>
        <w:tc>
          <w:tcPr>
            <w:tcW w:w="1008" w:type="dxa"/>
            <w:tcBorders>
              <w:top w:val="single" w:sz="4" w:space="0" w:color="000000"/>
              <w:left w:val="single" w:sz="4" w:space="0" w:color="000000"/>
              <w:bottom w:val="single" w:sz="4" w:space="0" w:color="000000"/>
            </w:tcBorders>
          </w:tcPr>
          <w:p w14:paraId="29F41585" w14:textId="77777777" w:rsidR="00657831" w:rsidRDefault="00657831" w:rsidP="0070193D">
            <w:pPr>
              <w:snapToGrid w:val="0"/>
              <w:jc w:val="center"/>
            </w:pPr>
            <w:r>
              <w:t>5</w:t>
            </w:r>
          </w:p>
        </w:tc>
        <w:tc>
          <w:tcPr>
            <w:tcW w:w="2700" w:type="dxa"/>
            <w:tcBorders>
              <w:top w:val="single" w:sz="4" w:space="0" w:color="000000"/>
              <w:left w:val="single" w:sz="4" w:space="0" w:color="000000"/>
              <w:bottom w:val="single" w:sz="4" w:space="0" w:color="000000"/>
            </w:tcBorders>
          </w:tcPr>
          <w:p w14:paraId="13EA590A"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20669509"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1A70458A" w14:textId="77777777" w:rsidR="00657831" w:rsidRDefault="00657831" w:rsidP="0070193D">
            <w:pPr>
              <w:snapToGrid w:val="0"/>
            </w:pPr>
          </w:p>
        </w:tc>
      </w:tr>
      <w:tr w:rsidR="00657831" w14:paraId="461308E9" w14:textId="77777777" w:rsidTr="0070193D">
        <w:trPr>
          <w:trHeight w:val="337"/>
        </w:trPr>
        <w:tc>
          <w:tcPr>
            <w:tcW w:w="1008" w:type="dxa"/>
            <w:tcBorders>
              <w:top w:val="single" w:sz="4" w:space="0" w:color="000000"/>
              <w:left w:val="single" w:sz="4" w:space="0" w:color="000000"/>
              <w:bottom w:val="single" w:sz="4" w:space="0" w:color="000000"/>
            </w:tcBorders>
          </w:tcPr>
          <w:p w14:paraId="0A83CF21" w14:textId="77777777" w:rsidR="00657831" w:rsidRDefault="00657831" w:rsidP="0070193D">
            <w:pPr>
              <w:snapToGrid w:val="0"/>
              <w:jc w:val="center"/>
            </w:pPr>
            <w:r>
              <w:t>6</w:t>
            </w:r>
          </w:p>
        </w:tc>
        <w:tc>
          <w:tcPr>
            <w:tcW w:w="2700" w:type="dxa"/>
            <w:tcBorders>
              <w:top w:val="single" w:sz="4" w:space="0" w:color="000000"/>
              <w:left w:val="single" w:sz="4" w:space="0" w:color="000000"/>
              <w:bottom w:val="single" w:sz="4" w:space="0" w:color="000000"/>
            </w:tcBorders>
          </w:tcPr>
          <w:p w14:paraId="7DADD0BE"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102E0C3A"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5197C2A5" w14:textId="77777777" w:rsidR="00657831" w:rsidRDefault="00657831" w:rsidP="0070193D">
            <w:pPr>
              <w:snapToGrid w:val="0"/>
            </w:pPr>
          </w:p>
        </w:tc>
      </w:tr>
      <w:tr w:rsidR="00657831" w14:paraId="7F179A63" w14:textId="77777777" w:rsidTr="0070193D">
        <w:trPr>
          <w:trHeight w:val="337"/>
        </w:trPr>
        <w:tc>
          <w:tcPr>
            <w:tcW w:w="1008" w:type="dxa"/>
            <w:tcBorders>
              <w:top w:val="single" w:sz="4" w:space="0" w:color="000000"/>
              <w:left w:val="single" w:sz="4" w:space="0" w:color="000000"/>
              <w:bottom w:val="single" w:sz="4" w:space="0" w:color="000000"/>
            </w:tcBorders>
          </w:tcPr>
          <w:p w14:paraId="6349ABBC" w14:textId="77777777" w:rsidR="00657831" w:rsidRDefault="00657831" w:rsidP="0070193D">
            <w:pPr>
              <w:snapToGrid w:val="0"/>
              <w:jc w:val="center"/>
            </w:pPr>
            <w:r>
              <w:t>7</w:t>
            </w:r>
          </w:p>
        </w:tc>
        <w:tc>
          <w:tcPr>
            <w:tcW w:w="2700" w:type="dxa"/>
            <w:tcBorders>
              <w:top w:val="single" w:sz="4" w:space="0" w:color="000000"/>
              <w:left w:val="single" w:sz="4" w:space="0" w:color="000000"/>
              <w:bottom w:val="single" w:sz="4" w:space="0" w:color="000000"/>
            </w:tcBorders>
          </w:tcPr>
          <w:p w14:paraId="1C4E2404"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7CC86353"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2E9757FF" w14:textId="77777777" w:rsidR="00657831" w:rsidRDefault="00657831" w:rsidP="0070193D">
            <w:pPr>
              <w:snapToGrid w:val="0"/>
            </w:pPr>
          </w:p>
        </w:tc>
      </w:tr>
      <w:tr w:rsidR="00657831" w14:paraId="7AA456C2" w14:textId="77777777" w:rsidTr="0070193D">
        <w:trPr>
          <w:trHeight w:val="337"/>
        </w:trPr>
        <w:tc>
          <w:tcPr>
            <w:tcW w:w="1008" w:type="dxa"/>
            <w:tcBorders>
              <w:top w:val="single" w:sz="4" w:space="0" w:color="000000"/>
              <w:left w:val="single" w:sz="4" w:space="0" w:color="000000"/>
              <w:bottom w:val="single" w:sz="4" w:space="0" w:color="000000"/>
            </w:tcBorders>
          </w:tcPr>
          <w:p w14:paraId="478AD67A" w14:textId="77777777" w:rsidR="00657831" w:rsidRDefault="00657831" w:rsidP="0070193D">
            <w:pPr>
              <w:snapToGrid w:val="0"/>
              <w:jc w:val="center"/>
            </w:pPr>
            <w:r>
              <w:t>8</w:t>
            </w:r>
          </w:p>
        </w:tc>
        <w:tc>
          <w:tcPr>
            <w:tcW w:w="2700" w:type="dxa"/>
            <w:tcBorders>
              <w:top w:val="single" w:sz="4" w:space="0" w:color="000000"/>
              <w:left w:val="single" w:sz="4" w:space="0" w:color="000000"/>
              <w:bottom w:val="single" w:sz="4" w:space="0" w:color="000000"/>
            </w:tcBorders>
          </w:tcPr>
          <w:p w14:paraId="3452F2BE"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D37367E"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7A3266F2" w14:textId="77777777" w:rsidR="00657831" w:rsidRDefault="00657831" w:rsidP="0070193D">
            <w:pPr>
              <w:snapToGrid w:val="0"/>
            </w:pPr>
          </w:p>
        </w:tc>
      </w:tr>
      <w:tr w:rsidR="00657831" w14:paraId="14DF6A2A" w14:textId="77777777" w:rsidTr="0070193D">
        <w:trPr>
          <w:trHeight w:val="337"/>
        </w:trPr>
        <w:tc>
          <w:tcPr>
            <w:tcW w:w="1008" w:type="dxa"/>
            <w:tcBorders>
              <w:top w:val="single" w:sz="4" w:space="0" w:color="000000"/>
              <w:left w:val="single" w:sz="4" w:space="0" w:color="000000"/>
              <w:bottom w:val="single" w:sz="4" w:space="0" w:color="000000"/>
            </w:tcBorders>
          </w:tcPr>
          <w:p w14:paraId="0DA152A1" w14:textId="77777777" w:rsidR="00657831" w:rsidRDefault="00657831" w:rsidP="0070193D">
            <w:pPr>
              <w:snapToGrid w:val="0"/>
              <w:jc w:val="center"/>
            </w:pPr>
            <w:r>
              <w:t>9</w:t>
            </w:r>
          </w:p>
        </w:tc>
        <w:tc>
          <w:tcPr>
            <w:tcW w:w="2700" w:type="dxa"/>
            <w:tcBorders>
              <w:top w:val="single" w:sz="4" w:space="0" w:color="000000"/>
              <w:left w:val="single" w:sz="4" w:space="0" w:color="000000"/>
              <w:bottom w:val="single" w:sz="4" w:space="0" w:color="000000"/>
            </w:tcBorders>
          </w:tcPr>
          <w:p w14:paraId="00EBB199"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D08FC84"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0CCC4E2A" w14:textId="77777777" w:rsidR="00657831" w:rsidRDefault="00657831" w:rsidP="0070193D">
            <w:pPr>
              <w:snapToGrid w:val="0"/>
            </w:pPr>
          </w:p>
        </w:tc>
      </w:tr>
      <w:tr w:rsidR="00657831" w14:paraId="685E364B" w14:textId="77777777" w:rsidTr="0070193D">
        <w:trPr>
          <w:trHeight w:val="337"/>
        </w:trPr>
        <w:tc>
          <w:tcPr>
            <w:tcW w:w="1008" w:type="dxa"/>
            <w:tcBorders>
              <w:top w:val="single" w:sz="4" w:space="0" w:color="000000"/>
              <w:left w:val="single" w:sz="4" w:space="0" w:color="000000"/>
              <w:bottom w:val="single" w:sz="4" w:space="0" w:color="000000"/>
            </w:tcBorders>
          </w:tcPr>
          <w:p w14:paraId="59F89CFB" w14:textId="77777777" w:rsidR="00657831" w:rsidRDefault="00657831" w:rsidP="0070193D">
            <w:pPr>
              <w:snapToGrid w:val="0"/>
              <w:jc w:val="center"/>
            </w:pPr>
            <w:r>
              <w:t>10</w:t>
            </w:r>
          </w:p>
        </w:tc>
        <w:tc>
          <w:tcPr>
            <w:tcW w:w="2700" w:type="dxa"/>
            <w:tcBorders>
              <w:top w:val="single" w:sz="4" w:space="0" w:color="000000"/>
              <w:left w:val="single" w:sz="4" w:space="0" w:color="000000"/>
              <w:bottom w:val="single" w:sz="4" w:space="0" w:color="000000"/>
            </w:tcBorders>
          </w:tcPr>
          <w:p w14:paraId="31AB2D37"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0EF25D44"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02F0BBB8" w14:textId="77777777" w:rsidR="00657831" w:rsidRDefault="00657831" w:rsidP="0070193D">
            <w:pPr>
              <w:snapToGrid w:val="0"/>
            </w:pPr>
          </w:p>
        </w:tc>
      </w:tr>
      <w:tr w:rsidR="00657831" w14:paraId="5EE4EA2A" w14:textId="77777777" w:rsidTr="0070193D">
        <w:trPr>
          <w:trHeight w:val="337"/>
        </w:trPr>
        <w:tc>
          <w:tcPr>
            <w:tcW w:w="1008" w:type="dxa"/>
            <w:tcBorders>
              <w:top w:val="single" w:sz="4" w:space="0" w:color="000000"/>
              <w:left w:val="single" w:sz="4" w:space="0" w:color="000000"/>
              <w:bottom w:val="single" w:sz="4" w:space="0" w:color="000000"/>
            </w:tcBorders>
          </w:tcPr>
          <w:p w14:paraId="0155BAC9" w14:textId="77777777" w:rsidR="00657831" w:rsidRDefault="00657831" w:rsidP="0070193D">
            <w:pPr>
              <w:snapToGrid w:val="0"/>
              <w:jc w:val="center"/>
            </w:pPr>
            <w:r>
              <w:t>11</w:t>
            </w:r>
          </w:p>
        </w:tc>
        <w:tc>
          <w:tcPr>
            <w:tcW w:w="2700" w:type="dxa"/>
            <w:tcBorders>
              <w:top w:val="single" w:sz="4" w:space="0" w:color="000000"/>
              <w:left w:val="single" w:sz="4" w:space="0" w:color="000000"/>
              <w:bottom w:val="single" w:sz="4" w:space="0" w:color="000000"/>
            </w:tcBorders>
          </w:tcPr>
          <w:p w14:paraId="50EB6BD6"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7294E122"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548DCC56" w14:textId="77777777" w:rsidR="00657831" w:rsidRDefault="00657831" w:rsidP="0070193D">
            <w:pPr>
              <w:snapToGrid w:val="0"/>
            </w:pPr>
          </w:p>
        </w:tc>
      </w:tr>
      <w:tr w:rsidR="00657831" w14:paraId="22FDF01E" w14:textId="77777777" w:rsidTr="0070193D">
        <w:trPr>
          <w:trHeight w:val="337"/>
        </w:trPr>
        <w:tc>
          <w:tcPr>
            <w:tcW w:w="1008" w:type="dxa"/>
            <w:tcBorders>
              <w:top w:val="single" w:sz="4" w:space="0" w:color="000000"/>
              <w:left w:val="single" w:sz="4" w:space="0" w:color="000000"/>
              <w:bottom w:val="single" w:sz="4" w:space="0" w:color="000000"/>
            </w:tcBorders>
          </w:tcPr>
          <w:p w14:paraId="0EF82ED1" w14:textId="77777777" w:rsidR="00657831" w:rsidRDefault="00657831" w:rsidP="0070193D">
            <w:pPr>
              <w:snapToGrid w:val="0"/>
              <w:jc w:val="center"/>
            </w:pPr>
            <w:r>
              <w:t>12</w:t>
            </w:r>
          </w:p>
        </w:tc>
        <w:tc>
          <w:tcPr>
            <w:tcW w:w="2700" w:type="dxa"/>
            <w:tcBorders>
              <w:top w:val="single" w:sz="4" w:space="0" w:color="000000"/>
              <w:left w:val="single" w:sz="4" w:space="0" w:color="000000"/>
              <w:bottom w:val="single" w:sz="4" w:space="0" w:color="000000"/>
            </w:tcBorders>
          </w:tcPr>
          <w:p w14:paraId="6228CE6E"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2844F3D"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38E0CBF9" w14:textId="77777777" w:rsidR="00657831" w:rsidRDefault="00657831" w:rsidP="0070193D">
            <w:pPr>
              <w:snapToGrid w:val="0"/>
            </w:pPr>
          </w:p>
        </w:tc>
      </w:tr>
      <w:tr w:rsidR="00657831" w14:paraId="5734D324" w14:textId="77777777" w:rsidTr="0070193D">
        <w:trPr>
          <w:trHeight w:val="337"/>
        </w:trPr>
        <w:tc>
          <w:tcPr>
            <w:tcW w:w="1008" w:type="dxa"/>
            <w:tcBorders>
              <w:top w:val="single" w:sz="4" w:space="0" w:color="000000"/>
              <w:left w:val="single" w:sz="4" w:space="0" w:color="000000"/>
              <w:bottom w:val="single" w:sz="4" w:space="0" w:color="000000"/>
            </w:tcBorders>
          </w:tcPr>
          <w:p w14:paraId="02F16E84" w14:textId="77777777" w:rsidR="00657831" w:rsidRDefault="00657831" w:rsidP="0070193D">
            <w:pPr>
              <w:snapToGrid w:val="0"/>
              <w:jc w:val="center"/>
            </w:pPr>
            <w:r>
              <w:t>13</w:t>
            </w:r>
          </w:p>
        </w:tc>
        <w:tc>
          <w:tcPr>
            <w:tcW w:w="2700" w:type="dxa"/>
            <w:tcBorders>
              <w:top w:val="single" w:sz="4" w:space="0" w:color="000000"/>
              <w:left w:val="single" w:sz="4" w:space="0" w:color="000000"/>
              <w:bottom w:val="single" w:sz="4" w:space="0" w:color="000000"/>
            </w:tcBorders>
          </w:tcPr>
          <w:p w14:paraId="0329799A"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92AAC89"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2529FF53" w14:textId="77777777" w:rsidR="00657831" w:rsidRDefault="00657831" w:rsidP="0070193D">
            <w:pPr>
              <w:snapToGrid w:val="0"/>
            </w:pPr>
          </w:p>
        </w:tc>
      </w:tr>
      <w:tr w:rsidR="00657831" w14:paraId="7839B96E" w14:textId="77777777" w:rsidTr="0070193D">
        <w:trPr>
          <w:trHeight w:val="337"/>
        </w:trPr>
        <w:tc>
          <w:tcPr>
            <w:tcW w:w="1008" w:type="dxa"/>
            <w:tcBorders>
              <w:top w:val="single" w:sz="4" w:space="0" w:color="000000"/>
              <w:left w:val="single" w:sz="4" w:space="0" w:color="000000"/>
              <w:bottom w:val="single" w:sz="4" w:space="0" w:color="000000"/>
            </w:tcBorders>
          </w:tcPr>
          <w:p w14:paraId="2094EA91" w14:textId="77777777" w:rsidR="00657831" w:rsidRDefault="00657831" w:rsidP="0070193D">
            <w:pPr>
              <w:snapToGrid w:val="0"/>
              <w:jc w:val="center"/>
            </w:pPr>
            <w:r>
              <w:t>14</w:t>
            </w:r>
          </w:p>
        </w:tc>
        <w:tc>
          <w:tcPr>
            <w:tcW w:w="2700" w:type="dxa"/>
            <w:tcBorders>
              <w:top w:val="single" w:sz="4" w:space="0" w:color="000000"/>
              <w:left w:val="single" w:sz="4" w:space="0" w:color="000000"/>
              <w:bottom w:val="single" w:sz="4" w:space="0" w:color="000000"/>
            </w:tcBorders>
          </w:tcPr>
          <w:p w14:paraId="0BF77207"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2EDE369C"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1DE1BDC4" w14:textId="77777777" w:rsidR="00657831" w:rsidRDefault="00657831" w:rsidP="0070193D">
            <w:pPr>
              <w:snapToGrid w:val="0"/>
            </w:pPr>
          </w:p>
        </w:tc>
      </w:tr>
      <w:tr w:rsidR="00657831" w14:paraId="52EAA5E6" w14:textId="77777777" w:rsidTr="0070193D">
        <w:trPr>
          <w:trHeight w:val="361"/>
        </w:trPr>
        <w:tc>
          <w:tcPr>
            <w:tcW w:w="1008" w:type="dxa"/>
            <w:tcBorders>
              <w:top w:val="single" w:sz="4" w:space="0" w:color="000000"/>
              <w:left w:val="single" w:sz="4" w:space="0" w:color="000000"/>
              <w:bottom w:val="single" w:sz="4" w:space="0" w:color="000000"/>
            </w:tcBorders>
          </w:tcPr>
          <w:p w14:paraId="598B97C3" w14:textId="77777777" w:rsidR="00657831" w:rsidRDefault="00657831" w:rsidP="0070193D">
            <w:pPr>
              <w:snapToGrid w:val="0"/>
              <w:jc w:val="center"/>
            </w:pPr>
            <w:r>
              <w:t>15</w:t>
            </w:r>
          </w:p>
        </w:tc>
        <w:tc>
          <w:tcPr>
            <w:tcW w:w="2700" w:type="dxa"/>
            <w:tcBorders>
              <w:top w:val="single" w:sz="4" w:space="0" w:color="000000"/>
              <w:left w:val="single" w:sz="4" w:space="0" w:color="000000"/>
              <w:bottom w:val="single" w:sz="4" w:space="0" w:color="000000"/>
            </w:tcBorders>
          </w:tcPr>
          <w:p w14:paraId="5B49F5C5"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3F666FEA"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57E04CAE" w14:textId="77777777" w:rsidR="00657831" w:rsidRDefault="00657831" w:rsidP="0070193D">
            <w:pPr>
              <w:snapToGrid w:val="0"/>
            </w:pPr>
          </w:p>
        </w:tc>
      </w:tr>
      <w:tr w:rsidR="00657831" w14:paraId="32C5E0E4" w14:textId="77777777" w:rsidTr="0070193D">
        <w:trPr>
          <w:trHeight w:val="342"/>
        </w:trPr>
        <w:tc>
          <w:tcPr>
            <w:tcW w:w="1008" w:type="dxa"/>
            <w:tcBorders>
              <w:top w:val="single" w:sz="4" w:space="0" w:color="000000"/>
              <w:left w:val="single" w:sz="4" w:space="0" w:color="000000"/>
              <w:bottom w:val="single" w:sz="4" w:space="0" w:color="000000"/>
            </w:tcBorders>
          </w:tcPr>
          <w:p w14:paraId="0EEB379B" w14:textId="77777777" w:rsidR="00657831" w:rsidRDefault="00657831" w:rsidP="0070193D">
            <w:pPr>
              <w:snapToGrid w:val="0"/>
              <w:jc w:val="center"/>
            </w:pPr>
            <w:r>
              <w:t>16</w:t>
            </w:r>
          </w:p>
        </w:tc>
        <w:tc>
          <w:tcPr>
            <w:tcW w:w="2700" w:type="dxa"/>
            <w:tcBorders>
              <w:top w:val="single" w:sz="4" w:space="0" w:color="000000"/>
              <w:left w:val="single" w:sz="4" w:space="0" w:color="000000"/>
              <w:bottom w:val="single" w:sz="4" w:space="0" w:color="000000"/>
            </w:tcBorders>
          </w:tcPr>
          <w:p w14:paraId="70C100FC"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374FAEEC"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06F65274" w14:textId="77777777" w:rsidR="00657831" w:rsidRDefault="00657831" w:rsidP="0070193D">
            <w:pPr>
              <w:snapToGrid w:val="0"/>
            </w:pPr>
          </w:p>
        </w:tc>
      </w:tr>
      <w:tr w:rsidR="00657831" w14:paraId="757F4777" w14:textId="77777777" w:rsidTr="0070193D">
        <w:trPr>
          <w:trHeight w:val="352"/>
        </w:trPr>
        <w:tc>
          <w:tcPr>
            <w:tcW w:w="1008" w:type="dxa"/>
            <w:tcBorders>
              <w:top w:val="single" w:sz="4" w:space="0" w:color="000000"/>
              <w:left w:val="single" w:sz="4" w:space="0" w:color="000000"/>
              <w:bottom w:val="single" w:sz="4" w:space="0" w:color="000000"/>
            </w:tcBorders>
          </w:tcPr>
          <w:p w14:paraId="6C515FDF" w14:textId="77777777" w:rsidR="00657831" w:rsidRDefault="00657831" w:rsidP="0070193D">
            <w:pPr>
              <w:snapToGrid w:val="0"/>
              <w:jc w:val="center"/>
            </w:pPr>
            <w:r>
              <w:t>17</w:t>
            </w:r>
          </w:p>
        </w:tc>
        <w:tc>
          <w:tcPr>
            <w:tcW w:w="2700" w:type="dxa"/>
            <w:tcBorders>
              <w:top w:val="single" w:sz="4" w:space="0" w:color="000000"/>
              <w:left w:val="single" w:sz="4" w:space="0" w:color="000000"/>
              <w:bottom w:val="single" w:sz="4" w:space="0" w:color="000000"/>
            </w:tcBorders>
          </w:tcPr>
          <w:p w14:paraId="08D7CE13"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A095D48"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344C7DB5" w14:textId="77777777" w:rsidR="00657831" w:rsidRDefault="00657831" w:rsidP="0070193D">
            <w:pPr>
              <w:snapToGrid w:val="0"/>
            </w:pPr>
          </w:p>
        </w:tc>
      </w:tr>
      <w:tr w:rsidR="00657831" w14:paraId="6B673F97" w14:textId="77777777" w:rsidTr="0070193D">
        <w:trPr>
          <w:trHeight w:val="348"/>
        </w:trPr>
        <w:tc>
          <w:tcPr>
            <w:tcW w:w="1008" w:type="dxa"/>
            <w:tcBorders>
              <w:top w:val="single" w:sz="4" w:space="0" w:color="000000"/>
              <w:left w:val="single" w:sz="4" w:space="0" w:color="000000"/>
              <w:bottom w:val="single" w:sz="4" w:space="0" w:color="000000"/>
            </w:tcBorders>
          </w:tcPr>
          <w:p w14:paraId="2EE5A1B5" w14:textId="77777777" w:rsidR="00657831" w:rsidRDefault="00657831" w:rsidP="0070193D">
            <w:pPr>
              <w:snapToGrid w:val="0"/>
              <w:jc w:val="center"/>
            </w:pPr>
            <w:r>
              <w:t>18</w:t>
            </w:r>
          </w:p>
        </w:tc>
        <w:tc>
          <w:tcPr>
            <w:tcW w:w="2700" w:type="dxa"/>
            <w:tcBorders>
              <w:top w:val="single" w:sz="4" w:space="0" w:color="000000"/>
              <w:left w:val="single" w:sz="4" w:space="0" w:color="000000"/>
              <w:bottom w:val="single" w:sz="4" w:space="0" w:color="000000"/>
            </w:tcBorders>
          </w:tcPr>
          <w:p w14:paraId="3A7971CC"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00F7F2A"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4D8E6937" w14:textId="77777777" w:rsidR="00657831" w:rsidRDefault="00657831" w:rsidP="0070193D">
            <w:pPr>
              <w:snapToGrid w:val="0"/>
            </w:pPr>
          </w:p>
        </w:tc>
      </w:tr>
      <w:tr w:rsidR="00657831" w14:paraId="2DAFE10D" w14:textId="77777777" w:rsidTr="0070193D">
        <w:trPr>
          <w:trHeight w:val="357"/>
        </w:trPr>
        <w:tc>
          <w:tcPr>
            <w:tcW w:w="1008" w:type="dxa"/>
            <w:tcBorders>
              <w:top w:val="single" w:sz="4" w:space="0" w:color="000000"/>
              <w:left w:val="single" w:sz="4" w:space="0" w:color="000000"/>
              <w:bottom w:val="single" w:sz="4" w:space="0" w:color="000000"/>
            </w:tcBorders>
          </w:tcPr>
          <w:p w14:paraId="72FF712C" w14:textId="77777777" w:rsidR="00657831" w:rsidRDefault="00657831" w:rsidP="0070193D">
            <w:pPr>
              <w:snapToGrid w:val="0"/>
              <w:jc w:val="center"/>
            </w:pPr>
            <w:r>
              <w:t>19</w:t>
            </w:r>
          </w:p>
        </w:tc>
        <w:tc>
          <w:tcPr>
            <w:tcW w:w="2700" w:type="dxa"/>
            <w:tcBorders>
              <w:top w:val="single" w:sz="4" w:space="0" w:color="000000"/>
              <w:left w:val="single" w:sz="4" w:space="0" w:color="000000"/>
              <w:bottom w:val="single" w:sz="4" w:space="0" w:color="000000"/>
            </w:tcBorders>
          </w:tcPr>
          <w:p w14:paraId="4CA5A5C9"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09D5F327"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6FDDDE8E" w14:textId="77777777" w:rsidR="00657831" w:rsidRDefault="00657831" w:rsidP="0070193D">
            <w:pPr>
              <w:snapToGrid w:val="0"/>
            </w:pPr>
          </w:p>
        </w:tc>
      </w:tr>
      <w:tr w:rsidR="00657831" w14:paraId="37DFDA4A" w14:textId="77777777" w:rsidTr="0070193D">
        <w:trPr>
          <w:trHeight w:val="340"/>
        </w:trPr>
        <w:tc>
          <w:tcPr>
            <w:tcW w:w="1008" w:type="dxa"/>
            <w:tcBorders>
              <w:top w:val="single" w:sz="4" w:space="0" w:color="000000"/>
              <w:left w:val="single" w:sz="4" w:space="0" w:color="000000"/>
              <w:bottom w:val="single" w:sz="4" w:space="0" w:color="000000"/>
            </w:tcBorders>
          </w:tcPr>
          <w:p w14:paraId="4F59861D" w14:textId="77777777" w:rsidR="00657831" w:rsidRDefault="00657831" w:rsidP="0070193D">
            <w:pPr>
              <w:snapToGrid w:val="0"/>
              <w:jc w:val="center"/>
            </w:pPr>
            <w:r>
              <w:t>20</w:t>
            </w:r>
          </w:p>
        </w:tc>
        <w:tc>
          <w:tcPr>
            <w:tcW w:w="2700" w:type="dxa"/>
            <w:tcBorders>
              <w:top w:val="single" w:sz="4" w:space="0" w:color="000000"/>
              <w:left w:val="single" w:sz="4" w:space="0" w:color="000000"/>
              <w:bottom w:val="single" w:sz="4" w:space="0" w:color="000000"/>
            </w:tcBorders>
          </w:tcPr>
          <w:p w14:paraId="387AF0EF"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F79D7F7"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605F0215" w14:textId="77777777" w:rsidR="00657831" w:rsidRDefault="00657831" w:rsidP="0070193D">
            <w:pPr>
              <w:snapToGrid w:val="0"/>
            </w:pPr>
          </w:p>
        </w:tc>
      </w:tr>
      <w:tr w:rsidR="00657831" w14:paraId="4A35421E" w14:textId="77777777" w:rsidTr="0070193D">
        <w:trPr>
          <w:trHeight w:val="350"/>
        </w:trPr>
        <w:tc>
          <w:tcPr>
            <w:tcW w:w="1008" w:type="dxa"/>
            <w:tcBorders>
              <w:top w:val="single" w:sz="4" w:space="0" w:color="000000"/>
              <w:left w:val="single" w:sz="4" w:space="0" w:color="000000"/>
              <w:bottom w:val="single" w:sz="4" w:space="0" w:color="000000"/>
            </w:tcBorders>
          </w:tcPr>
          <w:p w14:paraId="21C6099F" w14:textId="77777777" w:rsidR="00657831" w:rsidRDefault="00657831" w:rsidP="0070193D">
            <w:pPr>
              <w:snapToGrid w:val="0"/>
              <w:jc w:val="center"/>
            </w:pPr>
            <w:r>
              <w:t>21</w:t>
            </w:r>
          </w:p>
        </w:tc>
        <w:tc>
          <w:tcPr>
            <w:tcW w:w="2700" w:type="dxa"/>
            <w:tcBorders>
              <w:top w:val="single" w:sz="4" w:space="0" w:color="000000"/>
              <w:left w:val="single" w:sz="4" w:space="0" w:color="000000"/>
              <w:bottom w:val="single" w:sz="4" w:space="0" w:color="000000"/>
            </w:tcBorders>
          </w:tcPr>
          <w:p w14:paraId="456BF034"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8EAD3C1"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43CA7D49" w14:textId="77777777" w:rsidR="00657831" w:rsidRDefault="00657831" w:rsidP="0070193D">
            <w:pPr>
              <w:snapToGrid w:val="0"/>
            </w:pPr>
          </w:p>
        </w:tc>
      </w:tr>
      <w:tr w:rsidR="00657831" w14:paraId="7A1A6186" w14:textId="77777777" w:rsidTr="0070193D">
        <w:trPr>
          <w:trHeight w:val="350"/>
        </w:trPr>
        <w:tc>
          <w:tcPr>
            <w:tcW w:w="1008" w:type="dxa"/>
            <w:tcBorders>
              <w:top w:val="single" w:sz="4" w:space="0" w:color="000000"/>
              <w:left w:val="single" w:sz="4" w:space="0" w:color="000000"/>
              <w:bottom w:val="single" w:sz="4" w:space="0" w:color="000000"/>
            </w:tcBorders>
          </w:tcPr>
          <w:p w14:paraId="7836689D" w14:textId="77777777" w:rsidR="00657831" w:rsidRDefault="00657831" w:rsidP="0070193D">
            <w:pPr>
              <w:snapToGrid w:val="0"/>
              <w:jc w:val="center"/>
            </w:pPr>
            <w:r>
              <w:t>22</w:t>
            </w:r>
          </w:p>
        </w:tc>
        <w:tc>
          <w:tcPr>
            <w:tcW w:w="2700" w:type="dxa"/>
            <w:tcBorders>
              <w:top w:val="single" w:sz="4" w:space="0" w:color="000000"/>
              <w:left w:val="single" w:sz="4" w:space="0" w:color="000000"/>
              <w:bottom w:val="single" w:sz="4" w:space="0" w:color="000000"/>
            </w:tcBorders>
          </w:tcPr>
          <w:p w14:paraId="5A584891"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07E4D47F"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70B8BC3D" w14:textId="77777777" w:rsidR="00657831" w:rsidRDefault="00657831" w:rsidP="0070193D">
            <w:pPr>
              <w:snapToGrid w:val="0"/>
            </w:pPr>
          </w:p>
        </w:tc>
      </w:tr>
      <w:tr w:rsidR="00657831" w14:paraId="5965AF33" w14:textId="77777777" w:rsidTr="0070193D">
        <w:trPr>
          <w:trHeight w:val="350"/>
        </w:trPr>
        <w:tc>
          <w:tcPr>
            <w:tcW w:w="1008" w:type="dxa"/>
            <w:tcBorders>
              <w:top w:val="single" w:sz="4" w:space="0" w:color="000000"/>
              <w:left w:val="single" w:sz="4" w:space="0" w:color="000000"/>
              <w:bottom w:val="single" w:sz="4" w:space="0" w:color="000000"/>
            </w:tcBorders>
          </w:tcPr>
          <w:p w14:paraId="611C4B23" w14:textId="77777777" w:rsidR="00657831" w:rsidRDefault="00657831" w:rsidP="0070193D">
            <w:pPr>
              <w:snapToGrid w:val="0"/>
              <w:jc w:val="center"/>
            </w:pPr>
            <w:r>
              <w:t>23</w:t>
            </w:r>
          </w:p>
        </w:tc>
        <w:tc>
          <w:tcPr>
            <w:tcW w:w="2700" w:type="dxa"/>
            <w:tcBorders>
              <w:top w:val="single" w:sz="4" w:space="0" w:color="000000"/>
              <w:left w:val="single" w:sz="4" w:space="0" w:color="000000"/>
              <w:bottom w:val="single" w:sz="4" w:space="0" w:color="000000"/>
            </w:tcBorders>
          </w:tcPr>
          <w:p w14:paraId="157B687E"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3A645708"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366B9CA8" w14:textId="77777777" w:rsidR="00657831" w:rsidRDefault="00657831" w:rsidP="0070193D">
            <w:pPr>
              <w:snapToGrid w:val="0"/>
            </w:pPr>
          </w:p>
        </w:tc>
      </w:tr>
      <w:tr w:rsidR="00657831" w14:paraId="26DD830A" w14:textId="77777777" w:rsidTr="0070193D">
        <w:trPr>
          <w:trHeight w:val="350"/>
        </w:trPr>
        <w:tc>
          <w:tcPr>
            <w:tcW w:w="1008" w:type="dxa"/>
            <w:tcBorders>
              <w:top w:val="single" w:sz="4" w:space="0" w:color="000000"/>
              <w:left w:val="single" w:sz="4" w:space="0" w:color="000000"/>
              <w:bottom w:val="single" w:sz="4" w:space="0" w:color="000000"/>
            </w:tcBorders>
          </w:tcPr>
          <w:p w14:paraId="2CFF0D06" w14:textId="77777777" w:rsidR="00657831" w:rsidRDefault="00657831" w:rsidP="0070193D">
            <w:pPr>
              <w:snapToGrid w:val="0"/>
              <w:jc w:val="center"/>
            </w:pPr>
            <w:r>
              <w:t>24</w:t>
            </w:r>
          </w:p>
        </w:tc>
        <w:tc>
          <w:tcPr>
            <w:tcW w:w="2700" w:type="dxa"/>
            <w:tcBorders>
              <w:top w:val="single" w:sz="4" w:space="0" w:color="000000"/>
              <w:left w:val="single" w:sz="4" w:space="0" w:color="000000"/>
              <w:bottom w:val="single" w:sz="4" w:space="0" w:color="000000"/>
            </w:tcBorders>
          </w:tcPr>
          <w:p w14:paraId="4FA35C52"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49199805"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75E9D6AC" w14:textId="77777777" w:rsidR="00657831" w:rsidRDefault="00657831" w:rsidP="0070193D">
            <w:pPr>
              <w:snapToGrid w:val="0"/>
            </w:pPr>
          </w:p>
        </w:tc>
      </w:tr>
      <w:tr w:rsidR="00657831" w14:paraId="33582385" w14:textId="77777777" w:rsidTr="0070193D">
        <w:trPr>
          <w:trHeight w:val="350"/>
        </w:trPr>
        <w:tc>
          <w:tcPr>
            <w:tcW w:w="1008" w:type="dxa"/>
            <w:tcBorders>
              <w:top w:val="single" w:sz="4" w:space="0" w:color="000000"/>
              <w:left w:val="single" w:sz="4" w:space="0" w:color="000000"/>
              <w:bottom w:val="single" w:sz="4" w:space="0" w:color="000000"/>
            </w:tcBorders>
          </w:tcPr>
          <w:p w14:paraId="1AF8E888" w14:textId="77777777" w:rsidR="00657831" w:rsidRDefault="00657831" w:rsidP="0070193D">
            <w:pPr>
              <w:snapToGrid w:val="0"/>
              <w:jc w:val="center"/>
            </w:pPr>
            <w:r>
              <w:t>25</w:t>
            </w:r>
          </w:p>
        </w:tc>
        <w:tc>
          <w:tcPr>
            <w:tcW w:w="2700" w:type="dxa"/>
            <w:tcBorders>
              <w:top w:val="single" w:sz="4" w:space="0" w:color="000000"/>
              <w:left w:val="single" w:sz="4" w:space="0" w:color="000000"/>
              <w:bottom w:val="single" w:sz="4" w:space="0" w:color="000000"/>
            </w:tcBorders>
          </w:tcPr>
          <w:p w14:paraId="59FD7156"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AF1D877"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5B0A4078" w14:textId="77777777" w:rsidR="00657831" w:rsidRDefault="00657831" w:rsidP="0070193D">
            <w:pPr>
              <w:snapToGrid w:val="0"/>
            </w:pPr>
          </w:p>
        </w:tc>
      </w:tr>
      <w:tr w:rsidR="00657831" w14:paraId="01307342" w14:textId="77777777" w:rsidTr="0070193D">
        <w:trPr>
          <w:trHeight w:val="350"/>
        </w:trPr>
        <w:tc>
          <w:tcPr>
            <w:tcW w:w="1008" w:type="dxa"/>
            <w:tcBorders>
              <w:top w:val="single" w:sz="4" w:space="0" w:color="000000"/>
              <w:left w:val="single" w:sz="4" w:space="0" w:color="000000"/>
              <w:bottom w:val="single" w:sz="4" w:space="0" w:color="000000"/>
            </w:tcBorders>
          </w:tcPr>
          <w:p w14:paraId="57577CAF" w14:textId="77777777" w:rsidR="00657831" w:rsidRDefault="00657831" w:rsidP="0070193D">
            <w:pPr>
              <w:snapToGrid w:val="0"/>
              <w:jc w:val="center"/>
            </w:pPr>
            <w:r>
              <w:t>26</w:t>
            </w:r>
          </w:p>
        </w:tc>
        <w:tc>
          <w:tcPr>
            <w:tcW w:w="2700" w:type="dxa"/>
            <w:tcBorders>
              <w:top w:val="single" w:sz="4" w:space="0" w:color="000000"/>
              <w:left w:val="single" w:sz="4" w:space="0" w:color="000000"/>
              <w:bottom w:val="single" w:sz="4" w:space="0" w:color="000000"/>
            </w:tcBorders>
          </w:tcPr>
          <w:p w14:paraId="52571778"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722C44E3"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275BA0B1" w14:textId="77777777" w:rsidR="00657831" w:rsidRDefault="00657831" w:rsidP="0070193D">
            <w:pPr>
              <w:snapToGrid w:val="0"/>
            </w:pPr>
          </w:p>
        </w:tc>
      </w:tr>
      <w:tr w:rsidR="00657831" w14:paraId="15355BB3" w14:textId="77777777" w:rsidTr="0070193D">
        <w:trPr>
          <w:trHeight w:val="346"/>
        </w:trPr>
        <w:tc>
          <w:tcPr>
            <w:tcW w:w="1008" w:type="dxa"/>
            <w:tcBorders>
              <w:top w:val="single" w:sz="4" w:space="0" w:color="000000"/>
              <w:left w:val="single" w:sz="4" w:space="0" w:color="000000"/>
              <w:bottom w:val="single" w:sz="4" w:space="0" w:color="000000"/>
            </w:tcBorders>
          </w:tcPr>
          <w:p w14:paraId="3AC24CFF" w14:textId="77777777" w:rsidR="00657831" w:rsidRDefault="00657831" w:rsidP="0070193D">
            <w:pPr>
              <w:snapToGrid w:val="0"/>
              <w:jc w:val="center"/>
            </w:pPr>
            <w:r>
              <w:t>27</w:t>
            </w:r>
          </w:p>
        </w:tc>
        <w:tc>
          <w:tcPr>
            <w:tcW w:w="2700" w:type="dxa"/>
            <w:tcBorders>
              <w:top w:val="single" w:sz="4" w:space="0" w:color="000000"/>
              <w:left w:val="single" w:sz="4" w:space="0" w:color="000000"/>
              <w:bottom w:val="single" w:sz="4" w:space="0" w:color="000000"/>
            </w:tcBorders>
          </w:tcPr>
          <w:p w14:paraId="4B1097F2"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56A204E4"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20A280D6" w14:textId="77777777" w:rsidR="00657831" w:rsidRDefault="00657831" w:rsidP="0070193D">
            <w:pPr>
              <w:snapToGrid w:val="0"/>
            </w:pPr>
          </w:p>
        </w:tc>
      </w:tr>
      <w:tr w:rsidR="00657831" w14:paraId="3A6891C8" w14:textId="77777777" w:rsidTr="0070193D">
        <w:trPr>
          <w:trHeight w:val="356"/>
        </w:trPr>
        <w:tc>
          <w:tcPr>
            <w:tcW w:w="1008" w:type="dxa"/>
            <w:tcBorders>
              <w:top w:val="single" w:sz="4" w:space="0" w:color="000000"/>
              <w:left w:val="single" w:sz="4" w:space="0" w:color="000000"/>
              <w:bottom w:val="single" w:sz="4" w:space="0" w:color="000000"/>
            </w:tcBorders>
          </w:tcPr>
          <w:p w14:paraId="3B0BA038" w14:textId="77777777" w:rsidR="00657831" w:rsidRDefault="00657831" w:rsidP="0070193D">
            <w:pPr>
              <w:snapToGrid w:val="0"/>
              <w:jc w:val="center"/>
            </w:pPr>
            <w:r>
              <w:t>28</w:t>
            </w:r>
          </w:p>
        </w:tc>
        <w:tc>
          <w:tcPr>
            <w:tcW w:w="2700" w:type="dxa"/>
            <w:tcBorders>
              <w:top w:val="single" w:sz="4" w:space="0" w:color="000000"/>
              <w:left w:val="single" w:sz="4" w:space="0" w:color="000000"/>
              <w:bottom w:val="single" w:sz="4" w:space="0" w:color="000000"/>
            </w:tcBorders>
          </w:tcPr>
          <w:p w14:paraId="480E550B"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68E15286"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2727BC1E" w14:textId="77777777" w:rsidR="00657831" w:rsidRDefault="00657831" w:rsidP="0070193D">
            <w:pPr>
              <w:snapToGrid w:val="0"/>
            </w:pPr>
          </w:p>
        </w:tc>
      </w:tr>
      <w:tr w:rsidR="00657831" w14:paraId="319D24A6" w14:textId="77777777" w:rsidTr="0070193D">
        <w:trPr>
          <w:trHeight w:val="352"/>
        </w:trPr>
        <w:tc>
          <w:tcPr>
            <w:tcW w:w="1008" w:type="dxa"/>
            <w:tcBorders>
              <w:top w:val="single" w:sz="4" w:space="0" w:color="000000"/>
              <w:left w:val="single" w:sz="4" w:space="0" w:color="000000"/>
              <w:bottom w:val="single" w:sz="4" w:space="0" w:color="000000"/>
            </w:tcBorders>
          </w:tcPr>
          <w:p w14:paraId="58AD790D" w14:textId="77777777" w:rsidR="00657831" w:rsidRDefault="00657831" w:rsidP="0070193D">
            <w:pPr>
              <w:snapToGrid w:val="0"/>
              <w:jc w:val="center"/>
            </w:pPr>
            <w:r>
              <w:t>29</w:t>
            </w:r>
          </w:p>
        </w:tc>
        <w:tc>
          <w:tcPr>
            <w:tcW w:w="2700" w:type="dxa"/>
            <w:tcBorders>
              <w:top w:val="single" w:sz="4" w:space="0" w:color="000000"/>
              <w:left w:val="single" w:sz="4" w:space="0" w:color="000000"/>
              <w:bottom w:val="single" w:sz="4" w:space="0" w:color="000000"/>
            </w:tcBorders>
          </w:tcPr>
          <w:p w14:paraId="1209C7EF"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1C47D7FF"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0B35FFA5" w14:textId="77777777" w:rsidR="00657831" w:rsidRDefault="00657831" w:rsidP="0070193D">
            <w:pPr>
              <w:snapToGrid w:val="0"/>
            </w:pPr>
          </w:p>
        </w:tc>
      </w:tr>
      <w:tr w:rsidR="00657831" w14:paraId="41ADB6B1" w14:textId="77777777" w:rsidTr="0070193D">
        <w:trPr>
          <w:trHeight w:val="348"/>
        </w:trPr>
        <w:tc>
          <w:tcPr>
            <w:tcW w:w="1008" w:type="dxa"/>
            <w:tcBorders>
              <w:top w:val="single" w:sz="4" w:space="0" w:color="000000"/>
              <w:left w:val="single" w:sz="4" w:space="0" w:color="000000"/>
              <w:bottom w:val="single" w:sz="4" w:space="0" w:color="000000"/>
            </w:tcBorders>
          </w:tcPr>
          <w:p w14:paraId="7493C79F" w14:textId="77777777" w:rsidR="00657831" w:rsidRDefault="00657831" w:rsidP="0070193D">
            <w:pPr>
              <w:snapToGrid w:val="0"/>
              <w:jc w:val="center"/>
            </w:pPr>
            <w:r>
              <w:t>30</w:t>
            </w:r>
          </w:p>
        </w:tc>
        <w:tc>
          <w:tcPr>
            <w:tcW w:w="2700" w:type="dxa"/>
            <w:tcBorders>
              <w:top w:val="single" w:sz="4" w:space="0" w:color="000000"/>
              <w:left w:val="single" w:sz="4" w:space="0" w:color="000000"/>
              <w:bottom w:val="single" w:sz="4" w:space="0" w:color="000000"/>
            </w:tcBorders>
          </w:tcPr>
          <w:p w14:paraId="645E1E5D" w14:textId="77777777" w:rsidR="00657831" w:rsidRDefault="00657831" w:rsidP="0070193D">
            <w:pPr>
              <w:snapToGrid w:val="0"/>
            </w:pPr>
          </w:p>
        </w:tc>
        <w:tc>
          <w:tcPr>
            <w:tcW w:w="2952" w:type="dxa"/>
            <w:tcBorders>
              <w:top w:val="single" w:sz="4" w:space="0" w:color="000000"/>
              <w:left w:val="single" w:sz="4" w:space="0" w:color="000000"/>
              <w:bottom w:val="single" w:sz="4" w:space="0" w:color="000000"/>
            </w:tcBorders>
          </w:tcPr>
          <w:p w14:paraId="09BFBC84" w14:textId="77777777" w:rsidR="00657831" w:rsidRDefault="00657831" w:rsidP="0070193D">
            <w:pPr>
              <w:snapToGrid w:val="0"/>
            </w:pPr>
          </w:p>
        </w:tc>
        <w:tc>
          <w:tcPr>
            <w:tcW w:w="3790" w:type="dxa"/>
            <w:tcBorders>
              <w:top w:val="single" w:sz="4" w:space="0" w:color="000000"/>
              <w:left w:val="single" w:sz="4" w:space="0" w:color="000000"/>
              <w:bottom w:val="single" w:sz="4" w:space="0" w:color="000000"/>
              <w:right w:val="single" w:sz="4" w:space="0" w:color="000000"/>
            </w:tcBorders>
          </w:tcPr>
          <w:p w14:paraId="1BAFC88E" w14:textId="77777777" w:rsidR="00657831" w:rsidRDefault="00657831" w:rsidP="0070193D">
            <w:pPr>
              <w:snapToGrid w:val="0"/>
            </w:pPr>
          </w:p>
        </w:tc>
      </w:tr>
    </w:tbl>
    <w:p w14:paraId="40468C9A" w14:textId="77777777" w:rsidR="00657831" w:rsidRDefault="00657831" w:rsidP="00657831">
      <w:r>
        <w:t xml:space="preserve">                                                  </w:t>
      </w:r>
    </w:p>
    <w:p w14:paraId="6D8CC3CA" w14:textId="77777777" w:rsidR="00657831" w:rsidRDefault="00657831" w:rsidP="00657831">
      <w:pPr>
        <w:ind w:left="-360" w:firstLine="360"/>
        <w:jc w:val="both"/>
      </w:pPr>
    </w:p>
    <w:p w14:paraId="4C400009" w14:textId="77777777" w:rsidR="00657831" w:rsidRDefault="00657831" w:rsidP="00657831">
      <w:pPr>
        <w:ind w:left="-360" w:firstLine="360"/>
        <w:jc w:val="both"/>
      </w:pPr>
    </w:p>
    <w:p w14:paraId="4E4E4996" w14:textId="77777777" w:rsidR="00657831" w:rsidRDefault="00657831" w:rsidP="00657831">
      <w:r>
        <w:t xml:space="preserve">Sorumlu Fizyoterapist: </w:t>
      </w:r>
    </w:p>
    <w:p w14:paraId="2C69E40C" w14:textId="77777777" w:rsidR="00657831" w:rsidRDefault="00657831" w:rsidP="00657831"/>
    <w:p w14:paraId="755E710E" w14:textId="77777777" w:rsidR="00657831" w:rsidRDefault="00657831" w:rsidP="00657831">
      <w:r>
        <w:t>İmza</w:t>
      </w:r>
    </w:p>
    <w:p w14:paraId="432417FA" w14:textId="77777777" w:rsidR="00657831" w:rsidRDefault="00657831" w:rsidP="00657831"/>
    <w:p w14:paraId="5AB8AF41" w14:textId="77777777" w:rsidR="00657831" w:rsidRDefault="00657831" w:rsidP="00657831">
      <w:pPr>
        <w:ind w:left="-360" w:firstLine="360"/>
        <w:jc w:val="both"/>
      </w:pPr>
    </w:p>
    <w:p w14:paraId="7A283DDB" w14:textId="77777777" w:rsidR="00657831" w:rsidRDefault="00657831" w:rsidP="00657831">
      <w:pPr>
        <w:ind w:left="-360" w:firstLine="360"/>
        <w:jc w:val="both"/>
      </w:pPr>
    </w:p>
    <w:p w14:paraId="74D9F450" w14:textId="77777777" w:rsidR="00657831" w:rsidRDefault="00657831" w:rsidP="00657831"/>
    <w:p w14:paraId="687EA7B5" w14:textId="77777777" w:rsidR="00657831" w:rsidRPr="00AD1407" w:rsidRDefault="00657831" w:rsidP="00657831">
      <w:pPr>
        <w:jc w:val="center"/>
        <w:rPr>
          <w:b/>
          <w:bCs/>
        </w:rPr>
      </w:pPr>
      <w:r w:rsidRPr="00AD1407">
        <w:rPr>
          <w:b/>
          <w:bCs/>
        </w:rPr>
        <w:t xml:space="preserve">SORUMLU  FİZYOTERAPİSTİN DEĞERLENDİRMESİ </w:t>
      </w:r>
      <w:proofErr w:type="gramStart"/>
      <w:r w:rsidRPr="00AD1407">
        <w:rPr>
          <w:b/>
          <w:bCs/>
        </w:rPr>
        <w:t>( Ek</w:t>
      </w:r>
      <w:proofErr w:type="gramEnd"/>
      <w:r w:rsidRPr="00AD1407">
        <w:rPr>
          <w:b/>
          <w:bCs/>
        </w:rPr>
        <w:t xml:space="preserve"> 3)</w:t>
      </w:r>
    </w:p>
    <w:p w14:paraId="5DF4B454" w14:textId="77777777" w:rsidR="00657831" w:rsidRPr="00AD1407" w:rsidRDefault="00657831" w:rsidP="00657831">
      <w:pPr>
        <w:jc w:val="center"/>
        <w:rPr>
          <w:i/>
          <w:iCs/>
        </w:rPr>
      </w:pPr>
      <w:r w:rsidRPr="00AD1407">
        <w:rPr>
          <w:i/>
          <w:iCs/>
        </w:rPr>
        <w:t xml:space="preserve"> </w:t>
      </w:r>
    </w:p>
    <w:p w14:paraId="0FB6D1BC" w14:textId="77777777" w:rsidR="00657831" w:rsidRPr="00AD1407" w:rsidRDefault="00657831" w:rsidP="00657831"/>
    <w:p w14:paraId="7398DD41" w14:textId="77777777" w:rsidR="00657831" w:rsidRPr="00AD1407" w:rsidRDefault="00657831" w:rsidP="00657831"/>
    <w:p w14:paraId="4A6CFD26" w14:textId="77777777" w:rsidR="00657831" w:rsidRPr="00AD1407" w:rsidRDefault="00657831" w:rsidP="00657831">
      <w:proofErr w:type="gramStart"/>
      <w:r w:rsidRPr="00AD1407">
        <w:t>ÖĞRENCİNİN :</w:t>
      </w:r>
      <w:proofErr w:type="gramEnd"/>
      <w:r w:rsidRPr="00AD1407">
        <w:tab/>
      </w:r>
      <w:r w:rsidRPr="00AD1407">
        <w:tab/>
      </w:r>
      <w:r w:rsidRPr="00AD1407">
        <w:tab/>
      </w:r>
      <w:r w:rsidRPr="00AD1407">
        <w:tab/>
      </w:r>
      <w:r w:rsidRPr="00AD1407">
        <w:tab/>
      </w:r>
    </w:p>
    <w:p w14:paraId="5238826E" w14:textId="77777777" w:rsidR="00657831" w:rsidRPr="00AD1407" w:rsidRDefault="00657831" w:rsidP="00657831">
      <w:r w:rsidRPr="00AD1407">
        <w:t xml:space="preserve">ADI – </w:t>
      </w:r>
      <w:proofErr w:type="gramStart"/>
      <w:r w:rsidRPr="00AD1407">
        <w:t>SOYADI :</w:t>
      </w:r>
      <w:proofErr w:type="gramEnd"/>
      <w:r w:rsidRPr="00AD1407">
        <w:tab/>
      </w:r>
      <w:r w:rsidRPr="00AD1407">
        <w:tab/>
      </w:r>
      <w:r w:rsidRPr="00AD1407">
        <w:tab/>
      </w:r>
      <w:r w:rsidRPr="00AD1407">
        <w:tab/>
        <w:t>:</w:t>
      </w:r>
    </w:p>
    <w:p w14:paraId="5CF097D1" w14:textId="77777777" w:rsidR="00657831" w:rsidRPr="00AD1407" w:rsidRDefault="00657831" w:rsidP="00657831">
      <w:r w:rsidRPr="00AD1407">
        <w:t>KLİNİK  BAŞLAMA / BİTİŞ TARİHLERİ</w:t>
      </w:r>
      <w:r w:rsidRPr="00AD1407">
        <w:tab/>
        <w:t>:</w:t>
      </w:r>
    </w:p>
    <w:p w14:paraId="14FD0F4F" w14:textId="77777777" w:rsidR="00657831" w:rsidRPr="00AD1407" w:rsidRDefault="00657831" w:rsidP="00657831">
      <w:r w:rsidRPr="00AD1407">
        <w:t>TAKİP ETTİĞİ HASTA SAYISI</w:t>
      </w:r>
      <w:r w:rsidRPr="00AD1407">
        <w:tab/>
      </w:r>
      <w:r w:rsidRPr="00AD1407">
        <w:tab/>
        <w:t>:</w:t>
      </w:r>
    </w:p>
    <w:p w14:paraId="4B411022" w14:textId="77777777" w:rsidR="00657831" w:rsidRPr="00AD1407" w:rsidRDefault="00657831" w:rsidP="00657831"/>
    <w:p w14:paraId="1A14B84D" w14:textId="77777777" w:rsidR="00657831" w:rsidRPr="00AD1407" w:rsidRDefault="00657831" w:rsidP="00657831">
      <w:pPr>
        <w:jc w:val="center"/>
      </w:pPr>
      <w:r>
        <w:t>STAJ (</w:t>
      </w:r>
      <w:r w:rsidRPr="00AD1407">
        <w:t xml:space="preserve">KLİNİK </w:t>
      </w:r>
      <w:proofErr w:type="gramStart"/>
      <w:r w:rsidRPr="00AD1407">
        <w:t>ÇALIŞMA</w:t>
      </w:r>
      <w:r>
        <w:t>)</w:t>
      </w:r>
      <w:r w:rsidRPr="00AD1407">
        <w:t xml:space="preserve">  NOTU</w:t>
      </w:r>
      <w:proofErr w:type="gramEnd"/>
    </w:p>
    <w:p w14:paraId="27EF348C" w14:textId="77777777" w:rsidR="00657831" w:rsidRPr="00AD1407" w:rsidRDefault="00657831" w:rsidP="00657831">
      <w:pPr>
        <w:jc w:val="center"/>
        <w:rPr>
          <w:b/>
        </w:rPr>
      </w:pPr>
    </w:p>
    <w:p w14:paraId="1EBF98C8" w14:textId="77777777" w:rsidR="00657831" w:rsidRPr="00AD1407" w:rsidRDefault="00657831" w:rsidP="00657831">
      <w:pPr>
        <w:jc w:val="center"/>
      </w:pPr>
      <w:proofErr w:type="gramStart"/>
      <w:r w:rsidRPr="00AD1407">
        <w:t>( Her</w:t>
      </w:r>
      <w:proofErr w:type="gramEnd"/>
      <w:r w:rsidRPr="00AD1407">
        <w:t xml:space="preserve"> madde 10 puan üzerinden </w:t>
      </w:r>
      <w:r w:rsidRPr="00AD1407">
        <w:rPr>
          <w:color w:val="1F497D"/>
        </w:rPr>
        <w:t>değerlendirilmelidir.</w:t>
      </w:r>
      <w:r w:rsidRPr="00AD1407">
        <w:t>)</w:t>
      </w:r>
    </w:p>
    <w:tbl>
      <w:tblPr>
        <w:tblW w:w="0" w:type="auto"/>
        <w:tblInd w:w="-5" w:type="dxa"/>
        <w:tblLayout w:type="fixed"/>
        <w:tblLook w:val="0000" w:firstRow="0" w:lastRow="0" w:firstColumn="0" w:lastColumn="0" w:noHBand="0" w:noVBand="0"/>
      </w:tblPr>
      <w:tblGrid>
        <w:gridCol w:w="1008"/>
        <w:gridCol w:w="5337"/>
        <w:gridCol w:w="2704"/>
      </w:tblGrid>
      <w:tr w:rsidR="00657831" w:rsidRPr="00AD1407" w14:paraId="0E63BAA5" w14:textId="77777777" w:rsidTr="0070193D">
        <w:tc>
          <w:tcPr>
            <w:tcW w:w="1008" w:type="dxa"/>
            <w:tcBorders>
              <w:top w:val="single" w:sz="4" w:space="0" w:color="000000"/>
              <w:left w:val="single" w:sz="4" w:space="0" w:color="000000"/>
              <w:bottom w:val="single" w:sz="4" w:space="0" w:color="000000"/>
            </w:tcBorders>
          </w:tcPr>
          <w:p w14:paraId="3754F3CB" w14:textId="77777777" w:rsidR="00657831" w:rsidRPr="00AD1407" w:rsidRDefault="00657831" w:rsidP="0070193D">
            <w:pPr>
              <w:snapToGrid w:val="0"/>
            </w:pPr>
            <w:r w:rsidRPr="00AD1407">
              <w:t>1</w:t>
            </w:r>
          </w:p>
        </w:tc>
        <w:tc>
          <w:tcPr>
            <w:tcW w:w="5337" w:type="dxa"/>
            <w:tcBorders>
              <w:top w:val="single" w:sz="4" w:space="0" w:color="000000"/>
              <w:left w:val="single" w:sz="4" w:space="0" w:color="000000"/>
              <w:bottom w:val="single" w:sz="4" w:space="0" w:color="000000"/>
            </w:tcBorders>
          </w:tcPr>
          <w:p w14:paraId="511982FE" w14:textId="77777777" w:rsidR="00657831" w:rsidRPr="00AD1407" w:rsidRDefault="00657831" w:rsidP="0070193D">
            <w:pPr>
              <w:snapToGrid w:val="0"/>
            </w:pPr>
            <w:r w:rsidRPr="00AD1407">
              <w:t>Hastayı Değerlendirme</w:t>
            </w:r>
          </w:p>
        </w:tc>
        <w:tc>
          <w:tcPr>
            <w:tcW w:w="2704" w:type="dxa"/>
            <w:tcBorders>
              <w:top w:val="single" w:sz="4" w:space="0" w:color="000000"/>
              <w:left w:val="single" w:sz="4" w:space="0" w:color="000000"/>
              <w:bottom w:val="single" w:sz="4" w:space="0" w:color="000000"/>
              <w:right w:val="single" w:sz="4" w:space="0" w:color="000000"/>
            </w:tcBorders>
          </w:tcPr>
          <w:p w14:paraId="5AC338B7" w14:textId="77777777" w:rsidR="00657831" w:rsidRPr="00AD1407" w:rsidRDefault="00657831" w:rsidP="0070193D">
            <w:pPr>
              <w:snapToGrid w:val="0"/>
            </w:pPr>
          </w:p>
        </w:tc>
      </w:tr>
      <w:tr w:rsidR="00657831" w:rsidRPr="00AD1407" w14:paraId="61198F1F" w14:textId="77777777" w:rsidTr="0070193D">
        <w:tc>
          <w:tcPr>
            <w:tcW w:w="1008" w:type="dxa"/>
            <w:tcBorders>
              <w:top w:val="single" w:sz="4" w:space="0" w:color="000000"/>
              <w:left w:val="single" w:sz="4" w:space="0" w:color="000000"/>
              <w:bottom w:val="single" w:sz="4" w:space="0" w:color="000000"/>
            </w:tcBorders>
          </w:tcPr>
          <w:p w14:paraId="22FC1094" w14:textId="77777777" w:rsidR="00657831" w:rsidRPr="00AD1407" w:rsidRDefault="00657831" w:rsidP="0070193D">
            <w:pPr>
              <w:snapToGrid w:val="0"/>
            </w:pPr>
            <w:r w:rsidRPr="00AD1407">
              <w:t>2</w:t>
            </w:r>
          </w:p>
        </w:tc>
        <w:tc>
          <w:tcPr>
            <w:tcW w:w="5337" w:type="dxa"/>
            <w:tcBorders>
              <w:top w:val="single" w:sz="4" w:space="0" w:color="000000"/>
              <w:left w:val="single" w:sz="4" w:space="0" w:color="000000"/>
              <w:bottom w:val="single" w:sz="4" w:space="0" w:color="000000"/>
            </w:tcBorders>
          </w:tcPr>
          <w:p w14:paraId="3B14BFEE" w14:textId="77777777" w:rsidR="00657831" w:rsidRPr="00AD1407" w:rsidRDefault="00657831" w:rsidP="0070193D">
            <w:pPr>
              <w:snapToGrid w:val="0"/>
            </w:pPr>
            <w:r w:rsidRPr="00AD1407">
              <w:t>Değerlendirme Sonuçlarının Analizi</w:t>
            </w:r>
          </w:p>
        </w:tc>
        <w:tc>
          <w:tcPr>
            <w:tcW w:w="2704" w:type="dxa"/>
            <w:tcBorders>
              <w:top w:val="single" w:sz="4" w:space="0" w:color="000000"/>
              <w:left w:val="single" w:sz="4" w:space="0" w:color="000000"/>
              <w:bottom w:val="single" w:sz="4" w:space="0" w:color="000000"/>
              <w:right w:val="single" w:sz="4" w:space="0" w:color="000000"/>
            </w:tcBorders>
          </w:tcPr>
          <w:p w14:paraId="2613CFD9" w14:textId="77777777" w:rsidR="00657831" w:rsidRPr="00AD1407" w:rsidRDefault="00657831" w:rsidP="0070193D">
            <w:pPr>
              <w:snapToGrid w:val="0"/>
            </w:pPr>
          </w:p>
        </w:tc>
      </w:tr>
      <w:tr w:rsidR="00657831" w:rsidRPr="00AD1407" w14:paraId="79F3D592" w14:textId="77777777" w:rsidTr="0070193D">
        <w:tc>
          <w:tcPr>
            <w:tcW w:w="1008" w:type="dxa"/>
            <w:tcBorders>
              <w:top w:val="single" w:sz="4" w:space="0" w:color="000000"/>
              <w:left w:val="single" w:sz="4" w:space="0" w:color="000000"/>
              <w:bottom w:val="single" w:sz="4" w:space="0" w:color="000000"/>
            </w:tcBorders>
          </w:tcPr>
          <w:p w14:paraId="2C94898E" w14:textId="77777777" w:rsidR="00657831" w:rsidRPr="00AD1407" w:rsidRDefault="00657831" w:rsidP="0070193D">
            <w:pPr>
              <w:snapToGrid w:val="0"/>
            </w:pPr>
            <w:r w:rsidRPr="00AD1407">
              <w:t>3</w:t>
            </w:r>
          </w:p>
        </w:tc>
        <w:tc>
          <w:tcPr>
            <w:tcW w:w="5337" w:type="dxa"/>
            <w:tcBorders>
              <w:top w:val="single" w:sz="4" w:space="0" w:color="000000"/>
              <w:left w:val="single" w:sz="4" w:space="0" w:color="000000"/>
              <w:bottom w:val="single" w:sz="4" w:space="0" w:color="000000"/>
            </w:tcBorders>
          </w:tcPr>
          <w:p w14:paraId="596DD8A3" w14:textId="77777777" w:rsidR="00657831" w:rsidRPr="00AD1407" w:rsidRDefault="00657831" w:rsidP="0070193D">
            <w:pPr>
              <w:snapToGrid w:val="0"/>
            </w:pPr>
            <w:r w:rsidRPr="00AD1407">
              <w:t>Tedavi Programını Düzenleme</w:t>
            </w:r>
          </w:p>
        </w:tc>
        <w:tc>
          <w:tcPr>
            <w:tcW w:w="2704" w:type="dxa"/>
            <w:tcBorders>
              <w:top w:val="single" w:sz="4" w:space="0" w:color="000000"/>
              <w:left w:val="single" w:sz="4" w:space="0" w:color="000000"/>
              <w:bottom w:val="single" w:sz="4" w:space="0" w:color="000000"/>
              <w:right w:val="single" w:sz="4" w:space="0" w:color="000000"/>
            </w:tcBorders>
          </w:tcPr>
          <w:p w14:paraId="661CCD10" w14:textId="77777777" w:rsidR="00657831" w:rsidRPr="00AD1407" w:rsidRDefault="00657831" w:rsidP="0070193D">
            <w:pPr>
              <w:snapToGrid w:val="0"/>
            </w:pPr>
          </w:p>
        </w:tc>
      </w:tr>
      <w:tr w:rsidR="00657831" w:rsidRPr="00AD1407" w14:paraId="4E7DFC78" w14:textId="77777777" w:rsidTr="0070193D">
        <w:tc>
          <w:tcPr>
            <w:tcW w:w="1008" w:type="dxa"/>
            <w:tcBorders>
              <w:top w:val="single" w:sz="4" w:space="0" w:color="000000"/>
              <w:left w:val="single" w:sz="4" w:space="0" w:color="000000"/>
              <w:bottom w:val="single" w:sz="4" w:space="0" w:color="000000"/>
            </w:tcBorders>
          </w:tcPr>
          <w:p w14:paraId="1A553E6C" w14:textId="77777777" w:rsidR="00657831" w:rsidRPr="00AD1407" w:rsidRDefault="00657831" w:rsidP="0070193D">
            <w:pPr>
              <w:snapToGrid w:val="0"/>
            </w:pPr>
            <w:r w:rsidRPr="00AD1407">
              <w:t>4</w:t>
            </w:r>
          </w:p>
        </w:tc>
        <w:tc>
          <w:tcPr>
            <w:tcW w:w="5337" w:type="dxa"/>
            <w:tcBorders>
              <w:top w:val="single" w:sz="4" w:space="0" w:color="000000"/>
              <w:left w:val="single" w:sz="4" w:space="0" w:color="000000"/>
              <w:bottom w:val="single" w:sz="4" w:space="0" w:color="000000"/>
            </w:tcBorders>
          </w:tcPr>
          <w:p w14:paraId="53487CCA" w14:textId="77777777" w:rsidR="00657831" w:rsidRPr="00AD1407" w:rsidRDefault="00657831" w:rsidP="0070193D">
            <w:pPr>
              <w:snapToGrid w:val="0"/>
            </w:pPr>
            <w:r w:rsidRPr="00AD1407">
              <w:t>Tedavi Programının Uygulanması</w:t>
            </w:r>
          </w:p>
        </w:tc>
        <w:tc>
          <w:tcPr>
            <w:tcW w:w="2704" w:type="dxa"/>
            <w:tcBorders>
              <w:top w:val="single" w:sz="4" w:space="0" w:color="000000"/>
              <w:left w:val="single" w:sz="4" w:space="0" w:color="000000"/>
              <w:bottom w:val="single" w:sz="4" w:space="0" w:color="000000"/>
              <w:right w:val="single" w:sz="4" w:space="0" w:color="000000"/>
            </w:tcBorders>
          </w:tcPr>
          <w:p w14:paraId="1EE83D22" w14:textId="77777777" w:rsidR="00657831" w:rsidRPr="00AD1407" w:rsidRDefault="00657831" w:rsidP="0070193D">
            <w:pPr>
              <w:snapToGrid w:val="0"/>
            </w:pPr>
          </w:p>
        </w:tc>
      </w:tr>
      <w:tr w:rsidR="00657831" w:rsidRPr="00AD1407" w14:paraId="6B404B69" w14:textId="77777777" w:rsidTr="0070193D">
        <w:tc>
          <w:tcPr>
            <w:tcW w:w="1008" w:type="dxa"/>
            <w:tcBorders>
              <w:top w:val="single" w:sz="4" w:space="0" w:color="000000"/>
              <w:left w:val="single" w:sz="4" w:space="0" w:color="000000"/>
              <w:bottom w:val="single" w:sz="4" w:space="0" w:color="000000"/>
            </w:tcBorders>
          </w:tcPr>
          <w:p w14:paraId="524B6D7F" w14:textId="77777777" w:rsidR="00657831" w:rsidRPr="00AD1407" w:rsidRDefault="00657831" w:rsidP="0070193D">
            <w:pPr>
              <w:snapToGrid w:val="0"/>
            </w:pPr>
            <w:r w:rsidRPr="00AD1407">
              <w:t>5</w:t>
            </w:r>
          </w:p>
        </w:tc>
        <w:tc>
          <w:tcPr>
            <w:tcW w:w="5337" w:type="dxa"/>
            <w:tcBorders>
              <w:top w:val="single" w:sz="4" w:space="0" w:color="000000"/>
              <w:left w:val="single" w:sz="4" w:space="0" w:color="000000"/>
              <w:bottom w:val="single" w:sz="4" w:space="0" w:color="000000"/>
            </w:tcBorders>
          </w:tcPr>
          <w:p w14:paraId="32B47C2D" w14:textId="77777777" w:rsidR="00657831" w:rsidRPr="00AD1407" w:rsidRDefault="00657831" w:rsidP="0070193D">
            <w:pPr>
              <w:snapToGrid w:val="0"/>
            </w:pPr>
            <w:r w:rsidRPr="00AD1407">
              <w:t>Hasta ile İletişim</w:t>
            </w:r>
          </w:p>
        </w:tc>
        <w:tc>
          <w:tcPr>
            <w:tcW w:w="2704" w:type="dxa"/>
            <w:tcBorders>
              <w:top w:val="single" w:sz="4" w:space="0" w:color="000000"/>
              <w:left w:val="single" w:sz="4" w:space="0" w:color="000000"/>
              <w:bottom w:val="single" w:sz="4" w:space="0" w:color="000000"/>
              <w:right w:val="single" w:sz="4" w:space="0" w:color="000000"/>
            </w:tcBorders>
          </w:tcPr>
          <w:p w14:paraId="510C986C" w14:textId="77777777" w:rsidR="00657831" w:rsidRPr="00AD1407" w:rsidRDefault="00657831" w:rsidP="0070193D">
            <w:pPr>
              <w:snapToGrid w:val="0"/>
            </w:pPr>
          </w:p>
        </w:tc>
      </w:tr>
      <w:tr w:rsidR="00657831" w:rsidRPr="00AD1407" w14:paraId="108C2D22" w14:textId="77777777" w:rsidTr="0070193D">
        <w:tc>
          <w:tcPr>
            <w:tcW w:w="1008" w:type="dxa"/>
            <w:tcBorders>
              <w:top w:val="single" w:sz="4" w:space="0" w:color="000000"/>
              <w:left w:val="single" w:sz="4" w:space="0" w:color="000000"/>
              <w:bottom w:val="single" w:sz="4" w:space="0" w:color="000000"/>
            </w:tcBorders>
          </w:tcPr>
          <w:p w14:paraId="1C99F5BB" w14:textId="77777777" w:rsidR="00657831" w:rsidRPr="00AD1407" w:rsidRDefault="00657831" w:rsidP="0070193D">
            <w:pPr>
              <w:snapToGrid w:val="0"/>
            </w:pPr>
            <w:r w:rsidRPr="00AD1407">
              <w:t>6</w:t>
            </w:r>
          </w:p>
        </w:tc>
        <w:tc>
          <w:tcPr>
            <w:tcW w:w="5337" w:type="dxa"/>
            <w:tcBorders>
              <w:top w:val="single" w:sz="4" w:space="0" w:color="000000"/>
              <w:left w:val="single" w:sz="4" w:space="0" w:color="000000"/>
              <w:bottom w:val="single" w:sz="4" w:space="0" w:color="000000"/>
            </w:tcBorders>
          </w:tcPr>
          <w:p w14:paraId="5974C0B4" w14:textId="77777777" w:rsidR="00657831" w:rsidRPr="00AD1407" w:rsidRDefault="00657831" w:rsidP="0070193D">
            <w:pPr>
              <w:snapToGrid w:val="0"/>
            </w:pPr>
            <w:r w:rsidRPr="00AD1407">
              <w:t>Fizyoterapistler ile İletişim</w:t>
            </w:r>
          </w:p>
        </w:tc>
        <w:tc>
          <w:tcPr>
            <w:tcW w:w="2704" w:type="dxa"/>
            <w:tcBorders>
              <w:top w:val="single" w:sz="4" w:space="0" w:color="000000"/>
              <w:left w:val="single" w:sz="4" w:space="0" w:color="000000"/>
              <w:bottom w:val="single" w:sz="4" w:space="0" w:color="000000"/>
              <w:right w:val="single" w:sz="4" w:space="0" w:color="000000"/>
            </w:tcBorders>
          </w:tcPr>
          <w:p w14:paraId="6F1194F3" w14:textId="77777777" w:rsidR="00657831" w:rsidRPr="00AD1407" w:rsidRDefault="00657831" w:rsidP="0070193D">
            <w:pPr>
              <w:snapToGrid w:val="0"/>
            </w:pPr>
          </w:p>
        </w:tc>
      </w:tr>
      <w:tr w:rsidR="00657831" w:rsidRPr="00AD1407" w14:paraId="2A56E9AE" w14:textId="77777777" w:rsidTr="0070193D">
        <w:tc>
          <w:tcPr>
            <w:tcW w:w="1008" w:type="dxa"/>
            <w:tcBorders>
              <w:top w:val="single" w:sz="4" w:space="0" w:color="000000"/>
              <w:left w:val="single" w:sz="4" w:space="0" w:color="000000"/>
              <w:bottom w:val="single" w:sz="4" w:space="0" w:color="000000"/>
            </w:tcBorders>
          </w:tcPr>
          <w:p w14:paraId="6CAC38C1" w14:textId="77777777" w:rsidR="00657831" w:rsidRPr="00AD1407" w:rsidRDefault="00657831" w:rsidP="0070193D">
            <w:pPr>
              <w:snapToGrid w:val="0"/>
            </w:pPr>
            <w:r w:rsidRPr="00AD1407">
              <w:t>7</w:t>
            </w:r>
          </w:p>
        </w:tc>
        <w:tc>
          <w:tcPr>
            <w:tcW w:w="5337" w:type="dxa"/>
            <w:tcBorders>
              <w:top w:val="single" w:sz="4" w:space="0" w:color="000000"/>
              <w:left w:val="single" w:sz="4" w:space="0" w:color="000000"/>
              <w:bottom w:val="single" w:sz="4" w:space="0" w:color="000000"/>
            </w:tcBorders>
          </w:tcPr>
          <w:p w14:paraId="260A484A" w14:textId="77777777" w:rsidR="00657831" w:rsidRPr="00AD1407" w:rsidRDefault="00657831" w:rsidP="0070193D">
            <w:pPr>
              <w:snapToGrid w:val="0"/>
            </w:pPr>
            <w:r w:rsidRPr="00AD1407">
              <w:t>Ekip Elemanları ile İletişim</w:t>
            </w:r>
          </w:p>
        </w:tc>
        <w:tc>
          <w:tcPr>
            <w:tcW w:w="2704" w:type="dxa"/>
            <w:tcBorders>
              <w:top w:val="single" w:sz="4" w:space="0" w:color="000000"/>
              <w:left w:val="single" w:sz="4" w:space="0" w:color="000000"/>
              <w:bottom w:val="single" w:sz="4" w:space="0" w:color="000000"/>
              <w:right w:val="single" w:sz="4" w:space="0" w:color="000000"/>
            </w:tcBorders>
          </w:tcPr>
          <w:p w14:paraId="7384023E" w14:textId="77777777" w:rsidR="00657831" w:rsidRPr="00AD1407" w:rsidRDefault="00657831" w:rsidP="0070193D">
            <w:pPr>
              <w:snapToGrid w:val="0"/>
            </w:pPr>
          </w:p>
        </w:tc>
      </w:tr>
      <w:tr w:rsidR="00657831" w:rsidRPr="00AD1407" w14:paraId="464EECD3" w14:textId="77777777" w:rsidTr="0070193D">
        <w:tc>
          <w:tcPr>
            <w:tcW w:w="1008" w:type="dxa"/>
            <w:tcBorders>
              <w:top w:val="single" w:sz="4" w:space="0" w:color="000000"/>
              <w:left w:val="single" w:sz="4" w:space="0" w:color="000000"/>
              <w:bottom w:val="single" w:sz="4" w:space="0" w:color="000000"/>
            </w:tcBorders>
          </w:tcPr>
          <w:p w14:paraId="634F7414" w14:textId="77777777" w:rsidR="00657831" w:rsidRPr="00AD1407" w:rsidRDefault="00657831" w:rsidP="0070193D">
            <w:pPr>
              <w:snapToGrid w:val="0"/>
            </w:pPr>
            <w:r w:rsidRPr="00AD1407">
              <w:t>8</w:t>
            </w:r>
          </w:p>
        </w:tc>
        <w:tc>
          <w:tcPr>
            <w:tcW w:w="5337" w:type="dxa"/>
            <w:tcBorders>
              <w:top w:val="single" w:sz="4" w:space="0" w:color="000000"/>
              <w:left w:val="single" w:sz="4" w:space="0" w:color="000000"/>
              <w:bottom w:val="single" w:sz="4" w:space="0" w:color="000000"/>
            </w:tcBorders>
          </w:tcPr>
          <w:p w14:paraId="7A25021F" w14:textId="77777777" w:rsidR="00657831" w:rsidRPr="00AD1407" w:rsidRDefault="00657831" w:rsidP="0070193D">
            <w:pPr>
              <w:snapToGrid w:val="0"/>
            </w:pPr>
            <w:r w:rsidRPr="00AD1407">
              <w:t>Devamlılık**</w:t>
            </w:r>
          </w:p>
        </w:tc>
        <w:tc>
          <w:tcPr>
            <w:tcW w:w="2704" w:type="dxa"/>
            <w:tcBorders>
              <w:top w:val="single" w:sz="4" w:space="0" w:color="000000"/>
              <w:left w:val="single" w:sz="4" w:space="0" w:color="000000"/>
              <w:bottom w:val="single" w:sz="4" w:space="0" w:color="000000"/>
              <w:right w:val="single" w:sz="4" w:space="0" w:color="000000"/>
            </w:tcBorders>
          </w:tcPr>
          <w:p w14:paraId="78CF5DD0" w14:textId="77777777" w:rsidR="00657831" w:rsidRPr="00AD1407" w:rsidRDefault="00657831" w:rsidP="0070193D">
            <w:pPr>
              <w:snapToGrid w:val="0"/>
            </w:pPr>
          </w:p>
        </w:tc>
      </w:tr>
      <w:tr w:rsidR="00657831" w:rsidRPr="00AD1407" w14:paraId="6A7821CD" w14:textId="77777777" w:rsidTr="0070193D">
        <w:tc>
          <w:tcPr>
            <w:tcW w:w="1008" w:type="dxa"/>
            <w:tcBorders>
              <w:top w:val="single" w:sz="4" w:space="0" w:color="000000"/>
              <w:left w:val="single" w:sz="4" w:space="0" w:color="000000"/>
              <w:bottom w:val="single" w:sz="4" w:space="0" w:color="000000"/>
            </w:tcBorders>
          </w:tcPr>
          <w:p w14:paraId="5CE022A8" w14:textId="77777777" w:rsidR="00657831" w:rsidRPr="00AD1407" w:rsidRDefault="00657831" w:rsidP="0070193D">
            <w:pPr>
              <w:snapToGrid w:val="0"/>
            </w:pPr>
            <w:r w:rsidRPr="00AD1407">
              <w:t>9</w:t>
            </w:r>
          </w:p>
        </w:tc>
        <w:tc>
          <w:tcPr>
            <w:tcW w:w="5337" w:type="dxa"/>
            <w:tcBorders>
              <w:top w:val="single" w:sz="4" w:space="0" w:color="000000"/>
              <w:left w:val="single" w:sz="4" w:space="0" w:color="000000"/>
              <w:bottom w:val="single" w:sz="4" w:space="0" w:color="000000"/>
            </w:tcBorders>
          </w:tcPr>
          <w:p w14:paraId="1D9E763A" w14:textId="77777777" w:rsidR="00657831" w:rsidRPr="00AD1407" w:rsidRDefault="00657831" w:rsidP="0070193D">
            <w:pPr>
              <w:snapToGrid w:val="0"/>
            </w:pPr>
            <w:r w:rsidRPr="00AD1407">
              <w:t>Kılık Kıyafet Uyumu</w:t>
            </w:r>
          </w:p>
        </w:tc>
        <w:tc>
          <w:tcPr>
            <w:tcW w:w="2704" w:type="dxa"/>
            <w:tcBorders>
              <w:top w:val="single" w:sz="4" w:space="0" w:color="000000"/>
              <w:left w:val="single" w:sz="4" w:space="0" w:color="000000"/>
              <w:bottom w:val="single" w:sz="4" w:space="0" w:color="000000"/>
              <w:right w:val="single" w:sz="4" w:space="0" w:color="000000"/>
            </w:tcBorders>
          </w:tcPr>
          <w:p w14:paraId="632A57D3" w14:textId="77777777" w:rsidR="00657831" w:rsidRPr="00AD1407" w:rsidRDefault="00657831" w:rsidP="0070193D">
            <w:pPr>
              <w:snapToGrid w:val="0"/>
            </w:pPr>
          </w:p>
        </w:tc>
      </w:tr>
      <w:tr w:rsidR="00657831" w:rsidRPr="00AD1407" w14:paraId="4CF49A0B" w14:textId="77777777" w:rsidTr="0070193D">
        <w:tc>
          <w:tcPr>
            <w:tcW w:w="1008" w:type="dxa"/>
            <w:tcBorders>
              <w:top w:val="single" w:sz="4" w:space="0" w:color="000000"/>
              <w:left w:val="single" w:sz="4" w:space="0" w:color="000000"/>
              <w:bottom w:val="single" w:sz="4" w:space="0" w:color="000000"/>
            </w:tcBorders>
          </w:tcPr>
          <w:p w14:paraId="1DB5A1BF" w14:textId="77777777" w:rsidR="00657831" w:rsidRPr="00AD1407" w:rsidRDefault="00657831" w:rsidP="0070193D">
            <w:pPr>
              <w:snapToGrid w:val="0"/>
            </w:pPr>
            <w:r w:rsidRPr="00AD1407">
              <w:t>10</w:t>
            </w:r>
          </w:p>
        </w:tc>
        <w:tc>
          <w:tcPr>
            <w:tcW w:w="5337" w:type="dxa"/>
            <w:tcBorders>
              <w:top w:val="single" w:sz="4" w:space="0" w:color="000000"/>
              <w:left w:val="single" w:sz="4" w:space="0" w:color="000000"/>
              <w:bottom w:val="single" w:sz="4" w:space="0" w:color="000000"/>
            </w:tcBorders>
          </w:tcPr>
          <w:p w14:paraId="5C0AE1EB" w14:textId="77777777" w:rsidR="00657831" w:rsidRPr="00AD1407" w:rsidRDefault="00657831" w:rsidP="0070193D">
            <w:pPr>
              <w:snapToGrid w:val="0"/>
            </w:pPr>
            <w:r w:rsidRPr="00AD1407">
              <w:t>Zamana Uyumu</w:t>
            </w:r>
          </w:p>
        </w:tc>
        <w:tc>
          <w:tcPr>
            <w:tcW w:w="2704" w:type="dxa"/>
            <w:tcBorders>
              <w:top w:val="single" w:sz="4" w:space="0" w:color="000000"/>
              <w:left w:val="single" w:sz="4" w:space="0" w:color="000000"/>
              <w:bottom w:val="single" w:sz="4" w:space="0" w:color="000000"/>
              <w:right w:val="single" w:sz="4" w:space="0" w:color="000000"/>
            </w:tcBorders>
          </w:tcPr>
          <w:p w14:paraId="2889E3CB" w14:textId="77777777" w:rsidR="00657831" w:rsidRPr="00AD1407" w:rsidRDefault="00657831" w:rsidP="0070193D">
            <w:pPr>
              <w:snapToGrid w:val="0"/>
            </w:pPr>
          </w:p>
        </w:tc>
      </w:tr>
      <w:tr w:rsidR="00657831" w:rsidRPr="00AD1407" w14:paraId="6A1ECA20" w14:textId="77777777" w:rsidTr="0070193D">
        <w:tc>
          <w:tcPr>
            <w:tcW w:w="1008" w:type="dxa"/>
            <w:tcBorders>
              <w:top w:val="single" w:sz="4" w:space="0" w:color="000000"/>
              <w:left w:val="single" w:sz="4" w:space="0" w:color="000000"/>
              <w:bottom w:val="single" w:sz="4" w:space="0" w:color="000000"/>
            </w:tcBorders>
          </w:tcPr>
          <w:p w14:paraId="5EC673C8" w14:textId="77777777" w:rsidR="00657831" w:rsidRPr="00AD1407" w:rsidRDefault="00657831" w:rsidP="0070193D">
            <w:pPr>
              <w:snapToGrid w:val="0"/>
            </w:pPr>
          </w:p>
        </w:tc>
        <w:tc>
          <w:tcPr>
            <w:tcW w:w="5337" w:type="dxa"/>
            <w:tcBorders>
              <w:top w:val="single" w:sz="4" w:space="0" w:color="000000"/>
              <w:left w:val="single" w:sz="4" w:space="0" w:color="000000"/>
              <w:bottom w:val="single" w:sz="4" w:space="0" w:color="000000"/>
            </w:tcBorders>
          </w:tcPr>
          <w:p w14:paraId="7E54AD0C" w14:textId="77777777" w:rsidR="00657831" w:rsidRPr="00AD1407" w:rsidRDefault="00657831" w:rsidP="0070193D">
            <w:pPr>
              <w:snapToGrid w:val="0"/>
              <w:jc w:val="right"/>
              <w:rPr>
                <w:color w:val="1F497D"/>
              </w:rPr>
            </w:pPr>
            <w:r w:rsidRPr="00AD1407">
              <w:rPr>
                <w:color w:val="1F497D"/>
              </w:rPr>
              <w:t>Toplam PUAN</w:t>
            </w:r>
          </w:p>
        </w:tc>
        <w:tc>
          <w:tcPr>
            <w:tcW w:w="2704" w:type="dxa"/>
            <w:tcBorders>
              <w:top w:val="single" w:sz="4" w:space="0" w:color="000000"/>
              <w:left w:val="single" w:sz="4" w:space="0" w:color="000000"/>
              <w:bottom w:val="single" w:sz="4" w:space="0" w:color="000000"/>
              <w:right w:val="single" w:sz="4" w:space="0" w:color="000000"/>
            </w:tcBorders>
          </w:tcPr>
          <w:p w14:paraId="117FAD0F" w14:textId="77777777" w:rsidR="00657831" w:rsidRPr="00AD1407" w:rsidRDefault="00657831" w:rsidP="0070193D">
            <w:pPr>
              <w:snapToGrid w:val="0"/>
            </w:pPr>
          </w:p>
        </w:tc>
      </w:tr>
    </w:tbl>
    <w:p w14:paraId="3A3D17E0" w14:textId="77777777" w:rsidR="00657831" w:rsidRPr="00AD1407" w:rsidRDefault="00657831" w:rsidP="00657831">
      <w:pPr>
        <w:jc w:val="both"/>
        <w:rPr>
          <w:i/>
          <w:iCs/>
          <w:sz w:val="22"/>
          <w:szCs w:val="22"/>
        </w:rPr>
      </w:pPr>
      <w:r w:rsidRPr="00AD1407">
        <w:rPr>
          <w:i/>
          <w:iCs/>
          <w:sz w:val="22"/>
          <w:szCs w:val="22"/>
        </w:rPr>
        <w:t>**Öğrencinin klinik çalışmada devamsızlık yapma hakkı yoktur. Herhangi bir nedenle devam edilemeyen günler, staj sonunda telafi edilmek zorundadır.</w:t>
      </w:r>
    </w:p>
    <w:p w14:paraId="54C9B594" w14:textId="77777777" w:rsidR="00657831" w:rsidRPr="00AD1407" w:rsidRDefault="00657831" w:rsidP="00657831">
      <w:pPr>
        <w:rPr>
          <w:i/>
          <w:iCs/>
          <w:sz w:val="22"/>
          <w:szCs w:val="22"/>
        </w:rPr>
      </w:pPr>
    </w:p>
    <w:p w14:paraId="5947DA5D" w14:textId="77777777" w:rsidR="00657831" w:rsidRPr="00AD1407" w:rsidRDefault="00657831" w:rsidP="00657831">
      <w:pPr>
        <w:rPr>
          <w:sz w:val="22"/>
          <w:szCs w:val="22"/>
        </w:rPr>
      </w:pPr>
    </w:p>
    <w:p w14:paraId="3490F555" w14:textId="77777777" w:rsidR="00657831" w:rsidRPr="00AD1407" w:rsidRDefault="00657831" w:rsidP="00657831">
      <w:r w:rsidRPr="00AD1407">
        <w:t xml:space="preserve"> </w:t>
      </w:r>
    </w:p>
    <w:tbl>
      <w:tblPr>
        <w:tblW w:w="0" w:type="auto"/>
        <w:tblInd w:w="-5" w:type="dxa"/>
        <w:tblLayout w:type="fixed"/>
        <w:tblLook w:val="0000" w:firstRow="0" w:lastRow="0" w:firstColumn="0" w:lastColumn="0" w:noHBand="0" w:noVBand="0"/>
      </w:tblPr>
      <w:tblGrid>
        <w:gridCol w:w="9222"/>
      </w:tblGrid>
      <w:tr w:rsidR="00657831" w:rsidRPr="00AD1407" w14:paraId="20AE1901" w14:textId="77777777" w:rsidTr="0070193D">
        <w:tc>
          <w:tcPr>
            <w:tcW w:w="9222" w:type="dxa"/>
            <w:tcBorders>
              <w:top w:val="single" w:sz="4" w:space="0" w:color="000000"/>
              <w:left w:val="single" w:sz="4" w:space="0" w:color="000000"/>
              <w:bottom w:val="single" w:sz="4" w:space="0" w:color="000000"/>
              <w:right w:val="single" w:sz="4" w:space="0" w:color="000000"/>
            </w:tcBorders>
          </w:tcPr>
          <w:p w14:paraId="382085A9" w14:textId="77777777" w:rsidR="00657831" w:rsidRPr="00AD1407" w:rsidRDefault="00657831" w:rsidP="0070193D">
            <w:pPr>
              <w:snapToGrid w:val="0"/>
            </w:pPr>
            <w:r w:rsidRPr="00AD1407">
              <w:t>Süpervizör’ün öğrenci hakkındaki görüş ve önerileri</w:t>
            </w:r>
          </w:p>
          <w:p w14:paraId="52B47EAF" w14:textId="77777777" w:rsidR="00657831" w:rsidRPr="00AD1407" w:rsidRDefault="00657831" w:rsidP="0070193D"/>
          <w:p w14:paraId="716CD4B1" w14:textId="77777777" w:rsidR="00657831" w:rsidRPr="00AD1407" w:rsidRDefault="00657831" w:rsidP="0070193D"/>
          <w:p w14:paraId="77287153" w14:textId="77777777" w:rsidR="00657831" w:rsidRPr="00AD1407" w:rsidRDefault="00657831" w:rsidP="0070193D"/>
          <w:p w14:paraId="65907410" w14:textId="77777777" w:rsidR="00657831" w:rsidRPr="00AD1407" w:rsidRDefault="00657831" w:rsidP="0070193D"/>
          <w:p w14:paraId="71C16DD7" w14:textId="77777777" w:rsidR="00657831" w:rsidRPr="00AD1407" w:rsidRDefault="00657831" w:rsidP="0070193D"/>
          <w:p w14:paraId="249FBDC1" w14:textId="77777777" w:rsidR="00657831" w:rsidRPr="00AD1407" w:rsidRDefault="00657831" w:rsidP="0070193D"/>
          <w:p w14:paraId="1F3F5747" w14:textId="77777777" w:rsidR="00657831" w:rsidRPr="00AD1407" w:rsidRDefault="00657831" w:rsidP="0070193D"/>
          <w:p w14:paraId="5C04012E" w14:textId="77777777" w:rsidR="00657831" w:rsidRPr="00AD1407" w:rsidRDefault="00657831" w:rsidP="0070193D"/>
        </w:tc>
      </w:tr>
    </w:tbl>
    <w:p w14:paraId="5202064A" w14:textId="77777777" w:rsidR="00657831" w:rsidRPr="00AD1407" w:rsidRDefault="00657831" w:rsidP="00657831"/>
    <w:p w14:paraId="32B8374D" w14:textId="77777777" w:rsidR="00657831" w:rsidRPr="00AD1407" w:rsidRDefault="00657831" w:rsidP="00657831"/>
    <w:p w14:paraId="602E4675" w14:textId="77777777" w:rsidR="00657831" w:rsidRPr="00AD1407" w:rsidRDefault="00657831" w:rsidP="00657831"/>
    <w:p w14:paraId="6A51ED43" w14:textId="77777777" w:rsidR="00657831" w:rsidRPr="00AD1407" w:rsidRDefault="00657831" w:rsidP="00657831"/>
    <w:p w14:paraId="64081FB8" w14:textId="77777777" w:rsidR="00657831" w:rsidRPr="00AD1407" w:rsidRDefault="00657831" w:rsidP="00657831">
      <w:r w:rsidRPr="00AD1407">
        <w:t xml:space="preserve">Sorumlu Fizyoterapist: </w:t>
      </w:r>
    </w:p>
    <w:p w14:paraId="26B5C3C4" w14:textId="77777777" w:rsidR="00657831" w:rsidRPr="00AD1407" w:rsidRDefault="00657831" w:rsidP="00657831"/>
    <w:p w14:paraId="2623FB97" w14:textId="77777777" w:rsidR="00657831" w:rsidRDefault="00657831" w:rsidP="00657831">
      <w:r w:rsidRPr="00AD1407">
        <w:t>İmza</w:t>
      </w:r>
    </w:p>
    <w:p w14:paraId="4D778AF9" w14:textId="77777777" w:rsidR="00657831" w:rsidRDefault="00657831" w:rsidP="00657831">
      <w:r>
        <w:tab/>
      </w:r>
      <w:r>
        <w:tab/>
      </w:r>
    </w:p>
    <w:p w14:paraId="7E1B585B" w14:textId="77777777" w:rsidR="00657831" w:rsidRDefault="00657831" w:rsidP="00657831"/>
    <w:p w14:paraId="7A199C75" w14:textId="77777777" w:rsidR="00657831" w:rsidRDefault="00657831" w:rsidP="00657831"/>
    <w:p w14:paraId="43942904" w14:textId="77777777" w:rsidR="00657831" w:rsidRDefault="00657831" w:rsidP="00657831"/>
    <w:p w14:paraId="25F669AD" w14:textId="77777777" w:rsidR="00D330E8" w:rsidRDefault="00D330E8" w:rsidP="00657831">
      <w:pPr>
        <w:jc w:val="center"/>
      </w:pPr>
    </w:p>
    <w:p w14:paraId="7940E8E9" w14:textId="77777777" w:rsidR="000F116E" w:rsidRDefault="000F116E" w:rsidP="000F116E">
      <w:pPr>
        <w:pStyle w:val="Balk1"/>
        <w:numPr>
          <w:ilvl w:val="0"/>
          <w:numId w:val="0"/>
        </w:numPr>
        <w:spacing w:line="360" w:lineRule="auto"/>
        <w:jc w:val="center"/>
        <w:rPr>
          <w:sz w:val="32"/>
        </w:rPr>
      </w:pPr>
      <w:r w:rsidRPr="0064462C">
        <w:rPr>
          <w:sz w:val="32"/>
        </w:rPr>
        <w:t>YEDİTEPE ÜNİVERSİTESİ</w:t>
      </w:r>
    </w:p>
    <w:p w14:paraId="4A343565" w14:textId="77777777" w:rsidR="000F116E" w:rsidRPr="001D49B7" w:rsidRDefault="000F116E" w:rsidP="000F116E">
      <w:pPr>
        <w:pStyle w:val="Balk1"/>
        <w:numPr>
          <w:ilvl w:val="0"/>
          <w:numId w:val="0"/>
        </w:numPr>
        <w:spacing w:line="360" w:lineRule="auto"/>
        <w:jc w:val="center"/>
        <w:rPr>
          <w:sz w:val="32"/>
        </w:rPr>
      </w:pPr>
      <w:r w:rsidRPr="001D49B7">
        <w:rPr>
          <w:sz w:val="32"/>
          <w:szCs w:val="32"/>
        </w:rPr>
        <w:t>SAĞLIK BİLİMLERİ FAKÜLTESİ</w:t>
      </w:r>
    </w:p>
    <w:p w14:paraId="4FF13C2E" w14:textId="77777777" w:rsidR="000F116E" w:rsidRPr="008E7BF6" w:rsidRDefault="000F116E" w:rsidP="000F116E">
      <w:pPr>
        <w:spacing w:line="360" w:lineRule="auto"/>
        <w:jc w:val="center"/>
        <w:rPr>
          <w:b/>
          <w:bCs/>
          <w:sz w:val="32"/>
        </w:rPr>
      </w:pPr>
      <w:r w:rsidRPr="0064462C">
        <w:rPr>
          <w:b/>
          <w:bCs/>
          <w:sz w:val="32"/>
        </w:rPr>
        <w:t>FİZYO</w:t>
      </w:r>
      <w:r>
        <w:rPr>
          <w:b/>
          <w:bCs/>
          <w:sz w:val="32"/>
        </w:rPr>
        <w:t>TERAPİ VE REHABİLİTASYON BÖLÜMÜ</w:t>
      </w:r>
    </w:p>
    <w:p w14:paraId="749E9E67" w14:textId="77777777" w:rsidR="000F116E" w:rsidRPr="000F116E" w:rsidRDefault="000F116E" w:rsidP="000F116E">
      <w:pPr>
        <w:pStyle w:val="Balk2"/>
        <w:numPr>
          <w:ilvl w:val="0"/>
          <w:numId w:val="0"/>
        </w:numPr>
        <w:spacing w:line="360" w:lineRule="auto"/>
        <w:ind w:left="1992"/>
        <w:jc w:val="left"/>
        <w:rPr>
          <w:sz w:val="32"/>
        </w:rPr>
      </w:pPr>
      <w:r w:rsidRPr="0064462C">
        <w:rPr>
          <w:sz w:val="32"/>
        </w:rPr>
        <w:t>KLİNİK ÇALIŞMA YÖNERGESİ</w:t>
      </w:r>
    </w:p>
    <w:p w14:paraId="042FD2A1" w14:textId="77777777" w:rsidR="000F116E" w:rsidRPr="000F116E" w:rsidRDefault="000F116E" w:rsidP="000F116E">
      <w:pPr>
        <w:spacing w:line="360" w:lineRule="auto"/>
        <w:jc w:val="center"/>
        <w:rPr>
          <w:b/>
          <w:bCs/>
          <w:sz w:val="32"/>
        </w:rPr>
      </w:pPr>
    </w:p>
    <w:p w14:paraId="39B00BAF" w14:textId="77777777" w:rsidR="000F116E" w:rsidRPr="000F116E" w:rsidRDefault="000F116E" w:rsidP="000F116E">
      <w:pPr>
        <w:spacing w:line="360" w:lineRule="auto"/>
        <w:jc w:val="center"/>
        <w:rPr>
          <w:b/>
          <w:bCs/>
        </w:rPr>
      </w:pPr>
      <w:r w:rsidRPr="000F116E">
        <w:rPr>
          <w:b/>
          <w:bCs/>
        </w:rPr>
        <w:t>BİRİNCİ BÖLÜM</w:t>
      </w:r>
    </w:p>
    <w:p w14:paraId="31BCFDF6" w14:textId="77777777" w:rsidR="000F116E" w:rsidRPr="000F116E" w:rsidRDefault="000F116E" w:rsidP="000F116E">
      <w:pPr>
        <w:spacing w:line="360" w:lineRule="auto"/>
        <w:jc w:val="center"/>
        <w:rPr>
          <w:b/>
          <w:bCs/>
        </w:rPr>
      </w:pPr>
      <w:r w:rsidRPr="000F116E">
        <w:rPr>
          <w:b/>
          <w:bCs/>
        </w:rPr>
        <w:t>AMAÇ VE KAPSAM</w:t>
      </w:r>
    </w:p>
    <w:p w14:paraId="3A67817C" w14:textId="77777777" w:rsidR="000F116E" w:rsidRPr="000F116E" w:rsidRDefault="000F116E" w:rsidP="000F116E">
      <w:pPr>
        <w:spacing w:line="360" w:lineRule="auto"/>
        <w:jc w:val="center"/>
        <w:rPr>
          <w:b/>
          <w:bCs/>
        </w:rPr>
      </w:pPr>
    </w:p>
    <w:p w14:paraId="2FDF57F3" w14:textId="77777777" w:rsidR="000F116E" w:rsidRPr="000F116E" w:rsidRDefault="000F116E" w:rsidP="000F116E">
      <w:pPr>
        <w:spacing w:line="360" w:lineRule="auto"/>
        <w:rPr>
          <w:b/>
          <w:bCs/>
        </w:rPr>
      </w:pPr>
      <w:r w:rsidRPr="000F116E">
        <w:rPr>
          <w:b/>
          <w:bCs/>
        </w:rPr>
        <w:tab/>
        <w:t>Amaç</w:t>
      </w:r>
    </w:p>
    <w:p w14:paraId="263DE051" w14:textId="77777777" w:rsidR="000F116E" w:rsidRPr="000F116E" w:rsidRDefault="000F116E" w:rsidP="000F116E">
      <w:pPr>
        <w:spacing w:line="360" w:lineRule="auto"/>
        <w:jc w:val="both"/>
        <w:rPr>
          <w:b/>
          <w:bCs/>
        </w:rPr>
      </w:pPr>
      <w:r w:rsidRPr="000F116E">
        <w:rPr>
          <w:b/>
          <w:bCs/>
        </w:rPr>
        <w:tab/>
      </w:r>
      <w:r w:rsidRPr="000F116E">
        <w:rPr>
          <w:b/>
          <w:bCs/>
          <w:u w:val="single"/>
        </w:rPr>
        <w:t>Madde 1</w:t>
      </w:r>
      <w:r w:rsidRPr="000F116E">
        <w:rPr>
          <w:b/>
          <w:bCs/>
          <w:u w:val="single"/>
        </w:rPr>
        <w:tab/>
        <w:t>:</w:t>
      </w:r>
      <w:r w:rsidRPr="000F116E">
        <w:rPr>
          <w:b/>
          <w:bCs/>
        </w:rPr>
        <w:t xml:space="preserve"> </w:t>
      </w:r>
    </w:p>
    <w:p w14:paraId="2ED35181" w14:textId="77777777" w:rsidR="000F116E" w:rsidRPr="000F116E" w:rsidRDefault="000F116E" w:rsidP="000F116E">
      <w:pPr>
        <w:spacing w:line="360" w:lineRule="auto"/>
        <w:ind w:left="708"/>
        <w:jc w:val="both"/>
      </w:pPr>
      <w:r w:rsidRPr="000F116E">
        <w:t xml:space="preserve">Bu yönergenin amacı Yeditepe Üniversitesi, Sağlık Bilimleri Fakültesi Fizyoterapi ve Rehabilitasyon Bölümü öğrencileri tarafından dördüncü (4.) ve altıncı yarıyıl (6.) sonu ile yedinci (7.) ve sekizinci (8.) yarıyılda yapılacak olan klinik çalışmaların (stajların) düzenlenmesi ve yürütülmesinde uygulanacak esasların belirlenmesidir. </w:t>
      </w:r>
    </w:p>
    <w:p w14:paraId="7BEA7FAD" w14:textId="77777777" w:rsidR="000F116E" w:rsidRPr="000F116E" w:rsidRDefault="000F116E" w:rsidP="000F116E">
      <w:pPr>
        <w:spacing w:line="360" w:lineRule="auto"/>
        <w:ind w:left="708"/>
        <w:jc w:val="both"/>
        <w:rPr>
          <w:b/>
        </w:rPr>
      </w:pPr>
      <w:r w:rsidRPr="000F116E">
        <w:rPr>
          <w:b/>
        </w:rPr>
        <w:t>Kapsam</w:t>
      </w:r>
    </w:p>
    <w:p w14:paraId="6E310A6E" w14:textId="77777777" w:rsidR="000F116E" w:rsidRPr="000F116E" w:rsidRDefault="000F116E" w:rsidP="000F116E">
      <w:pPr>
        <w:spacing w:line="360" w:lineRule="auto"/>
        <w:ind w:left="708"/>
        <w:jc w:val="both"/>
        <w:rPr>
          <w:b/>
          <w:u w:val="single"/>
        </w:rPr>
      </w:pPr>
      <w:r w:rsidRPr="000F116E">
        <w:rPr>
          <w:b/>
          <w:u w:val="single"/>
        </w:rPr>
        <w:t>Madde 2</w:t>
      </w:r>
      <w:r w:rsidRPr="000F116E">
        <w:rPr>
          <w:b/>
          <w:u w:val="single"/>
        </w:rPr>
        <w:tab/>
        <w:t>:</w:t>
      </w:r>
    </w:p>
    <w:p w14:paraId="6A69FE17" w14:textId="77777777" w:rsidR="000F116E" w:rsidRPr="000F116E" w:rsidRDefault="000F116E" w:rsidP="000F116E">
      <w:pPr>
        <w:spacing w:line="360" w:lineRule="auto"/>
        <w:ind w:left="708"/>
        <w:jc w:val="both"/>
      </w:pPr>
      <w:r w:rsidRPr="000F116E">
        <w:t xml:space="preserve">Bu yönerge, Yeditepe Üniversitesi, Sağlık Bilimleri Fakültesi Fizyoterapi ve Rehabilitasyon Bölümü öğrencileri tarafından dördüncü (4.) ve altıncı yarıyıl (6.) sonu ile yedinci (7.) ve sekizinci (8.) yarıyılda yapılacak olan klinik çalışmaların (stajların) düzenlenmesi ve yürütülmesinde uygulanacak esasları kapsar. </w:t>
      </w:r>
    </w:p>
    <w:p w14:paraId="7F45BA5A" w14:textId="77777777" w:rsidR="000F116E" w:rsidRPr="000F116E" w:rsidRDefault="000F116E" w:rsidP="000F116E">
      <w:pPr>
        <w:spacing w:line="360" w:lineRule="auto"/>
        <w:jc w:val="both"/>
      </w:pPr>
    </w:p>
    <w:p w14:paraId="310B1485" w14:textId="77777777" w:rsidR="000F116E" w:rsidRPr="000F116E" w:rsidRDefault="000F116E" w:rsidP="000F116E">
      <w:pPr>
        <w:spacing w:line="360" w:lineRule="auto"/>
        <w:ind w:left="708"/>
        <w:jc w:val="both"/>
        <w:rPr>
          <w:b/>
          <w:u w:val="single"/>
        </w:rPr>
      </w:pPr>
      <w:r w:rsidRPr="000F116E">
        <w:rPr>
          <w:b/>
          <w:u w:val="single"/>
        </w:rPr>
        <w:t>Madde 3</w:t>
      </w:r>
      <w:r w:rsidRPr="000F116E">
        <w:rPr>
          <w:b/>
          <w:u w:val="single"/>
        </w:rPr>
        <w:tab/>
        <w:t>:</w:t>
      </w:r>
    </w:p>
    <w:p w14:paraId="111EF5AE" w14:textId="77777777" w:rsidR="000F116E" w:rsidRPr="000F116E" w:rsidRDefault="000F116E" w:rsidP="000F116E">
      <w:pPr>
        <w:spacing w:line="360" w:lineRule="auto"/>
        <w:ind w:left="708"/>
        <w:jc w:val="both"/>
      </w:pPr>
      <w:r w:rsidRPr="000F116E">
        <w:t xml:space="preserve">Bu yönerge 4/11/1981 tarihli ve 2547 sayılı Yükseköğretim Kanununun </w:t>
      </w:r>
      <w:proofErr w:type="gramStart"/>
      <w:r w:rsidRPr="000F116E">
        <w:t>14 üncü</w:t>
      </w:r>
      <w:proofErr w:type="gramEnd"/>
      <w:r w:rsidRPr="000F116E">
        <w:t xml:space="preserve"> ve 44 üncü maddeleri ile Yeditepe Üniversitesi Önlisans ve Lisans Eğitim, Öğretim Yönetmeliğine dayanılarak hazırlanmıştır.</w:t>
      </w:r>
    </w:p>
    <w:p w14:paraId="6BC3D300" w14:textId="77777777" w:rsidR="000F116E" w:rsidRPr="000F116E" w:rsidRDefault="000F116E" w:rsidP="000F116E">
      <w:pPr>
        <w:spacing w:line="360" w:lineRule="auto"/>
        <w:ind w:firstLine="708"/>
        <w:jc w:val="center"/>
      </w:pPr>
    </w:p>
    <w:p w14:paraId="52828915" w14:textId="77777777" w:rsidR="000F116E" w:rsidRPr="000F116E" w:rsidRDefault="000F116E" w:rsidP="000F116E">
      <w:pPr>
        <w:spacing w:line="360" w:lineRule="auto"/>
        <w:ind w:firstLine="708"/>
        <w:jc w:val="center"/>
      </w:pPr>
    </w:p>
    <w:p w14:paraId="74D1BBA0" w14:textId="77777777" w:rsidR="000F116E" w:rsidRDefault="000F116E" w:rsidP="000F116E">
      <w:pPr>
        <w:spacing w:line="360" w:lineRule="auto"/>
        <w:ind w:firstLine="708"/>
        <w:jc w:val="center"/>
      </w:pPr>
    </w:p>
    <w:p w14:paraId="2D17D087" w14:textId="77777777" w:rsidR="000F116E" w:rsidRDefault="000F116E" w:rsidP="000F116E">
      <w:pPr>
        <w:spacing w:line="360" w:lineRule="auto"/>
        <w:ind w:firstLine="708"/>
        <w:jc w:val="center"/>
      </w:pPr>
    </w:p>
    <w:p w14:paraId="05A79800" w14:textId="77777777" w:rsidR="000F116E" w:rsidRDefault="000F116E" w:rsidP="000F116E">
      <w:pPr>
        <w:spacing w:line="360" w:lineRule="auto"/>
        <w:ind w:firstLine="708"/>
        <w:jc w:val="center"/>
      </w:pPr>
    </w:p>
    <w:p w14:paraId="097EDA05" w14:textId="77777777" w:rsidR="000F116E" w:rsidRPr="000F116E" w:rsidRDefault="000F116E" w:rsidP="000F116E">
      <w:pPr>
        <w:spacing w:line="360" w:lineRule="auto"/>
        <w:ind w:firstLine="708"/>
        <w:jc w:val="center"/>
      </w:pPr>
    </w:p>
    <w:p w14:paraId="627EB720" w14:textId="77777777" w:rsidR="000F116E" w:rsidRPr="000F116E" w:rsidRDefault="000F116E" w:rsidP="000F116E">
      <w:pPr>
        <w:spacing w:line="360" w:lineRule="auto"/>
        <w:ind w:firstLine="708"/>
        <w:jc w:val="center"/>
      </w:pPr>
    </w:p>
    <w:p w14:paraId="32442124" w14:textId="77777777" w:rsidR="000F116E" w:rsidRPr="000F116E" w:rsidRDefault="000F116E" w:rsidP="000F116E">
      <w:pPr>
        <w:spacing w:line="360" w:lineRule="auto"/>
        <w:ind w:firstLine="708"/>
        <w:jc w:val="center"/>
        <w:rPr>
          <w:b/>
        </w:rPr>
      </w:pPr>
      <w:r w:rsidRPr="000F116E">
        <w:rPr>
          <w:b/>
        </w:rPr>
        <w:t>İKİNCİ BÖLÜM</w:t>
      </w:r>
    </w:p>
    <w:p w14:paraId="7AB825BC" w14:textId="77777777" w:rsidR="000F116E" w:rsidRPr="000F116E" w:rsidRDefault="000F116E" w:rsidP="000F116E">
      <w:pPr>
        <w:spacing w:line="360" w:lineRule="auto"/>
        <w:ind w:firstLine="708"/>
        <w:jc w:val="center"/>
        <w:rPr>
          <w:b/>
          <w:bCs/>
        </w:rPr>
      </w:pPr>
      <w:r w:rsidRPr="000F116E">
        <w:rPr>
          <w:b/>
          <w:bCs/>
        </w:rPr>
        <w:t>KLİNİK</w:t>
      </w:r>
      <w:r w:rsidRPr="000F116E">
        <w:rPr>
          <w:b/>
        </w:rPr>
        <w:t xml:space="preserve"> </w:t>
      </w:r>
      <w:r w:rsidRPr="000F116E">
        <w:rPr>
          <w:b/>
          <w:bCs/>
        </w:rPr>
        <w:t>ÇALIŞMA ZORUNLULUĞU, KURUMLAR VE SÜRELERİ</w:t>
      </w:r>
    </w:p>
    <w:p w14:paraId="058C9E54" w14:textId="77777777" w:rsidR="000F116E" w:rsidRPr="000F116E" w:rsidRDefault="000F116E" w:rsidP="000F116E">
      <w:pPr>
        <w:spacing w:line="360" w:lineRule="auto"/>
        <w:ind w:firstLine="708"/>
        <w:jc w:val="center"/>
        <w:rPr>
          <w:b/>
        </w:rPr>
      </w:pPr>
    </w:p>
    <w:p w14:paraId="7EA2A7E5" w14:textId="77777777" w:rsidR="000F116E" w:rsidRPr="000F116E" w:rsidRDefault="000F116E" w:rsidP="000F116E">
      <w:pPr>
        <w:spacing w:line="360" w:lineRule="auto"/>
        <w:rPr>
          <w:b/>
          <w:bCs/>
        </w:rPr>
      </w:pPr>
      <w:r w:rsidRPr="000F116E">
        <w:rPr>
          <w:b/>
          <w:bCs/>
        </w:rPr>
        <w:tab/>
        <w:t>Zorunluluk</w:t>
      </w:r>
    </w:p>
    <w:p w14:paraId="411002EA" w14:textId="77777777" w:rsidR="000F116E" w:rsidRPr="000F116E" w:rsidRDefault="000F116E" w:rsidP="000F116E">
      <w:pPr>
        <w:spacing w:line="360" w:lineRule="auto"/>
        <w:jc w:val="both"/>
        <w:rPr>
          <w:b/>
          <w:bCs/>
        </w:rPr>
      </w:pPr>
      <w:r w:rsidRPr="000F116E">
        <w:rPr>
          <w:b/>
          <w:bCs/>
        </w:rPr>
        <w:tab/>
      </w:r>
      <w:r w:rsidRPr="000F116E">
        <w:rPr>
          <w:b/>
          <w:bCs/>
          <w:u w:val="single"/>
        </w:rPr>
        <w:t>Madde 4</w:t>
      </w:r>
      <w:r w:rsidRPr="000F116E">
        <w:rPr>
          <w:b/>
          <w:bCs/>
          <w:u w:val="single"/>
        </w:rPr>
        <w:tab/>
        <w:t>:</w:t>
      </w:r>
      <w:r w:rsidRPr="000F116E">
        <w:rPr>
          <w:b/>
          <w:bCs/>
        </w:rPr>
        <w:t xml:space="preserve"> </w:t>
      </w:r>
    </w:p>
    <w:p w14:paraId="1E4C9544" w14:textId="77777777" w:rsidR="000F116E" w:rsidRPr="000F116E" w:rsidRDefault="000F116E" w:rsidP="000F116E">
      <w:pPr>
        <w:spacing w:line="360" w:lineRule="auto"/>
        <w:ind w:left="708"/>
        <w:jc w:val="both"/>
      </w:pPr>
      <w:r w:rsidRPr="000F116E">
        <w:t xml:space="preserve">Her öğrenci pratik çalışma deneyimi kazanmak, uygulama becerilerini geliştirmek ve meslek yaşamına uyum sağlamak amaçları ile Bölüm / Bölüm Staj Komisyonu tarafından uygun görülen sağlık kurumlarında bu yönerge hükümleri uyarınca klinik çalışma (staj) yapmak zorundadır. </w:t>
      </w:r>
    </w:p>
    <w:p w14:paraId="7B070566" w14:textId="77777777" w:rsidR="000F116E" w:rsidRPr="000F116E" w:rsidRDefault="000F116E" w:rsidP="000F116E">
      <w:pPr>
        <w:spacing w:line="360" w:lineRule="auto"/>
        <w:ind w:left="708"/>
        <w:jc w:val="both"/>
      </w:pPr>
      <w:r w:rsidRPr="000F116E">
        <w:rPr>
          <w:b/>
          <w:bCs/>
        </w:rPr>
        <w:t>Kurumlar</w:t>
      </w:r>
    </w:p>
    <w:p w14:paraId="576726FE" w14:textId="77777777" w:rsidR="000F116E" w:rsidRPr="000F116E" w:rsidRDefault="000F116E" w:rsidP="000F116E">
      <w:pPr>
        <w:spacing w:line="360" w:lineRule="auto"/>
        <w:jc w:val="both"/>
      </w:pPr>
      <w:r w:rsidRPr="000F116E">
        <w:rPr>
          <w:b/>
          <w:bCs/>
        </w:rPr>
        <w:tab/>
      </w:r>
      <w:r w:rsidRPr="000F116E">
        <w:rPr>
          <w:b/>
          <w:bCs/>
          <w:u w:val="single"/>
        </w:rPr>
        <w:t>Madde 5</w:t>
      </w:r>
      <w:r w:rsidRPr="000F116E">
        <w:rPr>
          <w:b/>
          <w:bCs/>
          <w:u w:val="single"/>
        </w:rPr>
        <w:tab/>
        <w:t>:</w:t>
      </w:r>
      <w:r w:rsidRPr="000F116E">
        <w:t xml:space="preserve"> </w:t>
      </w:r>
    </w:p>
    <w:p w14:paraId="2B4FD1BD" w14:textId="77777777" w:rsidR="000F116E" w:rsidRPr="000F116E" w:rsidRDefault="000F116E" w:rsidP="000F116E">
      <w:pPr>
        <w:numPr>
          <w:ilvl w:val="0"/>
          <w:numId w:val="6"/>
        </w:numPr>
        <w:spacing w:line="360" w:lineRule="auto"/>
        <w:contextualSpacing/>
        <w:jc w:val="both"/>
      </w:pPr>
      <w:r w:rsidRPr="000F116E">
        <w:t>Yeditepe Üniversitesi, Sağlık Bilimleri Fakültesi Fizyoterapi ve Rehabilitasyon Bölümü öğrencilerinin klinik çalışmaları (</w:t>
      </w:r>
      <w:proofErr w:type="gramStart"/>
      <w:r w:rsidRPr="000F116E">
        <w:t>stajları)  Yeditepe</w:t>
      </w:r>
      <w:proofErr w:type="gramEnd"/>
      <w:r w:rsidRPr="000F116E">
        <w:t xml:space="preserve"> Üniversitesi’ne bağlı kliniklerde veya Bölüm ve Dekanlık tarafından uygun görülen sağlık kurumlarında yapılır.</w:t>
      </w:r>
    </w:p>
    <w:p w14:paraId="302E15FB" w14:textId="77777777" w:rsidR="000F116E" w:rsidRPr="000F116E" w:rsidRDefault="000F116E" w:rsidP="000F116E">
      <w:pPr>
        <w:numPr>
          <w:ilvl w:val="0"/>
          <w:numId w:val="6"/>
        </w:numPr>
        <w:spacing w:line="360" w:lineRule="auto"/>
        <w:contextualSpacing/>
        <w:jc w:val="both"/>
      </w:pPr>
      <w:r w:rsidRPr="000F116E">
        <w:t xml:space="preserve">Dördüncü (4.) ve Altıncı (6.) yarıyıl klinik çalışmaları (stajları) yurtiçi veya yurtdışı kurumlarında, Yedinci (7.) ve Sekizinci (8.) yarıyıl klinik çalışmaları (stajları) İstanbul İli içerisinde yapılmalıdır. Yedinci (7.) ve sekizinci (8.) yarıyıl klinik çalışmaları (stajları) toplamda altı (6) kurumda ve asgari olarak Ortopedik Rehabilitasyon, Nörolojik Rehabilitasyon, Kardiyopulmoner Rehabilitasyon ve Pediatrik Rehabilitasyon alanlarında yapılır. </w:t>
      </w:r>
    </w:p>
    <w:p w14:paraId="730DFB3F" w14:textId="77777777" w:rsidR="000F116E" w:rsidRPr="000F116E" w:rsidRDefault="000F116E" w:rsidP="000F116E">
      <w:pPr>
        <w:spacing w:line="360" w:lineRule="auto"/>
        <w:ind w:left="708"/>
        <w:contextualSpacing/>
        <w:jc w:val="both"/>
      </w:pPr>
      <w:r w:rsidRPr="000F116E">
        <w:rPr>
          <w:b/>
          <w:bCs/>
        </w:rPr>
        <w:t>Süreleri</w:t>
      </w:r>
      <w:r w:rsidRPr="000F116E">
        <w:rPr>
          <w:b/>
          <w:bCs/>
        </w:rPr>
        <w:tab/>
      </w:r>
    </w:p>
    <w:p w14:paraId="7A6CA182" w14:textId="77777777" w:rsidR="000F116E" w:rsidRPr="000F116E" w:rsidRDefault="000F116E" w:rsidP="000F116E">
      <w:pPr>
        <w:spacing w:line="360" w:lineRule="auto"/>
        <w:ind w:firstLine="708"/>
        <w:jc w:val="both"/>
        <w:rPr>
          <w:b/>
          <w:bCs/>
          <w:u w:val="single"/>
        </w:rPr>
      </w:pPr>
      <w:r w:rsidRPr="000F116E">
        <w:rPr>
          <w:b/>
          <w:bCs/>
          <w:u w:val="single"/>
        </w:rPr>
        <w:t>Madde 6</w:t>
      </w:r>
      <w:r w:rsidRPr="000F116E">
        <w:rPr>
          <w:b/>
          <w:bCs/>
          <w:u w:val="single"/>
        </w:rPr>
        <w:tab/>
        <w:t xml:space="preserve">: </w:t>
      </w:r>
    </w:p>
    <w:p w14:paraId="347D01B9" w14:textId="77777777" w:rsidR="000F116E" w:rsidRPr="000F116E" w:rsidRDefault="000F116E" w:rsidP="000F116E">
      <w:pPr>
        <w:spacing w:line="360" w:lineRule="auto"/>
        <w:ind w:left="708"/>
        <w:jc w:val="both"/>
      </w:pPr>
      <w:r w:rsidRPr="000F116E">
        <w:t>Ara sınıflardaki öğrenciler klinik çalışmalarına (stajlarına) 4. yarıyıl sonunda 20 iş günü, 6. yarıyılın sonunda 20 iş günü devam etmek zorundadırlar. Bölüm Akademik Kurulu ve Bölüm Staj Komisyonu yeni bir karar almadıkça 7. ve 8. yarıyıl klinik çalışmaları (stajları) eğitim ve öğretim dönemi boyunca (toplam 28 hafta) yapılır.  Öğrencinin bölümümüzden mezun olabilmesi için asgari 1000 saat klinik çalışmasını (staj) tamamlaması gereklidir.</w:t>
      </w:r>
    </w:p>
    <w:p w14:paraId="3AB7D5AC" w14:textId="77777777" w:rsidR="000F116E" w:rsidRPr="000F116E" w:rsidRDefault="000F116E" w:rsidP="000F116E">
      <w:pPr>
        <w:spacing w:line="360" w:lineRule="auto"/>
        <w:ind w:left="708"/>
        <w:jc w:val="both"/>
      </w:pPr>
    </w:p>
    <w:p w14:paraId="398CFB8E" w14:textId="77777777" w:rsidR="000F116E" w:rsidRPr="000F116E" w:rsidRDefault="000F116E" w:rsidP="000F116E">
      <w:pPr>
        <w:spacing w:line="360" w:lineRule="auto"/>
        <w:ind w:left="708"/>
        <w:jc w:val="both"/>
      </w:pPr>
    </w:p>
    <w:p w14:paraId="709B48C8" w14:textId="77777777" w:rsidR="000F116E" w:rsidRPr="000F116E" w:rsidRDefault="000F116E" w:rsidP="000F116E">
      <w:pPr>
        <w:spacing w:line="360" w:lineRule="auto"/>
        <w:ind w:left="708"/>
        <w:jc w:val="both"/>
      </w:pPr>
    </w:p>
    <w:p w14:paraId="10440477" w14:textId="77777777" w:rsidR="000F116E" w:rsidRPr="000F116E" w:rsidRDefault="000F116E" w:rsidP="000F116E">
      <w:pPr>
        <w:spacing w:line="360" w:lineRule="auto"/>
        <w:ind w:left="708"/>
        <w:jc w:val="both"/>
      </w:pPr>
    </w:p>
    <w:p w14:paraId="1C6BFA9C" w14:textId="77777777" w:rsidR="000F116E" w:rsidRPr="000F116E" w:rsidRDefault="000F116E" w:rsidP="000F116E">
      <w:pPr>
        <w:spacing w:line="360" w:lineRule="auto"/>
        <w:ind w:left="708"/>
        <w:jc w:val="both"/>
      </w:pPr>
    </w:p>
    <w:p w14:paraId="757A010B" w14:textId="77777777" w:rsidR="000F116E" w:rsidRPr="000F116E" w:rsidRDefault="000F116E" w:rsidP="000F116E">
      <w:pPr>
        <w:spacing w:line="360" w:lineRule="auto"/>
        <w:ind w:firstLine="708"/>
        <w:jc w:val="center"/>
        <w:rPr>
          <w:b/>
        </w:rPr>
      </w:pPr>
      <w:r w:rsidRPr="000F116E">
        <w:rPr>
          <w:b/>
        </w:rPr>
        <w:t>ÜÇÜNCÜ BÖLÜM</w:t>
      </w:r>
    </w:p>
    <w:p w14:paraId="6487030C" w14:textId="77777777" w:rsidR="000F116E" w:rsidRPr="000F116E" w:rsidRDefault="000F116E" w:rsidP="000F116E">
      <w:pPr>
        <w:spacing w:line="360" w:lineRule="auto"/>
        <w:ind w:firstLine="708"/>
        <w:jc w:val="center"/>
        <w:rPr>
          <w:b/>
          <w:bCs/>
        </w:rPr>
      </w:pPr>
      <w:r w:rsidRPr="000F116E">
        <w:rPr>
          <w:b/>
          <w:bCs/>
        </w:rPr>
        <w:t>KLİNİK ÇALIŞMA YAPABİLME KOŞULLARI</w:t>
      </w:r>
    </w:p>
    <w:p w14:paraId="2A8CCD89" w14:textId="77777777" w:rsidR="000F116E" w:rsidRPr="000F116E" w:rsidRDefault="000F116E" w:rsidP="000F116E">
      <w:pPr>
        <w:spacing w:line="360" w:lineRule="auto"/>
        <w:ind w:firstLine="708"/>
        <w:jc w:val="center"/>
        <w:rPr>
          <w:b/>
          <w:bCs/>
        </w:rPr>
      </w:pPr>
    </w:p>
    <w:p w14:paraId="76B5C301" w14:textId="77777777" w:rsidR="000F116E" w:rsidRPr="000F116E" w:rsidRDefault="000F116E" w:rsidP="000F116E">
      <w:pPr>
        <w:spacing w:line="360" w:lineRule="auto"/>
        <w:rPr>
          <w:b/>
          <w:bCs/>
        </w:rPr>
      </w:pPr>
      <w:r w:rsidRPr="000F116E">
        <w:rPr>
          <w:b/>
          <w:bCs/>
        </w:rPr>
        <w:tab/>
        <w:t>Koşullar</w:t>
      </w:r>
    </w:p>
    <w:p w14:paraId="3606ED15" w14:textId="77777777" w:rsidR="000F116E" w:rsidRPr="000F116E" w:rsidRDefault="000F116E" w:rsidP="000F116E">
      <w:pPr>
        <w:spacing w:line="360" w:lineRule="auto"/>
        <w:jc w:val="both"/>
        <w:rPr>
          <w:b/>
          <w:bCs/>
          <w:u w:val="single"/>
        </w:rPr>
      </w:pPr>
      <w:r w:rsidRPr="000F116E">
        <w:rPr>
          <w:b/>
          <w:bCs/>
        </w:rPr>
        <w:tab/>
      </w:r>
      <w:r w:rsidRPr="000F116E">
        <w:rPr>
          <w:b/>
          <w:bCs/>
          <w:u w:val="single"/>
        </w:rPr>
        <w:t>Madde 7</w:t>
      </w:r>
      <w:r w:rsidRPr="000F116E">
        <w:rPr>
          <w:b/>
          <w:bCs/>
          <w:u w:val="single"/>
        </w:rPr>
        <w:tab/>
        <w:t xml:space="preserve">: </w:t>
      </w:r>
    </w:p>
    <w:p w14:paraId="42C211E0" w14:textId="77777777" w:rsidR="000F116E" w:rsidRPr="000F116E" w:rsidRDefault="000F116E" w:rsidP="000F116E">
      <w:pPr>
        <w:numPr>
          <w:ilvl w:val="0"/>
          <w:numId w:val="7"/>
        </w:numPr>
        <w:spacing w:line="360" w:lineRule="auto"/>
        <w:jc w:val="both"/>
      </w:pPr>
      <w:r w:rsidRPr="000F116E">
        <w:t xml:space="preserve">Ara sınıflarda mesleki derslerini almış olan öğrenciler klinik çalışmalarını (stajlarını) yapabilirler. Dördüncü (4) yarıyıl klinik çalışmaları (stajları) Yeditepe Üniversite Hastanesi’nde veya Bölüm Staj Komisyonunun uygun gördüğü sağlık kurumlarında yapılabilir. Öğrenci, Bölümün önerdiği sağlık kurumu dışında bir yerde klinik çalışma (staj) yapmak istediği takdirde bunu önceden bir dilekçe ile bildirmelidir. Klinik çalışma (staj) yerinin uygunluğu Bölüm Akademik Kurulu’nun ve/veya Bölüm Staj Komisyonun kararına bağlıdır. </w:t>
      </w:r>
    </w:p>
    <w:p w14:paraId="2A3490A6" w14:textId="77777777" w:rsidR="000F116E" w:rsidRPr="000F116E" w:rsidRDefault="000F116E" w:rsidP="000F116E">
      <w:pPr>
        <w:spacing w:line="360" w:lineRule="auto"/>
        <w:ind w:left="1060"/>
        <w:jc w:val="both"/>
      </w:pPr>
      <w:r w:rsidRPr="000F116E">
        <w:t>Altıncı (6.) yarıyıl klinik çalışmaları (stajları) için öğrenciler çalışma yapmak istedikleri yeri daha önceden dilekçe ve kurum tarafından verilen kabul belgeleri ile bildirirler. Bölüm Staj Komisyonu tarafından kabul edilen klinik çalışma (staj) yerlerinde çalışmalarını tamamlarlar ve öğrenciler ilgili belgelerini Bölüm Staj Komisyonunun belirttiği tarihte iletmekle yükümlüdürler.</w:t>
      </w:r>
    </w:p>
    <w:p w14:paraId="3D9DF4B7" w14:textId="77777777" w:rsidR="000F116E" w:rsidRPr="000F116E" w:rsidRDefault="000F116E" w:rsidP="000F116E">
      <w:pPr>
        <w:spacing w:line="360" w:lineRule="auto"/>
        <w:ind w:left="1060"/>
        <w:jc w:val="both"/>
      </w:pPr>
      <w:r w:rsidRPr="000F116E">
        <w:t>Bölüm Akademik Kurulu ve Bölüm Staj Komisyonu yeni bir karar almadıkça, Dördüncü (4.) ve altıncı (6.) yarıyıl sonunda yaptıkları klinik çalışmalarını (</w:t>
      </w:r>
      <w:proofErr w:type="gramStart"/>
      <w:r w:rsidRPr="000F116E">
        <w:t>stajlarını)  başarıyla</w:t>
      </w:r>
      <w:proofErr w:type="gramEnd"/>
      <w:r w:rsidRPr="000F116E">
        <w:t xml:space="preserve"> tamamladıklarını belgeleyemeyen öğrenciler, son sınıf (7. ve 8. yarıyıla) klinik çalışmalarına (stajlarına) devam edemezler.</w:t>
      </w:r>
    </w:p>
    <w:p w14:paraId="6FC1E419" w14:textId="77777777" w:rsidR="000F116E" w:rsidRPr="000F116E" w:rsidRDefault="000F116E" w:rsidP="000F116E">
      <w:pPr>
        <w:numPr>
          <w:ilvl w:val="0"/>
          <w:numId w:val="7"/>
        </w:numPr>
        <w:spacing w:line="360" w:lineRule="auto"/>
        <w:jc w:val="both"/>
      </w:pPr>
      <w:r w:rsidRPr="000F116E">
        <w:t>Yedinci (7.) ve sekizinci (8.) yarıyıl klinik çalışmalarına (</w:t>
      </w:r>
      <w:proofErr w:type="gramStart"/>
      <w:r w:rsidRPr="000F116E">
        <w:t>stajlarına)  öğrencinin</w:t>
      </w:r>
      <w:proofErr w:type="gramEnd"/>
      <w:r w:rsidRPr="000F116E">
        <w:t xml:space="preserve"> devam edebilmesi için meslek derslerini almış ve geçmiş olması gerekir. Ayrıca alt dönemlerden iki rehabilitasyon dersi* ve/veya asgari sekiz kredi dersi olan öğrenciler klinik çalışmaya (staja) çıkamazlar. Ancak öğrencinin diğer sömestrlerden alması gereken dersleri olduğunda, danışmanının uygun görmesi halinde, öğrencinin almak zorunda olduğu derslerin kredisi ve genel not ortalaması izin verdiği ölçüde klinik çalışma (staj) yapmasına izin verilebilir.</w:t>
      </w:r>
    </w:p>
    <w:p w14:paraId="7C588831" w14:textId="77777777" w:rsidR="000F116E" w:rsidRPr="000F116E" w:rsidRDefault="000F116E" w:rsidP="000F116E">
      <w:pPr>
        <w:numPr>
          <w:ilvl w:val="0"/>
          <w:numId w:val="6"/>
        </w:numPr>
        <w:spacing w:line="360" w:lineRule="auto"/>
        <w:contextualSpacing/>
        <w:jc w:val="both"/>
      </w:pPr>
      <w:r w:rsidRPr="000F116E">
        <w:t xml:space="preserve">Öğrenciler PTR 401 kodlu Klinik Staj I dersi kapsamında bir (1) ve PTR 402 kodlu Klinik Staj II dersi kapsamında bir (1) olmak üzere, iki (2) rotasyonlarını kendi istedikleri ve ayarladıkları kurumda, </w:t>
      </w:r>
      <w:proofErr w:type="gramStart"/>
      <w:r w:rsidRPr="000F116E">
        <w:t>Temmuz</w:t>
      </w:r>
      <w:proofErr w:type="gramEnd"/>
      <w:r w:rsidRPr="000F116E">
        <w:t xml:space="preserve"> ayında Staj Komisyonuna bildirmek koşulu ile yapabilirler.</w:t>
      </w:r>
    </w:p>
    <w:p w14:paraId="6B6DBC67" w14:textId="77777777" w:rsidR="000F116E" w:rsidRPr="000F116E" w:rsidRDefault="000F116E" w:rsidP="000F116E">
      <w:pPr>
        <w:spacing w:line="360" w:lineRule="auto"/>
        <w:ind w:left="1068"/>
        <w:contextualSpacing/>
        <w:jc w:val="both"/>
      </w:pPr>
    </w:p>
    <w:p w14:paraId="6BE1BE51" w14:textId="77777777" w:rsidR="000F116E" w:rsidRPr="000F116E" w:rsidRDefault="000F116E" w:rsidP="000F116E">
      <w:pPr>
        <w:spacing w:line="360" w:lineRule="auto"/>
        <w:ind w:left="1068"/>
        <w:contextualSpacing/>
        <w:jc w:val="both"/>
      </w:pPr>
      <w:r w:rsidRPr="000F116E">
        <w:lastRenderedPageBreak/>
        <w:t>*PTR 301 (Nörofizyolojik Yaklaşımlar I), PTR 303 (Kardiyopulmoner Rehabilitasyon), PTR 311 (Pediatrik Rehabilitasyon), PTR 313 (Ortopedik Rehabilitasyon), PTR 302 (Nörofizyolojik Yaklaşımlar II), PTR 315 (Ortez ve Protez Rehabilitasyonu), PTR 309 (Sporda Fizyoterapi), PTR 314 (Nörolojik Rehabilitasyon)</w:t>
      </w:r>
    </w:p>
    <w:p w14:paraId="4E4F0FDA" w14:textId="77777777" w:rsidR="000F116E" w:rsidRPr="000F116E" w:rsidRDefault="000F116E" w:rsidP="000F116E">
      <w:pPr>
        <w:spacing w:line="360" w:lineRule="auto"/>
        <w:ind w:firstLine="708"/>
        <w:jc w:val="center"/>
        <w:rPr>
          <w:b/>
        </w:rPr>
      </w:pPr>
      <w:r w:rsidRPr="000F116E">
        <w:rPr>
          <w:b/>
        </w:rPr>
        <w:t>DÖRDÜNCÜ BÖLÜM</w:t>
      </w:r>
    </w:p>
    <w:p w14:paraId="4A2003B9" w14:textId="77777777" w:rsidR="000F116E" w:rsidRPr="000F116E" w:rsidRDefault="000F116E" w:rsidP="000F116E">
      <w:pPr>
        <w:spacing w:line="360" w:lineRule="auto"/>
        <w:ind w:firstLine="708"/>
        <w:jc w:val="center"/>
        <w:rPr>
          <w:b/>
          <w:bCs/>
        </w:rPr>
      </w:pPr>
      <w:r w:rsidRPr="000F116E">
        <w:rPr>
          <w:b/>
          <w:bCs/>
        </w:rPr>
        <w:t>ÖĞRENCİLERİN KLİNİK ÇALIŞMALARA DEVAM ZORUNLULUĞU VE SORUMLULUKLARI</w:t>
      </w:r>
    </w:p>
    <w:p w14:paraId="493BAEC4" w14:textId="77777777" w:rsidR="000F116E" w:rsidRPr="000F116E" w:rsidRDefault="000F116E" w:rsidP="000F116E">
      <w:pPr>
        <w:spacing w:line="360" w:lineRule="auto"/>
        <w:ind w:firstLine="708"/>
        <w:jc w:val="center"/>
        <w:rPr>
          <w:b/>
          <w:bCs/>
        </w:rPr>
      </w:pPr>
    </w:p>
    <w:p w14:paraId="11AC77E3" w14:textId="77777777" w:rsidR="000F116E" w:rsidRPr="000F116E" w:rsidRDefault="000F116E" w:rsidP="000F116E">
      <w:pPr>
        <w:spacing w:line="360" w:lineRule="auto"/>
        <w:ind w:firstLine="708"/>
        <w:rPr>
          <w:b/>
          <w:bCs/>
        </w:rPr>
      </w:pPr>
      <w:r w:rsidRPr="000F116E">
        <w:rPr>
          <w:b/>
          <w:bCs/>
        </w:rPr>
        <w:t>Devam Zorunluluğu</w:t>
      </w:r>
    </w:p>
    <w:p w14:paraId="207FFB69" w14:textId="77777777" w:rsidR="000F116E" w:rsidRPr="000F116E" w:rsidRDefault="000F116E" w:rsidP="000F116E">
      <w:pPr>
        <w:spacing w:line="360" w:lineRule="auto"/>
        <w:ind w:firstLine="708"/>
        <w:jc w:val="both"/>
        <w:rPr>
          <w:b/>
          <w:bCs/>
          <w:u w:val="single"/>
        </w:rPr>
      </w:pPr>
      <w:r w:rsidRPr="000F116E">
        <w:rPr>
          <w:b/>
          <w:bCs/>
          <w:u w:val="single"/>
        </w:rPr>
        <w:t>Madde 8</w:t>
      </w:r>
      <w:r w:rsidRPr="000F116E">
        <w:rPr>
          <w:b/>
          <w:bCs/>
          <w:u w:val="single"/>
        </w:rPr>
        <w:tab/>
        <w:t>:</w:t>
      </w:r>
    </w:p>
    <w:p w14:paraId="68DCAA9B" w14:textId="77777777" w:rsidR="000F116E" w:rsidRPr="000F116E" w:rsidRDefault="000F116E" w:rsidP="000F116E">
      <w:pPr>
        <w:spacing w:line="360" w:lineRule="auto"/>
        <w:ind w:left="708"/>
        <w:jc w:val="both"/>
        <w:rPr>
          <w:bCs/>
        </w:rPr>
      </w:pPr>
      <w:r w:rsidRPr="000F116E">
        <w:rPr>
          <w:b/>
          <w:bCs/>
        </w:rPr>
        <w:t xml:space="preserve">a)  </w:t>
      </w:r>
      <w:r w:rsidRPr="000F116E">
        <w:t xml:space="preserve">Dördüncü (4.) ve altıncı (6.) yarıyıl klinik çalışmalarına (stajlarına) devam zorunludur. Öğrenciler klinik çalışmalarına (stajlarına) </w:t>
      </w:r>
      <w:r w:rsidRPr="000F116E">
        <w:rPr>
          <w:bCs/>
        </w:rPr>
        <w:t xml:space="preserve">mazeretli olarak gelmedikleri takdirde, </w:t>
      </w:r>
      <w:r w:rsidRPr="000F116E">
        <w:t xml:space="preserve">klinik çalışma (staj) </w:t>
      </w:r>
      <w:r w:rsidRPr="000F116E">
        <w:rPr>
          <w:bCs/>
        </w:rPr>
        <w:t xml:space="preserve">sonunda devamsız oldukları gün sayısı kadar, klinik çalışma (staj) günü ilave edilerek telafi yapmak durumundadırlar. </w:t>
      </w:r>
      <w:proofErr w:type="gramStart"/>
      <w:r w:rsidRPr="000F116E">
        <w:rPr>
          <w:bCs/>
        </w:rPr>
        <w:t>Resmi</w:t>
      </w:r>
      <w:proofErr w:type="gramEnd"/>
      <w:r w:rsidRPr="000F116E">
        <w:rPr>
          <w:bCs/>
        </w:rPr>
        <w:t xml:space="preserve"> tatil günlerinde öğrenciler klinik çalışmaya (staja) devam etmezler ancak devam etmedikleri gün kadar telafi yaparlar.</w:t>
      </w:r>
    </w:p>
    <w:p w14:paraId="7489F6BD" w14:textId="77777777" w:rsidR="000F116E" w:rsidRPr="000F116E" w:rsidRDefault="000F116E" w:rsidP="000F116E">
      <w:pPr>
        <w:spacing w:line="360" w:lineRule="auto"/>
        <w:ind w:left="708"/>
        <w:jc w:val="both"/>
        <w:rPr>
          <w:bCs/>
        </w:rPr>
      </w:pPr>
      <w:r w:rsidRPr="000F116E">
        <w:rPr>
          <w:b/>
          <w:bCs/>
        </w:rPr>
        <w:t xml:space="preserve">b) </w:t>
      </w:r>
      <w:r w:rsidRPr="000F116E">
        <w:t>Yedinci (7.) ve sekizinci (8.) dönem klinik çalışmalarını (</w:t>
      </w:r>
      <w:proofErr w:type="gramStart"/>
      <w:r w:rsidRPr="000F116E">
        <w:t>stajlarını)  yapan</w:t>
      </w:r>
      <w:proofErr w:type="gramEnd"/>
      <w:r w:rsidRPr="000F116E">
        <w:t xml:space="preserve"> öğrenciler, klinik çalışma (staj) süreleri içinde klinik çalışmalarına (stajlarına) devam zorunlulukları vardır. </w:t>
      </w:r>
      <w:proofErr w:type="gramStart"/>
      <w:r w:rsidRPr="000F116E">
        <w:rPr>
          <w:bCs/>
        </w:rPr>
        <w:t>Resmi</w:t>
      </w:r>
      <w:proofErr w:type="gramEnd"/>
      <w:r w:rsidRPr="000F116E">
        <w:rPr>
          <w:bCs/>
        </w:rPr>
        <w:t xml:space="preserve"> tatil günlerinde öğrenciler klinik çalışmaya (staja) devam etmezler ancak devam etmedikleri gün kadar telafi yaparlar.</w:t>
      </w:r>
    </w:p>
    <w:p w14:paraId="6BCBA938" w14:textId="77777777" w:rsidR="000F116E" w:rsidRPr="000F116E" w:rsidRDefault="000F116E" w:rsidP="000F116E">
      <w:pPr>
        <w:spacing w:line="360" w:lineRule="auto"/>
        <w:ind w:left="708"/>
        <w:jc w:val="both"/>
      </w:pPr>
      <w:r w:rsidRPr="000F116E">
        <w:rPr>
          <w:b/>
          <w:bCs/>
        </w:rPr>
        <w:t>c)</w:t>
      </w:r>
      <w:r w:rsidRPr="000F116E">
        <w:t xml:space="preserve"> Herhangi bir nedenle, bir klinik çalışma (staj) sırasında devamsızlığı </w:t>
      </w:r>
      <w:proofErr w:type="gramStart"/>
      <w:r w:rsidRPr="000F116E">
        <w:t>%20</w:t>
      </w:r>
      <w:proofErr w:type="gramEnd"/>
      <w:r w:rsidRPr="000F116E">
        <w:t xml:space="preserve">’den fazla olan öğrenciler o klinik uygulamadan FF alacaklardır. İlgili klinik çalışmayı (stajı) tekrar etmeleri gerekir. </w:t>
      </w:r>
    </w:p>
    <w:p w14:paraId="7F27AD38" w14:textId="77777777" w:rsidR="000F116E" w:rsidRPr="000F116E" w:rsidRDefault="000F116E" w:rsidP="000F116E">
      <w:pPr>
        <w:spacing w:line="360" w:lineRule="auto"/>
        <w:ind w:left="708"/>
        <w:jc w:val="both"/>
      </w:pPr>
      <w:r w:rsidRPr="000F116E">
        <w:t xml:space="preserve">Dönem boyunca klinik çalışma (staj) uygulamaları sırasında toplamda </w:t>
      </w:r>
      <w:proofErr w:type="gramStart"/>
      <w:r w:rsidRPr="000F116E">
        <w:t>%20</w:t>
      </w:r>
      <w:proofErr w:type="gramEnd"/>
      <w:r w:rsidRPr="000F116E">
        <w:t>'den fazla devamsızlığı olan ve gerekli telafilerini tamamlamış öğrenciler klinik çalışma bitirme sınavına giremezler.</w:t>
      </w:r>
    </w:p>
    <w:p w14:paraId="302D427E" w14:textId="77777777" w:rsidR="000F116E" w:rsidRPr="000F116E" w:rsidRDefault="000F116E" w:rsidP="000F116E">
      <w:pPr>
        <w:spacing w:line="360" w:lineRule="auto"/>
        <w:ind w:firstLine="708"/>
        <w:jc w:val="both"/>
        <w:rPr>
          <w:b/>
          <w:bCs/>
        </w:rPr>
      </w:pPr>
      <w:r w:rsidRPr="000F116E">
        <w:rPr>
          <w:b/>
          <w:bCs/>
        </w:rPr>
        <w:t>Sorumluluklar</w:t>
      </w:r>
    </w:p>
    <w:p w14:paraId="535CAD12" w14:textId="77777777" w:rsidR="000F116E" w:rsidRPr="000F116E" w:rsidRDefault="000F116E" w:rsidP="000F116E">
      <w:pPr>
        <w:spacing w:line="360" w:lineRule="auto"/>
        <w:jc w:val="both"/>
        <w:rPr>
          <w:b/>
          <w:bCs/>
        </w:rPr>
      </w:pPr>
      <w:r w:rsidRPr="000F116E">
        <w:rPr>
          <w:b/>
          <w:bCs/>
        </w:rPr>
        <w:tab/>
      </w:r>
      <w:r w:rsidRPr="000F116E">
        <w:rPr>
          <w:b/>
          <w:bCs/>
          <w:u w:val="single"/>
        </w:rPr>
        <w:t>Madde 9</w:t>
      </w:r>
      <w:r w:rsidRPr="000F116E">
        <w:rPr>
          <w:b/>
          <w:bCs/>
          <w:u w:val="single"/>
        </w:rPr>
        <w:tab/>
      </w:r>
      <w:r w:rsidRPr="000F116E">
        <w:rPr>
          <w:b/>
          <w:bCs/>
        </w:rPr>
        <w:t xml:space="preserve">: </w:t>
      </w:r>
    </w:p>
    <w:p w14:paraId="25686874" w14:textId="77777777" w:rsidR="000F116E" w:rsidRPr="000F116E" w:rsidRDefault="000F116E" w:rsidP="000F116E">
      <w:pPr>
        <w:numPr>
          <w:ilvl w:val="0"/>
          <w:numId w:val="5"/>
        </w:numPr>
        <w:spacing w:line="360" w:lineRule="auto"/>
        <w:contextualSpacing/>
        <w:jc w:val="both"/>
      </w:pPr>
      <w:r w:rsidRPr="000F116E">
        <w:t>Öğrenci Bölüm Staj Komisyonu tarafından hazırlanan klinik çalışma (staj) programına uymak zorundadır.</w:t>
      </w:r>
    </w:p>
    <w:p w14:paraId="317BE69C" w14:textId="77777777" w:rsidR="000F116E" w:rsidRPr="000F116E" w:rsidRDefault="000F116E" w:rsidP="000F116E">
      <w:pPr>
        <w:numPr>
          <w:ilvl w:val="0"/>
          <w:numId w:val="5"/>
        </w:numPr>
        <w:spacing w:line="360" w:lineRule="auto"/>
        <w:contextualSpacing/>
        <w:jc w:val="both"/>
      </w:pPr>
      <w:r w:rsidRPr="000F116E">
        <w:t xml:space="preserve">Bölüm Başkanlığının ve Bölüm Staj Komisyonunun onayını alınmadan klinik çalışma (staj) dönemi değiştirilemez. </w:t>
      </w:r>
    </w:p>
    <w:p w14:paraId="794AB88C" w14:textId="77777777" w:rsidR="000F116E" w:rsidRPr="000F116E" w:rsidRDefault="000F116E" w:rsidP="000F116E">
      <w:pPr>
        <w:numPr>
          <w:ilvl w:val="0"/>
          <w:numId w:val="5"/>
        </w:numPr>
        <w:spacing w:line="360" w:lineRule="auto"/>
        <w:contextualSpacing/>
        <w:jc w:val="both"/>
      </w:pPr>
      <w:r w:rsidRPr="000F116E">
        <w:t>Öğrenci klinik çalışma (staj) gereği olan görevleri zamanında ve eksiksiz yapmalıdır.</w:t>
      </w:r>
    </w:p>
    <w:p w14:paraId="4296D6CF" w14:textId="77777777" w:rsidR="000F116E" w:rsidRPr="000F116E" w:rsidRDefault="000F116E" w:rsidP="000F116E">
      <w:pPr>
        <w:numPr>
          <w:ilvl w:val="0"/>
          <w:numId w:val="5"/>
        </w:numPr>
        <w:spacing w:line="360" w:lineRule="auto"/>
        <w:contextualSpacing/>
        <w:jc w:val="both"/>
      </w:pPr>
      <w:r w:rsidRPr="000F116E">
        <w:lastRenderedPageBreak/>
        <w:t>Öğrenciye bölüm tarafından verilen Klinik Çalışma (Staj) Dosyası'nı (Ek-1) günlük olarak doldurmak zorundadır. Klinik çalışma (staj) sonunda (4.yarıyıl, 6.yarıyıl, 7. ve 8.yarıyıl) öğrenciler doldurmuş oldukları Klinik Çalışma (Staj) Dosyası’nı görünebilir ve taşınabilir belge formatı (PDF) olarak bölüm tarafından belirlenen dosya depolama alanına yükleyeceklerdir.</w:t>
      </w:r>
    </w:p>
    <w:p w14:paraId="2FBB9818" w14:textId="77777777" w:rsidR="000F116E" w:rsidRPr="000F116E" w:rsidRDefault="000F116E" w:rsidP="000F116E">
      <w:pPr>
        <w:numPr>
          <w:ilvl w:val="0"/>
          <w:numId w:val="5"/>
        </w:numPr>
        <w:spacing w:line="360" w:lineRule="auto"/>
        <w:contextualSpacing/>
        <w:jc w:val="both"/>
      </w:pPr>
      <w:r w:rsidRPr="000F116E">
        <w:t xml:space="preserve">Klinik çalışma (staj) yapan her öğrenci kurumun çalışma ve güvenlik kurallarına uymak, kullandığı mekân, alet, malzeme ve gereçlere özen göstermekle yükümlüdür. Bu yükümlülüklerini yerine getirmemesinden doğan her türlü sorumluluk öğrenciye aittir. </w:t>
      </w:r>
      <w:r w:rsidRPr="000F116E">
        <w:tab/>
      </w:r>
    </w:p>
    <w:p w14:paraId="4AC6A2D7" w14:textId="77777777" w:rsidR="000F116E" w:rsidRPr="000F116E" w:rsidRDefault="000F116E" w:rsidP="000F116E">
      <w:pPr>
        <w:numPr>
          <w:ilvl w:val="0"/>
          <w:numId w:val="5"/>
        </w:numPr>
        <w:spacing w:line="360" w:lineRule="auto"/>
        <w:contextualSpacing/>
        <w:jc w:val="both"/>
      </w:pPr>
      <w:r w:rsidRPr="000F116E">
        <w:t xml:space="preserve">Öğrenci Yükseköğretim Kurumları Öğrenci Disiplin Yönetmeliği hükümlerine uymaması halinde ilgili yönetmeliğe göre işlem yapılır. </w:t>
      </w:r>
    </w:p>
    <w:p w14:paraId="4161EEF1" w14:textId="77777777" w:rsidR="000F116E" w:rsidRPr="000F116E" w:rsidRDefault="000F116E" w:rsidP="000F116E">
      <w:pPr>
        <w:numPr>
          <w:ilvl w:val="0"/>
          <w:numId w:val="5"/>
        </w:numPr>
        <w:spacing w:line="360" w:lineRule="auto"/>
        <w:contextualSpacing/>
        <w:jc w:val="both"/>
      </w:pPr>
      <w:r w:rsidRPr="000F116E">
        <w:t xml:space="preserve">Öğrenciler mesleki etik ilkelere ve klinik çalışmaların (stajların) yapılan yerin/ kurumun kurallarına uygun davranmak zorundadır. </w:t>
      </w:r>
    </w:p>
    <w:p w14:paraId="65186F69" w14:textId="77777777" w:rsidR="000F116E" w:rsidRPr="000F116E" w:rsidRDefault="000F116E" w:rsidP="000F116E">
      <w:pPr>
        <w:numPr>
          <w:ilvl w:val="0"/>
          <w:numId w:val="5"/>
        </w:numPr>
        <w:spacing w:line="360" w:lineRule="auto"/>
        <w:contextualSpacing/>
        <w:jc w:val="both"/>
      </w:pPr>
      <w:r w:rsidRPr="000F116E">
        <w:t>Staj Komisyonu tarafından öğrencilere klinik çalışma (staj) yeri olarak atanan klinik çalışma (staj) yerleri ve tarihleri değiştirilemez.</w:t>
      </w:r>
    </w:p>
    <w:p w14:paraId="75770381" w14:textId="77777777" w:rsidR="000F116E" w:rsidRPr="000F116E" w:rsidRDefault="000F116E" w:rsidP="000F116E">
      <w:pPr>
        <w:numPr>
          <w:ilvl w:val="0"/>
          <w:numId w:val="5"/>
        </w:numPr>
        <w:spacing w:line="360" w:lineRule="auto"/>
        <w:contextualSpacing/>
        <w:jc w:val="both"/>
      </w:pPr>
      <w:r w:rsidRPr="000F116E">
        <w:t>Kız öğrenciler kolsuz ve çok açık yakalı gömlek, bluz veya elbise ile göbek kısmı açıkta olan kıyafetleri tercih etmemeli ve boyu dizden yukarı etek ve yırtmaçlı etek, şort, yırtık pantolon vs. giymemelidir.</w:t>
      </w:r>
    </w:p>
    <w:p w14:paraId="71CE6F6F" w14:textId="77777777" w:rsidR="000F116E" w:rsidRPr="000F116E" w:rsidRDefault="000F116E" w:rsidP="000F116E">
      <w:pPr>
        <w:numPr>
          <w:ilvl w:val="0"/>
          <w:numId w:val="5"/>
        </w:numPr>
        <w:spacing w:line="360" w:lineRule="auto"/>
        <w:contextualSpacing/>
        <w:jc w:val="both"/>
      </w:pPr>
      <w:r w:rsidRPr="000F116E">
        <w:t>Erkek öğrenciler de temiz, düzgün ve sade kıyafetleri tercih etmelidir. Şort, Yırtık pantolon, açık ayakkabı vs giymemelidir.</w:t>
      </w:r>
    </w:p>
    <w:p w14:paraId="1795F408" w14:textId="77777777" w:rsidR="000F116E" w:rsidRPr="000F116E" w:rsidRDefault="000F116E" w:rsidP="000F116E">
      <w:pPr>
        <w:numPr>
          <w:ilvl w:val="0"/>
          <w:numId w:val="5"/>
        </w:numPr>
        <w:spacing w:line="360" w:lineRule="auto"/>
        <w:contextualSpacing/>
        <w:jc w:val="both"/>
      </w:pPr>
      <w:r w:rsidRPr="000F116E">
        <w:t>Tüm öğrenciler klinik çalışma (staj) yaptıkları kurumun kuralları çerçevesinde temiz ve ütülü beyaz önlük veya üniformalarını klinik uygulama çalışmaları sırasında giymeli, üniformalarının tüm düğmeleri kapalı olmalıdır.</w:t>
      </w:r>
    </w:p>
    <w:p w14:paraId="6EBF9060" w14:textId="77777777" w:rsidR="000F116E" w:rsidRPr="000F116E" w:rsidRDefault="000F116E" w:rsidP="000F116E">
      <w:pPr>
        <w:numPr>
          <w:ilvl w:val="0"/>
          <w:numId w:val="5"/>
        </w:numPr>
        <w:spacing w:line="360" w:lineRule="auto"/>
        <w:contextualSpacing/>
        <w:jc w:val="both"/>
      </w:pPr>
      <w:r w:rsidRPr="000F116E">
        <w:t>Tüm öğrencilerin saçlar temiz, taranmış olmalıdır ve uzunsa toplanmalıdır. Tırnaklar kısa ve temiz olmalıdır.</w:t>
      </w:r>
    </w:p>
    <w:p w14:paraId="461298ED" w14:textId="77777777" w:rsidR="000F116E" w:rsidRPr="000F116E" w:rsidRDefault="000F116E" w:rsidP="000F116E">
      <w:pPr>
        <w:spacing w:line="360" w:lineRule="auto"/>
        <w:jc w:val="both"/>
      </w:pPr>
    </w:p>
    <w:p w14:paraId="5281A539" w14:textId="77777777" w:rsidR="000F116E" w:rsidRPr="000F116E" w:rsidRDefault="000F116E" w:rsidP="000F116E">
      <w:pPr>
        <w:spacing w:line="360" w:lineRule="auto"/>
        <w:jc w:val="both"/>
      </w:pPr>
    </w:p>
    <w:p w14:paraId="52AC4F7A" w14:textId="77777777" w:rsidR="000F116E" w:rsidRPr="000F116E" w:rsidRDefault="000F116E" w:rsidP="000F116E">
      <w:pPr>
        <w:spacing w:line="360" w:lineRule="auto"/>
        <w:jc w:val="both"/>
      </w:pPr>
    </w:p>
    <w:p w14:paraId="3771D802" w14:textId="77777777" w:rsidR="000F116E" w:rsidRPr="000F116E" w:rsidRDefault="000F116E" w:rsidP="000F116E">
      <w:pPr>
        <w:spacing w:line="360" w:lineRule="auto"/>
        <w:jc w:val="both"/>
      </w:pPr>
    </w:p>
    <w:p w14:paraId="257892A7" w14:textId="77777777" w:rsidR="000F116E" w:rsidRPr="000F116E" w:rsidRDefault="000F116E" w:rsidP="000F116E">
      <w:pPr>
        <w:spacing w:line="360" w:lineRule="auto"/>
        <w:jc w:val="both"/>
      </w:pPr>
    </w:p>
    <w:p w14:paraId="1D9EE6EA" w14:textId="77777777" w:rsidR="000F116E" w:rsidRPr="000F116E" w:rsidRDefault="000F116E" w:rsidP="000F116E">
      <w:pPr>
        <w:spacing w:line="360" w:lineRule="auto"/>
        <w:jc w:val="both"/>
      </w:pPr>
    </w:p>
    <w:p w14:paraId="740D551A" w14:textId="77777777" w:rsidR="000F116E" w:rsidRDefault="000F116E" w:rsidP="000F116E">
      <w:pPr>
        <w:spacing w:line="360" w:lineRule="auto"/>
        <w:jc w:val="both"/>
      </w:pPr>
    </w:p>
    <w:p w14:paraId="2BC26D0C" w14:textId="77777777" w:rsidR="00434AFD" w:rsidRPr="000F116E" w:rsidRDefault="00434AFD" w:rsidP="000F116E">
      <w:pPr>
        <w:spacing w:line="360" w:lineRule="auto"/>
        <w:jc w:val="both"/>
      </w:pPr>
    </w:p>
    <w:p w14:paraId="3E86CC31" w14:textId="77777777" w:rsidR="007F70AA" w:rsidRDefault="007F70AA" w:rsidP="000F116E">
      <w:pPr>
        <w:spacing w:line="360" w:lineRule="auto"/>
        <w:ind w:left="660"/>
        <w:jc w:val="center"/>
        <w:rPr>
          <w:b/>
          <w:bCs/>
        </w:rPr>
      </w:pPr>
    </w:p>
    <w:p w14:paraId="5454567B" w14:textId="77777777" w:rsidR="000F116E" w:rsidRPr="000F116E" w:rsidRDefault="000F116E" w:rsidP="000F116E">
      <w:pPr>
        <w:spacing w:line="360" w:lineRule="auto"/>
        <w:ind w:left="660"/>
        <w:jc w:val="center"/>
        <w:rPr>
          <w:b/>
          <w:bCs/>
        </w:rPr>
      </w:pPr>
      <w:r w:rsidRPr="000F116E">
        <w:rPr>
          <w:b/>
          <w:bCs/>
        </w:rPr>
        <w:lastRenderedPageBreak/>
        <w:t>BEŞİNCİ BÖLÜM</w:t>
      </w:r>
    </w:p>
    <w:p w14:paraId="42868EFD" w14:textId="77777777" w:rsidR="000F116E" w:rsidRPr="000F116E" w:rsidRDefault="000F116E" w:rsidP="000F116E">
      <w:pPr>
        <w:spacing w:line="360" w:lineRule="auto"/>
        <w:ind w:firstLine="660"/>
        <w:jc w:val="center"/>
        <w:rPr>
          <w:b/>
          <w:bCs/>
        </w:rPr>
      </w:pPr>
      <w:r w:rsidRPr="000F116E">
        <w:rPr>
          <w:b/>
          <w:bCs/>
        </w:rPr>
        <w:t>KLİNİK ÇALIŞMANIN DEĞERLENDİRİLMESİ</w:t>
      </w:r>
    </w:p>
    <w:p w14:paraId="3F2865BD" w14:textId="77777777" w:rsidR="000F116E" w:rsidRPr="000F116E" w:rsidRDefault="000F116E" w:rsidP="000F116E">
      <w:pPr>
        <w:spacing w:line="360" w:lineRule="auto"/>
        <w:ind w:firstLine="660"/>
        <w:jc w:val="center"/>
        <w:rPr>
          <w:b/>
          <w:bCs/>
        </w:rPr>
      </w:pPr>
    </w:p>
    <w:p w14:paraId="0BD3D7BC" w14:textId="77777777" w:rsidR="000F116E" w:rsidRPr="000F116E" w:rsidRDefault="000F116E" w:rsidP="000F116E">
      <w:pPr>
        <w:spacing w:line="360" w:lineRule="auto"/>
        <w:ind w:firstLine="660"/>
        <w:rPr>
          <w:b/>
          <w:bCs/>
        </w:rPr>
      </w:pPr>
      <w:r w:rsidRPr="000F116E">
        <w:rPr>
          <w:b/>
          <w:bCs/>
        </w:rPr>
        <w:t>Değerlendirme</w:t>
      </w:r>
    </w:p>
    <w:p w14:paraId="5907F321" w14:textId="77777777" w:rsidR="000F116E" w:rsidRPr="000F116E" w:rsidRDefault="000F116E" w:rsidP="000F116E">
      <w:pPr>
        <w:spacing w:line="360" w:lineRule="auto"/>
        <w:jc w:val="both"/>
      </w:pPr>
      <w:r w:rsidRPr="000F116E">
        <w:rPr>
          <w:b/>
          <w:bCs/>
        </w:rPr>
        <w:tab/>
      </w:r>
      <w:r w:rsidRPr="000F116E">
        <w:rPr>
          <w:b/>
          <w:bCs/>
          <w:u w:val="single"/>
        </w:rPr>
        <w:t>Madde 10</w:t>
      </w:r>
      <w:r w:rsidRPr="000F116E">
        <w:rPr>
          <w:b/>
          <w:bCs/>
          <w:u w:val="single"/>
        </w:rPr>
        <w:tab/>
        <w:t>:</w:t>
      </w:r>
      <w:r w:rsidRPr="000F116E">
        <w:rPr>
          <w:b/>
          <w:bCs/>
        </w:rPr>
        <w:t xml:space="preserve"> </w:t>
      </w:r>
      <w:r w:rsidRPr="000F116E">
        <w:t xml:space="preserve"> </w:t>
      </w:r>
    </w:p>
    <w:p w14:paraId="21071CCC" w14:textId="77777777" w:rsidR="000F116E" w:rsidRPr="000F116E" w:rsidRDefault="000F116E" w:rsidP="000F116E">
      <w:pPr>
        <w:spacing w:line="360" w:lineRule="auto"/>
        <w:ind w:firstLine="708"/>
        <w:jc w:val="both"/>
      </w:pPr>
      <w:r w:rsidRPr="000F116E">
        <w:t xml:space="preserve">Klinik çalışma (staj) eğitiminin değerlendirilmesi aşağıda belirtilen şekilde yapılır: </w:t>
      </w:r>
    </w:p>
    <w:p w14:paraId="28E86F7D" w14:textId="77777777" w:rsidR="000F116E" w:rsidRPr="000F116E" w:rsidRDefault="000F116E" w:rsidP="000F116E">
      <w:pPr>
        <w:spacing w:line="360" w:lineRule="auto"/>
        <w:ind w:firstLine="708"/>
        <w:jc w:val="both"/>
        <w:rPr>
          <w:b/>
        </w:rPr>
      </w:pPr>
      <w:r w:rsidRPr="000F116E">
        <w:rPr>
          <w:b/>
        </w:rPr>
        <w:t>Yaz Stajı I ve Yaz Stajı II</w:t>
      </w:r>
    </w:p>
    <w:p w14:paraId="7809DCC8" w14:textId="77777777" w:rsidR="000F116E" w:rsidRPr="000F116E" w:rsidRDefault="000F116E" w:rsidP="000F116E">
      <w:pPr>
        <w:numPr>
          <w:ilvl w:val="0"/>
          <w:numId w:val="4"/>
        </w:numPr>
        <w:spacing w:line="360" w:lineRule="auto"/>
        <w:contextualSpacing/>
        <w:jc w:val="both"/>
      </w:pPr>
      <w:r w:rsidRPr="000F116E">
        <w:t xml:space="preserve">Dördüncü (4.) ve altıncı (6.) yarıyılda yapılan klinik çalışmalar (stajlar) sonunda öğrenciler klinik çalışmalarını (stajlarını) başarı ile tamamladıklarını gösteren resmî belgelerini (Ek-1 ve Ek-2) sorumlu (supervizör) fizyoterapist imzaladıktan sonra Bölüm Staj Komisyonuna, Staj Komisyonun belirlediği tarihler içinde teslim etmek zorundadır. </w:t>
      </w:r>
    </w:p>
    <w:p w14:paraId="2D67E4B6" w14:textId="77777777" w:rsidR="000F116E" w:rsidRPr="000F116E" w:rsidRDefault="000F116E" w:rsidP="000F116E">
      <w:pPr>
        <w:spacing w:line="360" w:lineRule="auto"/>
        <w:ind w:left="660"/>
        <w:contextualSpacing/>
        <w:jc w:val="both"/>
        <w:rPr>
          <w:b/>
        </w:rPr>
      </w:pPr>
      <w:r w:rsidRPr="000F116E">
        <w:rPr>
          <w:b/>
        </w:rPr>
        <w:t>Klinik Staj I ve Klinik Staj II</w:t>
      </w:r>
    </w:p>
    <w:p w14:paraId="05BDDDEE" w14:textId="77777777" w:rsidR="00BF19A8" w:rsidRPr="009F0DD3" w:rsidRDefault="000F116E" w:rsidP="00BF19A8">
      <w:pPr>
        <w:pStyle w:val="ListeParagraf"/>
        <w:numPr>
          <w:ilvl w:val="0"/>
          <w:numId w:val="4"/>
        </w:numPr>
        <w:spacing w:line="360" w:lineRule="auto"/>
        <w:jc w:val="both"/>
      </w:pPr>
      <w:r w:rsidRPr="000F116E">
        <w:t xml:space="preserve">Yedinci (7.) ve sekizinci (8.) yarıyıl klinik çalışmalarında (stajlarında), klinik çalışma (staj) süresi bitiminde öğrenciler yazılı ve uygulamalı bir sınava girerek başarılarını belgelemek zorundadırlar. </w:t>
      </w:r>
      <w:r w:rsidR="00BF19A8" w:rsidRPr="00BF19A8">
        <w:t xml:space="preserve">Notlandırma sistemi </w:t>
      </w:r>
      <w:proofErr w:type="gramStart"/>
      <w:r w:rsidR="00BF19A8" w:rsidRPr="00BF19A8">
        <w:t>%15</w:t>
      </w:r>
      <w:proofErr w:type="gramEnd"/>
      <w:r w:rsidR="00BF19A8" w:rsidRPr="00BF19A8">
        <w:t xml:space="preserve"> vize, %45 klinik staj defteri, %20 final teorik ve %20 final pratik sınavı olarak belirlenmiştir.</w:t>
      </w:r>
    </w:p>
    <w:p w14:paraId="5FF7B5B2" w14:textId="77777777" w:rsidR="000F116E" w:rsidRPr="000F116E" w:rsidRDefault="000F116E" w:rsidP="00F6056A">
      <w:pPr>
        <w:numPr>
          <w:ilvl w:val="0"/>
          <w:numId w:val="4"/>
        </w:numPr>
        <w:spacing w:line="360" w:lineRule="auto"/>
        <w:ind w:left="660"/>
        <w:contextualSpacing/>
        <w:jc w:val="both"/>
      </w:pPr>
      <w:r w:rsidRPr="000F116E">
        <w:t>Başarılı olan öğrenci klinik çalışma (staj) kredisini tamamlamış kabul edilir. Başarısız oldukları klinik çalışmaları (stajları) devam zorunluluğu koşuluna uygun olarak tekrar etmek zorundadırlar. Klinik çalışma (staj) tekrarı sonucu başarılı olan öğrenci gerekli kredisini alır.</w:t>
      </w:r>
    </w:p>
    <w:p w14:paraId="3D025D62" w14:textId="77777777" w:rsidR="000F116E" w:rsidRPr="000F116E" w:rsidRDefault="000F116E" w:rsidP="000F116E"/>
    <w:p w14:paraId="1EC54BC6" w14:textId="77777777" w:rsidR="000F116E" w:rsidRPr="000F116E" w:rsidRDefault="000F116E" w:rsidP="000F116E"/>
    <w:p w14:paraId="11F8B63C" w14:textId="77777777" w:rsidR="000F116E" w:rsidRDefault="000F116E" w:rsidP="000F116E"/>
    <w:p w14:paraId="0D73E455" w14:textId="77777777" w:rsidR="007F70AA" w:rsidRDefault="007F70AA" w:rsidP="000F116E"/>
    <w:p w14:paraId="320B3DC3" w14:textId="77777777" w:rsidR="007F70AA" w:rsidRDefault="007F70AA" w:rsidP="000F116E"/>
    <w:p w14:paraId="744D341C" w14:textId="77777777" w:rsidR="007F70AA" w:rsidRDefault="007F70AA" w:rsidP="000F116E"/>
    <w:p w14:paraId="50D500F2" w14:textId="77777777" w:rsidR="007F70AA" w:rsidRDefault="007F70AA" w:rsidP="000F116E"/>
    <w:p w14:paraId="1692179D" w14:textId="77777777" w:rsidR="007F70AA" w:rsidRDefault="007F70AA" w:rsidP="000F116E"/>
    <w:p w14:paraId="7DA09163" w14:textId="77777777" w:rsidR="007F70AA" w:rsidRDefault="007F70AA" w:rsidP="000F116E"/>
    <w:p w14:paraId="13F67B61" w14:textId="77777777" w:rsidR="007F70AA" w:rsidRDefault="007F70AA" w:rsidP="000F116E"/>
    <w:p w14:paraId="71E7E7D1" w14:textId="77777777" w:rsidR="007F70AA" w:rsidRDefault="007F70AA" w:rsidP="000F116E"/>
    <w:p w14:paraId="68B523E0" w14:textId="77777777" w:rsidR="007F70AA" w:rsidRDefault="007F70AA" w:rsidP="000F116E"/>
    <w:p w14:paraId="082E3866" w14:textId="77777777" w:rsidR="007F70AA" w:rsidRDefault="007F70AA" w:rsidP="000F116E"/>
    <w:p w14:paraId="7036435F" w14:textId="77777777" w:rsidR="007F70AA" w:rsidRDefault="007F70AA" w:rsidP="000F116E"/>
    <w:p w14:paraId="6CC374B1" w14:textId="77777777" w:rsidR="007F70AA" w:rsidRDefault="007F70AA" w:rsidP="000F116E"/>
    <w:p w14:paraId="21609AC5" w14:textId="77777777" w:rsidR="007F70AA" w:rsidRDefault="007F70AA" w:rsidP="000F116E"/>
    <w:p w14:paraId="121E43C6" w14:textId="77777777" w:rsidR="007F70AA" w:rsidRDefault="007F70AA" w:rsidP="000F116E"/>
    <w:p w14:paraId="2E1AABFE" w14:textId="77777777" w:rsidR="007F70AA" w:rsidRDefault="007F70AA" w:rsidP="000F116E"/>
    <w:p w14:paraId="5044F76E" w14:textId="77777777" w:rsidR="007F70AA" w:rsidRPr="000F116E" w:rsidRDefault="007F70AA" w:rsidP="000F116E"/>
    <w:p w14:paraId="00D50DBB" w14:textId="77777777" w:rsidR="000F116E" w:rsidRPr="000F116E" w:rsidRDefault="000F116E" w:rsidP="000F116E">
      <w:pPr>
        <w:keepNext/>
        <w:spacing w:line="360" w:lineRule="auto"/>
        <w:jc w:val="center"/>
        <w:outlineLvl w:val="2"/>
        <w:rPr>
          <w:b/>
          <w:bCs/>
        </w:rPr>
      </w:pPr>
      <w:r w:rsidRPr="000F116E">
        <w:rPr>
          <w:b/>
          <w:bCs/>
        </w:rPr>
        <w:lastRenderedPageBreak/>
        <w:t xml:space="preserve">ALTINCI BÖLÜM </w:t>
      </w:r>
    </w:p>
    <w:p w14:paraId="087C7F73" w14:textId="77777777" w:rsidR="000F116E" w:rsidRPr="000F116E" w:rsidRDefault="000F116E" w:rsidP="000F116E">
      <w:pPr>
        <w:keepNext/>
        <w:spacing w:line="360" w:lineRule="auto"/>
        <w:jc w:val="center"/>
        <w:outlineLvl w:val="2"/>
        <w:rPr>
          <w:b/>
          <w:bCs/>
        </w:rPr>
      </w:pPr>
      <w:r w:rsidRPr="000F116E">
        <w:rPr>
          <w:b/>
          <w:bCs/>
        </w:rPr>
        <w:t>GENEL HÜKÜMLER</w:t>
      </w:r>
    </w:p>
    <w:p w14:paraId="2B322151" w14:textId="77777777" w:rsidR="000F116E" w:rsidRPr="000F116E" w:rsidRDefault="000F116E" w:rsidP="000F116E"/>
    <w:p w14:paraId="3D34EACB" w14:textId="77777777" w:rsidR="000F116E" w:rsidRPr="000F116E" w:rsidRDefault="000F116E" w:rsidP="000F116E">
      <w:pPr>
        <w:spacing w:line="360" w:lineRule="auto"/>
        <w:ind w:left="705"/>
        <w:jc w:val="both"/>
        <w:rPr>
          <w:b/>
          <w:bCs/>
        </w:rPr>
      </w:pPr>
      <w:r w:rsidRPr="000F116E">
        <w:rPr>
          <w:b/>
          <w:bCs/>
          <w:u w:val="single"/>
        </w:rPr>
        <w:t xml:space="preserve">Madde 11 </w:t>
      </w:r>
      <w:r w:rsidRPr="000F116E">
        <w:rPr>
          <w:b/>
          <w:bCs/>
          <w:u w:val="single"/>
        </w:rPr>
        <w:tab/>
        <w:t>:</w:t>
      </w:r>
      <w:r w:rsidRPr="000F116E">
        <w:rPr>
          <w:b/>
          <w:bCs/>
        </w:rPr>
        <w:t xml:space="preserve"> </w:t>
      </w:r>
    </w:p>
    <w:p w14:paraId="32203F15" w14:textId="77777777" w:rsidR="000F116E" w:rsidRPr="000F116E" w:rsidRDefault="000F116E" w:rsidP="000F116E">
      <w:pPr>
        <w:spacing w:line="360" w:lineRule="auto"/>
        <w:ind w:left="705"/>
        <w:jc w:val="both"/>
      </w:pPr>
      <w:r w:rsidRPr="000F116E">
        <w:t xml:space="preserve">Bu yönergede yer almayan hususlar, Bölüm Başkanının önerisi üzerine Fakülte Yönetim Kurulu tarafından karara bağlanır. </w:t>
      </w:r>
    </w:p>
    <w:p w14:paraId="1A20D5CF" w14:textId="77777777" w:rsidR="000F116E" w:rsidRPr="000F116E" w:rsidRDefault="000F116E" w:rsidP="000F116E">
      <w:pPr>
        <w:spacing w:line="360" w:lineRule="auto"/>
        <w:jc w:val="both"/>
        <w:rPr>
          <w:b/>
          <w:bCs/>
          <w:u w:val="single"/>
        </w:rPr>
      </w:pPr>
      <w:r w:rsidRPr="000F116E">
        <w:rPr>
          <w:b/>
          <w:bCs/>
        </w:rPr>
        <w:tab/>
      </w:r>
      <w:r w:rsidRPr="000F116E">
        <w:rPr>
          <w:b/>
          <w:bCs/>
          <w:u w:val="single"/>
        </w:rPr>
        <w:t>Madde 12</w:t>
      </w:r>
      <w:r w:rsidRPr="000F116E">
        <w:rPr>
          <w:b/>
          <w:bCs/>
          <w:u w:val="single"/>
        </w:rPr>
        <w:tab/>
        <w:t xml:space="preserve">: </w:t>
      </w:r>
    </w:p>
    <w:p w14:paraId="78B71D1E" w14:textId="77777777" w:rsidR="000F116E" w:rsidRPr="000F116E" w:rsidRDefault="000F116E" w:rsidP="000F116E">
      <w:pPr>
        <w:spacing w:line="360" w:lineRule="auto"/>
        <w:ind w:left="708"/>
        <w:jc w:val="both"/>
      </w:pPr>
      <w:r w:rsidRPr="000F116E">
        <w:t>Bu yönerge, Yeditepe Üniversitesi Senatosu tarafından kabul edildiği tarihte yürürlüğe girer.</w:t>
      </w:r>
    </w:p>
    <w:p w14:paraId="23E50D93" w14:textId="77777777" w:rsidR="000F116E" w:rsidRPr="000F116E" w:rsidRDefault="000F116E" w:rsidP="000F116E">
      <w:pPr>
        <w:spacing w:line="360" w:lineRule="auto"/>
        <w:ind w:left="708"/>
        <w:jc w:val="both"/>
        <w:rPr>
          <w:b/>
          <w:bCs/>
          <w:u w:val="single"/>
        </w:rPr>
      </w:pPr>
      <w:r w:rsidRPr="000F116E">
        <w:rPr>
          <w:b/>
          <w:bCs/>
          <w:u w:val="single"/>
        </w:rPr>
        <w:t>Madde 13</w:t>
      </w:r>
      <w:r w:rsidRPr="000F116E">
        <w:rPr>
          <w:b/>
          <w:bCs/>
          <w:u w:val="single"/>
        </w:rPr>
        <w:tab/>
        <w:t>:</w:t>
      </w:r>
    </w:p>
    <w:p w14:paraId="254675AE" w14:textId="77777777" w:rsidR="00657831" w:rsidRDefault="000F116E" w:rsidP="000F116E">
      <w:pPr>
        <w:spacing w:line="360" w:lineRule="auto"/>
        <w:ind w:left="708"/>
        <w:jc w:val="both"/>
      </w:pPr>
      <w:r w:rsidRPr="000F116E">
        <w:t>Bu yönerge hükümlerini Yeditepe Üniversitesi Rektörü yürütür.</w:t>
      </w:r>
    </w:p>
    <w:p w14:paraId="1B1D4D4F" w14:textId="77777777" w:rsidR="000F116E" w:rsidRDefault="000F116E" w:rsidP="000F116E">
      <w:pPr>
        <w:spacing w:line="360" w:lineRule="auto"/>
        <w:ind w:left="708"/>
        <w:jc w:val="both"/>
      </w:pPr>
    </w:p>
    <w:p w14:paraId="4E2B92E9" w14:textId="77777777" w:rsidR="00657831" w:rsidRDefault="00657831" w:rsidP="00657831">
      <w:pPr>
        <w:jc w:val="center"/>
      </w:pPr>
    </w:p>
    <w:p w14:paraId="78AFCBDC" w14:textId="77777777" w:rsidR="007F70AA" w:rsidRDefault="007F70AA" w:rsidP="00657831">
      <w:pPr>
        <w:jc w:val="center"/>
      </w:pPr>
    </w:p>
    <w:p w14:paraId="0B2CA140" w14:textId="77777777" w:rsidR="007F70AA" w:rsidRDefault="007F70AA" w:rsidP="00657831">
      <w:pPr>
        <w:jc w:val="center"/>
      </w:pPr>
    </w:p>
    <w:p w14:paraId="4A32BE22" w14:textId="77777777" w:rsidR="007F70AA" w:rsidRDefault="007F70AA" w:rsidP="00657831">
      <w:pPr>
        <w:jc w:val="center"/>
      </w:pPr>
    </w:p>
    <w:p w14:paraId="17B50CCC" w14:textId="77777777" w:rsidR="007F70AA" w:rsidRDefault="007F70AA" w:rsidP="00657831">
      <w:pPr>
        <w:jc w:val="center"/>
      </w:pPr>
    </w:p>
    <w:p w14:paraId="17B8BDE9" w14:textId="77777777" w:rsidR="007F70AA" w:rsidRDefault="007F70AA" w:rsidP="00657831">
      <w:pPr>
        <w:jc w:val="center"/>
      </w:pPr>
    </w:p>
    <w:p w14:paraId="255A5848" w14:textId="77777777" w:rsidR="007F70AA" w:rsidRDefault="007F70AA" w:rsidP="00657831">
      <w:pPr>
        <w:jc w:val="center"/>
      </w:pPr>
    </w:p>
    <w:p w14:paraId="15F98452" w14:textId="77777777" w:rsidR="007F70AA" w:rsidRDefault="007F70AA" w:rsidP="00657831">
      <w:pPr>
        <w:jc w:val="center"/>
      </w:pPr>
    </w:p>
    <w:p w14:paraId="2056002E" w14:textId="77777777" w:rsidR="007F70AA" w:rsidRDefault="007F70AA" w:rsidP="00657831">
      <w:pPr>
        <w:jc w:val="center"/>
      </w:pPr>
    </w:p>
    <w:p w14:paraId="1E5195A4" w14:textId="77777777" w:rsidR="007F70AA" w:rsidRDefault="007F70AA" w:rsidP="00657831">
      <w:pPr>
        <w:jc w:val="center"/>
      </w:pPr>
    </w:p>
    <w:p w14:paraId="3AE67F82" w14:textId="77777777" w:rsidR="007F70AA" w:rsidRDefault="007F70AA" w:rsidP="00657831">
      <w:pPr>
        <w:jc w:val="center"/>
      </w:pPr>
    </w:p>
    <w:p w14:paraId="37B66A48" w14:textId="77777777" w:rsidR="007F70AA" w:rsidRDefault="007F70AA" w:rsidP="00657831">
      <w:pPr>
        <w:jc w:val="center"/>
      </w:pPr>
    </w:p>
    <w:p w14:paraId="6C180DA4" w14:textId="77777777" w:rsidR="007F70AA" w:rsidRDefault="007F70AA" w:rsidP="00657831">
      <w:pPr>
        <w:jc w:val="center"/>
      </w:pPr>
    </w:p>
    <w:p w14:paraId="71D04356" w14:textId="77777777" w:rsidR="007F70AA" w:rsidRDefault="007F70AA" w:rsidP="00657831">
      <w:pPr>
        <w:jc w:val="center"/>
      </w:pPr>
    </w:p>
    <w:p w14:paraId="5DB436B2" w14:textId="77777777" w:rsidR="007F70AA" w:rsidRDefault="007F70AA" w:rsidP="00657831">
      <w:pPr>
        <w:jc w:val="center"/>
      </w:pPr>
    </w:p>
    <w:p w14:paraId="65A33FA0" w14:textId="77777777" w:rsidR="007F70AA" w:rsidRDefault="007F70AA" w:rsidP="00657831">
      <w:pPr>
        <w:jc w:val="center"/>
      </w:pPr>
    </w:p>
    <w:p w14:paraId="42CCCBB8" w14:textId="77777777" w:rsidR="007F70AA" w:rsidRDefault="007F70AA" w:rsidP="00657831">
      <w:pPr>
        <w:jc w:val="center"/>
      </w:pPr>
    </w:p>
    <w:p w14:paraId="45B02F94" w14:textId="77777777" w:rsidR="007F70AA" w:rsidRDefault="007F70AA" w:rsidP="00657831">
      <w:pPr>
        <w:jc w:val="center"/>
      </w:pPr>
    </w:p>
    <w:p w14:paraId="131E2386" w14:textId="77777777" w:rsidR="007F70AA" w:rsidRDefault="007F70AA" w:rsidP="00657831">
      <w:pPr>
        <w:jc w:val="center"/>
      </w:pPr>
    </w:p>
    <w:p w14:paraId="06458E98" w14:textId="77777777" w:rsidR="007F70AA" w:rsidRDefault="007F70AA" w:rsidP="00657831">
      <w:pPr>
        <w:jc w:val="center"/>
      </w:pPr>
    </w:p>
    <w:p w14:paraId="357C1890" w14:textId="77777777" w:rsidR="007F70AA" w:rsidRDefault="007F70AA" w:rsidP="00657831">
      <w:pPr>
        <w:jc w:val="center"/>
      </w:pPr>
    </w:p>
    <w:p w14:paraId="74C720C1" w14:textId="77777777" w:rsidR="007F70AA" w:rsidRDefault="007F70AA" w:rsidP="00657831">
      <w:pPr>
        <w:jc w:val="center"/>
      </w:pPr>
    </w:p>
    <w:p w14:paraId="16408127" w14:textId="77777777" w:rsidR="007F70AA" w:rsidRDefault="007F70AA" w:rsidP="00657831">
      <w:pPr>
        <w:jc w:val="center"/>
      </w:pPr>
    </w:p>
    <w:p w14:paraId="43A78484" w14:textId="77777777" w:rsidR="007F70AA" w:rsidRDefault="007F70AA" w:rsidP="00657831">
      <w:pPr>
        <w:jc w:val="center"/>
      </w:pPr>
    </w:p>
    <w:p w14:paraId="0C93A382" w14:textId="77777777" w:rsidR="007F70AA" w:rsidRDefault="007F70AA" w:rsidP="00657831">
      <w:pPr>
        <w:jc w:val="center"/>
      </w:pPr>
    </w:p>
    <w:p w14:paraId="16F466C1" w14:textId="77777777" w:rsidR="007F70AA" w:rsidRDefault="007F70AA" w:rsidP="00657831">
      <w:pPr>
        <w:jc w:val="center"/>
      </w:pPr>
    </w:p>
    <w:p w14:paraId="3916BA41" w14:textId="77777777" w:rsidR="007F70AA" w:rsidRDefault="007F70AA" w:rsidP="00657831">
      <w:pPr>
        <w:jc w:val="center"/>
      </w:pPr>
    </w:p>
    <w:p w14:paraId="37F415AC" w14:textId="77777777" w:rsidR="007F70AA" w:rsidRDefault="007F70AA" w:rsidP="00657831">
      <w:pPr>
        <w:jc w:val="center"/>
      </w:pPr>
    </w:p>
    <w:p w14:paraId="29F03AF5" w14:textId="77777777" w:rsidR="007F70AA" w:rsidRDefault="007F70AA" w:rsidP="00657831">
      <w:pPr>
        <w:jc w:val="center"/>
      </w:pPr>
    </w:p>
    <w:p w14:paraId="001289D2" w14:textId="77777777" w:rsidR="007F70AA" w:rsidRDefault="007F70AA" w:rsidP="00657831">
      <w:pPr>
        <w:jc w:val="center"/>
      </w:pPr>
    </w:p>
    <w:p w14:paraId="623DF555" w14:textId="77777777" w:rsidR="007F70AA" w:rsidRDefault="007F70AA" w:rsidP="00657831">
      <w:pPr>
        <w:jc w:val="center"/>
      </w:pPr>
    </w:p>
    <w:p w14:paraId="7DF9B8FC" w14:textId="77777777" w:rsidR="007F70AA" w:rsidRDefault="007F70AA" w:rsidP="00657831">
      <w:pPr>
        <w:jc w:val="center"/>
      </w:pPr>
    </w:p>
    <w:p w14:paraId="7CA71D0B" w14:textId="77777777" w:rsidR="00A11F52" w:rsidRDefault="00A11F52" w:rsidP="00657831">
      <w:pPr>
        <w:jc w:val="center"/>
      </w:pPr>
    </w:p>
    <w:p w14:paraId="703A93BB" w14:textId="2DBB11D0" w:rsidR="00F25CAF" w:rsidRDefault="00657831" w:rsidP="00657831">
      <w:pPr>
        <w:jc w:val="center"/>
      </w:pPr>
      <w:r>
        <w:lastRenderedPageBreak/>
        <w:t>OLGU</w:t>
      </w:r>
      <w:r w:rsidR="00D330E8">
        <w:t xml:space="preserve"> </w:t>
      </w:r>
      <w:r w:rsidR="0095154E">
        <w:t>*</w:t>
      </w:r>
    </w:p>
    <w:p w14:paraId="12425443" w14:textId="77777777" w:rsidR="00657831" w:rsidRDefault="00F25CAF" w:rsidP="00657831">
      <w:pPr>
        <w:jc w:val="center"/>
      </w:pPr>
      <w:r>
        <w:t xml:space="preserve">Bölüm </w:t>
      </w:r>
      <w:proofErr w:type="gramStart"/>
      <w:r>
        <w:t xml:space="preserve">1:  </w:t>
      </w:r>
      <w:r w:rsidR="00657831">
        <w:t>Değerlendirme</w:t>
      </w:r>
      <w:proofErr w:type="gramEnd"/>
    </w:p>
    <w:p w14:paraId="15A75467" w14:textId="77777777" w:rsidR="00657831" w:rsidRDefault="00657831" w:rsidP="00657831"/>
    <w:p w14:paraId="4F5DA086" w14:textId="77777777" w:rsidR="00657831" w:rsidRDefault="00657831" w:rsidP="00657831">
      <w:r>
        <w:t xml:space="preserve">Hasta Ad – Soyadı </w:t>
      </w:r>
      <w:r>
        <w:tab/>
        <w:t>:</w:t>
      </w:r>
    </w:p>
    <w:p w14:paraId="55E41BDB" w14:textId="77777777" w:rsidR="00657831" w:rsidRDefault="00657831" w:rsidP="00657831">
      <w:r>
        <w:t>Cinsiyeti</w:t>
      </w:r>
      <w:r>
        <w:tab/>
      </w:r>
      <w:r>
        <w:tab/>
        <w:t>:</w:t>
      </w:r>
    </w:p>
    <w:p w14:paraId="2B0D7EF8" w14:textId="77777777" w:rsidR="00657831" w:rsidRDefault="00657831" w:rsidP="00657831">
      <w:r>
        <w:t>Doğum Tarihi</w:t>
      </w:r>
      <w:r>
        <w:tab/>
      </w:r>
      <w:r>
        <w:tab/>
        <w:t>:</w:t>
      </w:r>
    </w:p>
    <w:p w14:paraId="3FCCC4D7" w14:textId="77777777" w:rsidR="00657831" w:rsidRDefault="00657831" w:rsidP="00657831">
      <w:r>
        <w:t xml:space="preserve">Tanı </w:t>
      </w:r>
      <w:r>
        <w:tab/>
      </w:r>
      <w:r>
        <w:tab/>
      </w:r>
      <w:r>
        <w:tab/>
        <w:t>:</w:t>
      </w:r>
    </w:p>
    <w:p w14:paraId="2DA8304B" w14:textId="77777777" w:rsidR="00657831" w:rsidRDefault="00657831" w:rsidP="00657831">
      <w:proofErr w:type="gramStart"/>
      <w:r>
        <w:t>Hikaye</w:t>
      </w:r>
      <w:proofErr w:type="gramEnd"/>
      <w:r>
        <w:tab/>
      </w:r>
      <w:r>
        <w:tab/>
      </w:r>
      <w:r>
        <w:tab/>
        <w:t>:</w:t>
      </w:r>
    </w:p>
    <w:p w14:paraId="28516BF6" w14:textId="77777777" w:rsidR="00657831" w:rsidRDefault="00657831" w:rsidP="00657831">
      <w:proofErr w:type="gramStart"/>
      <w:r>
        <w:t>Şikayet</w:t>
      </w:r>
      <w:proofErr w:type="gramEnd"/>
      <w:r>
        <w:tab/>
      </w:r>
      <w:r>
        <w:tab/>
        <w:t>:</w:t>
      </w:r>
    </w:p>
    <w:p w14:paraId="56A7977B" w14:textId="77777777" w:rsidR="00657831" w:rsidRDefault="00657831" w:rsidP="00657831">
      <w:r>
        <w:t>İlk Değerlendirme Tarihi</w:t>
      </w:r>
      <w:r>
        <w:tab/>
        <w:t>:</w:t>
      </w:r>
    </w:p>
    <w:p w14:paraId="766B1EB9" w14:textId="77777777" w:rsidR="00657831" w:rsidRDefault="00657831" w:rsidP="00657831"/>
    <w:p w14:paraId="0686A5A2" w14:textId="77777777" w:rsidR="00657831" w:rsidRDefault="00657831" w:rsidP="00657831">
      <w:pPr>
        <w:rPr>
          <w:i/>
          <w:iCs/>
          <w:sz w:val="22"/>
          <w:szCs w:val="22"/>
        </w:rPr>
      </w:pPr>
      <w:r>
        <w:rPr>
          <w:i/>
          <w:iCs/>
          <w:sz w:val="22"/>
          <w:szCs w:val="22"/>
        </w:rPr>
        <w:t xml:space="preserve">(Yapılan değerlendirmeler tarih bildirilerek günlük </w:t>
      </w:r>
      <w:proofErr w:type="gramStart"/>
      <w:r>
        <w:rPr>
          <w:i/>
          <w:iCs/>
          <w:sz w:val="22"/>
          <w:szCs w:val="22"/>
        </w:rPr>
        <w:t>kayıt edilmelidir</w:t>
      </w:r>
      <w:proofErr w:type="gramEnd"/>
      <w:r>
        <w:rPr>
          <w:i/>
          <w:iCs/>
          <w:sz w:val="22"/>
          <w:szCs w:val="22"/>
        </w:rPr>
        <w:t>.)</w:t>
      </w:r>
    </w:p>
    <w:p w14:paraId="768CE63B" w14:textId="77777777" w:rsidR="00657831" w:rsidRDefault="00657831" w:rsidP="006578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15CDF" w:rsidRPr="007013F5" w14:paraId="612E3569" w14:textId="77777777" w:rsidTr="007013F5">
        <w:trPr>
          <w:trHeight w:val="287"/>
        </w:trPr>
        <w:tc>
          <w:tcPr>
            <w:tcW w:w="5000" w:type="pct"/>
            <w:shd w:val="clear" w:color="auto" w:fill="auto"/>
          </w:tcPr>
          <w:p w14:paraId="16694FFC" w14:textId="77777777" w:rsidR="00D15CDF" w:rsidRPr="007013F5" w:rsidRDefault="002558AB" w:rsidP="007013F5">
            <w:pPr>
              <w:jc w:val="both"/>
              <w:rPr>
                <w:rFonts w:eastAsia="Calibri"/>
                <w:b/>
                <w:lang w:val="en-US"/>
              </w:rPr>
            </w:pPr>
            <w:proofErr w:type="spellStart"/>
            <w:r w:rsidRPr="007013F5">
              <w:rPr>
                <w:rFonts w:eastAsia="Calibri"/>
                <w:lang w:val="en-US"/>
              </w:rPr>
              <w:t>Hastadan</w:t>
            </w:r>
            <w:proofErr w:type="spellEnd"/>
            <w:r w:rsidRPr="007013F5">
              <w:rPr>
                <w:rFonts w:eastAsia="Calibri"/>
                <w:lang w:val="en-US"/>
              </w:rPr>
              <w:t xml:space="preserve"> </w:t>
            </w:r>
            <w:proofErr w:type="spellStart"/>
            <w:r w:rsidR="00231A35" w:rsidRPr="007013F5">
              <w:rPr>
                <w:rFonts w:eastAsia="Calibri"/>
                <w:lang w:val="en-US"/>
              </w:rPr>
              <w:t>detaylı</w:t>
            </w:r>
            <w:proofErr w:type="spellEnd"/>
            <w:r w:rsidR="00231A35" w:rsidRPr="007013F5">
              <w:rPr>
                <w:rFonts w:eastAsia="Calibri"/>
                <w:lang w:val="en-US"/>
              </w:rPr>
              <w:t xml:space="preserve"> </w:t>
            </w:r>
            <w:proofErr w:type="spellStart"/>
            <w:r w:rsidRPr="007013F5">
              <w:rPr>
                <w:rFonts w:eastAsia="Calibri"/>
                <w:lang w:val="en-US"/>
              </w:rPr>
              <w:t>hikaye</w:t>
            </w:r>
            <w:proofErr w:type="spellEnd"/>
            <w:r w:rsidRPr="007013F5">
              <w:rPr>
                <w:rFonts w:eastAsia="Calibri"/>
                <w:lang w:val="en-US"/>
              </w:rPr>
              <w:t xml:space="preserve"> </w:t>
            </w:r>
            <w:proofErr w:type="spellStart"/>
            <w:r w:rsidRPr="007013F5">
              <w:rPr>
                <w:rFonts w:eastAsia="Calibri"/>
                <w:lang w:val="en-US"/>
              </w:rPr>
              <w:t>alımı</w:t>
            </w:r>
            <w:proofErr w:type="spellEnd"/>
          </w:p>
        </w:tc>
      </w:tr>
      <w:tr w:rsidR="00E44FFA" w:rsidRPr="007013F5" w14:paraId="2A62D8F8" w14:textId="77777777" w:rsidTr="007013F5">
        <w:trPr>
          <w:trHeight w:val="287"/>
        </w:trPr>
        <w:tc>
          <w:tcPr>
            <w:tcW w:w="5000" w:type="pct"/>
            <w:shd w:val="clear" w:color="auto" w:fill="auto"/>
          </w:tcPr>
          <w:p w14:paraId="44C3E632" w14:textId="77777777" w:rsidR="00E44FFA" w:rsidRPr="007013F5" w:rsidRDefault="00E44FFA" w:rsidP="007013F5">
            <w:pPr>
              <w:jc w:val="both"/>
              <w:rPr>
                <w:rFonts w:eastAsia="Calibri"/>
                <w:lang w:val="en-US"/>
              </w:rPr>
            </w:pPr>
            <w:proofErr w:type="spellStart"/>
            <w:r w:rsidRPr="007013F5">
              <w:rPr>
                <w:rFonts w:eastAsia="Calibri"/>
                <w:lang w:val="en-US"/>
              </w:rPr>
              <w:t>Eşlik</w:t>
            </w:r>
            <w:proofErr w:type="spellEnd"/>
            <w:r w:rsidRPr="007013F5">
              <w:rPr>
                <w:rFonts w:eastAsia="Calibri"/>
                <w:lang w:val="en-US"/>
              </w:rPr>
              <w:t xml:space="preserve"> </w:t>
            </w:r>
            <w:proofErr w:type="spellStart"/>
            <w:r w:rsidRPr="007013F5">
              <w:rPr>
                <w:rFonts w:eastAsia="Calibri"/>
                <w:lang w:val="en-US"/>
              </w:rPr>
              <w:t>eden</w:t>
            </w:r>
            <w:proofErr w:type="spellEnd"/>
            <w:r w:rsidRPr="007013F5">
              <w:rPr>
                <w:rFonts w:eastAsia="Calibri"/>
                <w:lang w:val="en-US"/>
              </w:rPr>
              <w:t xml:space="preserve"> </w:t>
            </w:r>
            <w:proofErr w:type="spellStart"/>
            <w:r w:rsidRPr="007013F5">
              <w:rPr>
                <w:rFonts w:eastAsia="Calibri"/>
                <w:lang w:val="en-US"/>
              </w:rPr>
              <w:t>hastalık</w:t>
            </w:r>
            <w:proofErr w:type="spellEnd"/>
            <w:r w:rsidRPr="007013F5">
              <w:rPr>
                <w:rFonts w:eastAsia="Calibri"/>
                <w:lang w:val="en-US"/>
              </w:rPr>
              <w:t>,</w:t>
            </w:r>
            <w:r w:rsidR="00843FF9" w:rsidRPr="007013F5">
              <w:rPr>
                <w:rFonts w:eastAsia="Calibri"/>
                <w:lang w:val="en-US"/>
              </w:rPr>
              <w:t xml:space="preserve"> </w:t>
            </w:r>
            <w:proofErr w:type="spellStart"/>
            <w:r w:rsidRPr="007013F5">
              <w:rPr>
                <w:rFonts w:eastAsia="Calibri"/>
                <w:lang w:val="en-US"/>
              </w:rPr>
              <w:t>kullandığı</w:t>
            </w:r>
            <w:proofErr w:type="spellEnd"/>
            <w:r w:rsidRPr="007013F5">
              <w:rPr>
                <w:rFonts w:eastAsia="Calibri"/>
                <w:lang w:val="en-US"/>
              </w:rPr>
              <w:t xml:space="preserve"> </w:t>
            </w:r>
            <w:proofErr w:type="spellStart"/>
            <w:r w:rsidRPr="007013F5">
              <w:rPr>
                <w:rFonts w:eastAsia="Calibri"/>
                <w:lang w:val="en-US"/>
              </w:rPr>
              <w:t>il</w:t>
            </w:r>
            <w:r w:rsidR="002558AB" w:rsidRPr="007013F5">
              <w:rPr>
                <w:rFonts w:eastAsia="Calibri"/>
                <w:lang w:val="en-US"/>
              </w:rPr>
              <w:t>açlar</w:t>
            </w:r>
            <w:proofErr w:type="spellEnd"/>
            <w:r w:rsidR="002558AB" w:rsidRPr="007013F5">
              <w:rPr>
                <w:rFonts w:eastAsia="Calibri"/>
                <w:lang w:val="en-US"/>
              </w:rPr>
              <w:t>,</w:t>
            </w:r>
            <w:r w:rsidR="00843FF9" w:rsidRPr="007013F5">
              <w:rPr>
                <w:rFonts w:eastAsia="Calibri"/>
                <w:lang w:val="en-US"/>
              </w:rPr>
              <w:t xml:space="preserve"> </w:t>
            </w:r>
            <w:proofErr w:type="spellStart"/>
            <w:r w:rsidR="002558AB" w:rsidRPr="007013F5">
              <w:rPr>
                <w:rFonts w:eastAsia="Calibri"/>
                <w:lang w:val="en-US"/>
              </w:rPr>
              <w:t>geçirdiği</w:t>
            </w:r>
            <w:proofErr w:type="spellEnd"/>
            <w:r w:rsidR="002558AB" w:rsidRPr="007013F5">
              <w:rPr>
                <w:rFonts w:eastAsia="Calibri"/>
                <w:lang w:val="en-US"/>
              </w:rPr>
              <w:t xml:space="preserve"> </w:t>
            </w:r>
            <w:proofErr w:type="spellStart"/>
            <w:r w:rsidR="002558AB" w:rsidRPr="007013F5">
              <w:rPr>
                <w:rFonts w:eastAsia="Calibri"/>
                <w:lang w:val="en-US"/>
              </w:rPr>
              <w:t>c</w:t>
            </w:r>
            <w:r w:rsidR="00231A35" w:rsidRPr="007013F5">
              <w:rPr>
                <w:rFonts w:eastAsia="Calibri"/>
                <w:lang w:val="en-US"/>
              </w:rPr>
              <w:t>errahi</w:t>
            </w:r>
            <w:proofErr w:type="spellEnd"/>
            <w:r w:rsidR="00231A35" w:rsidRPr="007013F5">
              <w:rPr>
                <w:rFonts w:eastAsia="Calibri"/>
                <w:lang w:val="en-US"/>
              </w:rPr>
              <w:t xml:space="preserve"> </w:t>
            </w:r>
            <w:proofErr w:type="spellStart"/>
            <w:r w:rsidR="00231A35" w:rsidRPr="007013F5">
              <w:rPr>
                <w:rFonts w:eastAsia="Calibri"/>
                <w:lang w:val="en-US"/>
              </w:rPr>
              <w:t>öyküsü</w:t>
            </w:r>
            <w:proofErr w:type="spellEnd"/>
            <w:r w:rsidR="00231A35" w:rsidRPr="007013F5">
              <w:rPr>
                <w:rFonts w:eastAsia="Calibri"/>
                <w:lang w:val="en-US"/>
              </w:rPr>
              <w:t xml:space="preserve"> </w:t>
            </w:r>
            <w:proofErr w:type="spellStart"/>
            <w:r w:rsidR="00231A35" w:rsidRPr="007013F5">
              <w:rPr>
                <w:rFonts w:eastAsia="Calibri"/>
                <w:lang w:val="en-US"/>
              </w:rPr>
              <w:t>hakkında</w:t>
            </w:r>
            <w:proofErr w:type="spellEnd"/>
            <w:r w:rsidR="00231A35" w:rsidRPr="007013F5">
              <w:rPr>
                <w:rFonts w:eastAsia="Calibri"/>
                <w:lang w:val="en-US"/>
              </w:rPr>
              <w:t xml:space="preserve"> </w:t>
            </w:r>
            <w:proofErr w:type="spellStart"/>
            <w:r w:rsidR="00231A35" w:rsidRPr="007013F5">
              <w:rPr>
                <w:rFonts w:eastAsia="Calibri"/>
                <w:lang w:val="en-US"/>
              </w:rPr>
              <w:t>bilgileri</w:t>
            </w:r>
            <w:proofErr w:type="spellEnd"/>
            <w:r w:rsidR="00231A35" w:rsidRPr="007013F5">
              <w:rPr>
                <w:rFonts w:eastAsia="Calibri"/>
                <w:lang w:val="en-US"/>
              </w:rPr>
              <w:t xml:space="preserve"> </w:t>
            </w:r>
            <w:proofErr w:type="spellStart"/>
            <w:r w:rsidR="00231A35" w:rsidRPr="007013F5">
              <w:rPr>
                <w:rFonts w:eastAsia="Calibri"/>
                <w:lang w:val="en-US"/>
              </w:rPr>
              <w:t>yazınız</w:t>
            </w:r>
            <w:proofErr w:type="spellEnd"/>
            <w:r w:rsidR="00231A35" w:rsidRPr="007013F5">
              <w:rPr>
                <w:rFonts w:eastAsia="Calibri"/>
                <w:lang w:val="en-US"/>
              </w:rPr>
              <w:t>.</w:t>
            </w:r>
          </w:p>
        </w:tc>
      </w:tr>
      <w:tr w:rsidR="00D15CDF" w:rsidRPr="007013F5" w14:paraId="4D2CE7AF" w14:textId="77777777" w:rsidTr="007013F5">
        <w:trPr>
          <w:trHeight w:val="100"/>
        </w:trPr>
        <w:tc>
          <w:tcPr>
            <w:tcW w:w="5000" w:type="pct"/>
            <w:shd w:val="clear" w:color="auto" w:fill="auto"/>
          </w:tcPr>
          <w:p w14:paraId="2D2A5C8A" w14:textId="77777777" w:rsidR="00D15CDF" w:rsidRPr="007013F5" w:rsidRDefault="00231A35" w:rsidP="007013F5">
            <w:pPr>
              <w:autoSpaceDE w:val="0"/>
              <w:autoSpaceDN w:val="0"/>
              <w:adjustRightInd w:val="0"/>
              <w:jc w:val="both"/>
              <w:rPr>
                <w:rFonts w:eastAsia="Calibri"/>
                <w:lang w:val="en-US"/>
              </w:rPr>
            </w:pPr>
            <w:proofErr w:type="spellStart"/>
            <w:r w:rsidRPr="007013F5">
              <w:rPr>
                <w:rFonts w:eastAsia="Calibri"/>
                <w:lang w:val="en-US"/>
              </w:rPr>
              <w:t>Hastanın</w:t>
            </w:r>
            <w:proofErr w:type="spellEnd"/>
            <w:r w:rsidRPr="007013F5">
              <w:rPr>
                <w:rFonts w:eastAsia="Calibri"/>
                <w:lang w:val="en-US"/>
              </w:rPr>
              <w:t xml:space="preserve"> </w:t>
            </w:r>
            <w:proofErr w:type="spellStart"/>
            <w:r w:rsidRPr="007013F5">
              <w:rPr>
                <w:rFonts w:eastAsia="Calibri"/>
                <w:lang w:val="en-US"/>
              </w:rPr>
              <w:t>hekiminden</w:t>
            </w:r>
            <w:proofErr w:type="spellEnd"/>
            <w:r w:rsidR="002558AB" w:rsidRPr="007013F5">
              <w:rPr>
                <w:rFonts w:eastAsia="Calibri"/>
                <w:lang w:val="en-US"/>
              </w:rPr>
              <w:t xml:space="preserve"> </w:t>
            </w:r>
            <w:proofErr w:type="spellStart"/>
            <w:r w:rsidR="002558AB" w:rsidRPr="007013F5">
              <w:rPr>
                <w:rFonts w:eastAsia="Calibri"/>
                <w:lang w:val="en-US"/>
              </w:rPr>
              <w:t>veya</w:t>
            </w:r>
            <w:proofErr w:type="spellEnd"/>
            <w:r w:rsidR="002558AB" w:rsidRPr="007013F5">
              <w:rPr>
                <w:rFonts w:eastAsia="Calibri"/>
                <w:lang w:val="en-US"/>
              </w:rPr>
              <w:t xml:space="preserve"> </w:t>
            </w:r>
            <w:proofErr w:type="spellStart"/>
            <w:r w:rsidR="002558AB" w:rsidRPr="007013F5">
              <w:rPr>
                <w:rFonts w:eastAsia="Calibri"/>
                <w:lang w:val="en-US"/>
              </w:rPr>
              <w:t>tıbbi</w:t>
            </w:r>
            <w:proofErr w:type="spellEnd"/>
            <w:r w:rsidR="002558AB" w:rsidRPr="007013F5">
              <w:rPr>
                <w:rFonts w:eastAsia="Calibri"/>
                <w:lang w:val="en-US"/>
              </w:rPr>
              <w:t xml:space="preserve"> </w:t>
            </w:r>
            <w:proofErr w:type="spellStart"/>
            <w:r w:rsidR="002558AB" w:rsidRPr="007013F5">
              <w:rPr>
                <w:rFonts w:eastAsia="Calibri"/>
                <w:lang w:val="en-US"/>
              </w:rPr>
              <w:t>kayıtlardan</w:t>
            </w:r>
            <w:proofErr w:type="spellEnd"/>
            <w:r w:rsidR="002558AB" w:rsidRPr="007013F5">
              <w:rPr>
                <w:rFonts w:eastAsia="Calibri"/>
                <w:lang w:val="en-US"/>
              </w:rPr>
              <w:t xml:space="preserve"> </w:t>
            </w:r>
            <w:proofErr w:type="spellStart"/>
            <w:r w:rsidR="002558AB" w:rsidRPr="007013F5">
              <w:rPr>
                <w:rFonts w:eastAsia="Calibri"/>
                <w:lang w:val="en-US"/>
              </w:rPr>
              <w:t>veya</w:t>
            </w:r>
            <w:proofErr w:type="spellEnd"/>
            <w:r w:rsidR="002558AB" w:rsidRPr="007013F5">
              <w:rPr>
                <w:rFonts w:eastAsia="Calibri"/>
                <w:lang w:val="en-US"/>
              </w:rPr>
              <w:t xml:space="preserve"> </w:t>
            </w:r>
            <w:proofErr w:type="spellStart"/>
            <w:r w:rsidR="002558AB" w:rsidRPr="007013F5">
              <w:rPr>
                <w:rFonts w:eastAsia="Calibri"/>
                <w:lang w:val="en-US"/>
              </w:rPr>
              <w:t>aileden</w:t>
            </w:r>
            <w:proofErr w:type="spellEnd"/>
            <w:r w:rsidR="002558AB" w:rsidRPr="007013F5">
              <w:rPr>
                <w:rFonts w:eastAsia="Calibri"/>
                <w:lang w:val="en-US"/>
              </w:rPr>
              <w:t xml:space="preserve"> </w:t>
            </w:r>
            <w:proofErr w:type="spellStart"/>
            <w:r w:rsidR="002558AB" w:rsidRPr="007013F5">
              <w:rPr>
                <w:rFonts w:eastAsia="Calibri"/>
                <w:lang w:val="en-US"/>
              </w:rPr>
              <w:t>ve</w:t>
            </w:r>
            <w:r w:rsidRPr="007013F5">
              <w:rPr>
                <w:rFonts w:eastAsia="Calibri"/>
                <w:lang w:val="en-US"/>
              </w:rPr>
              <w:t>ya</w:t>
            </w:r>
            <w:proofErr w:type="spellEnd"/>
            <w:r w:rsidR="002558AB" w:rsidRPr="007013F5">
              <w:rPr>
                <w:rFonts w:eastAsia="Calibri"/>
                <w:lang w:val="en-US"/>
              </w:rPr>
              <w:t xml:space="preserve"> </w:t>
            </w:r>
            <w:proofErr w:type="spellStart"/>
            <w:r w:rsidR="002558AB" w:rsidRPr="007013F5">
              <w:rPr>
                <w:rFonts w:eastAsia="Calibri"/>
                <w:lang w:val="en-US"/>
              </w:rPr>
              <w:t>diğer</w:t>
            </w:r>
            <w:proofErr w:type="spellEnd"/>
            <w:r w:rsidR="002558AB" w:rsidRPr="007013F5">
              <w:rPr>
                <w:rFonts w:eastAsia="Calibri"/>
                <w:lang w:val="en-US"/>
              </w:rPr>
              <w:t xml:space="preserve"> </w:t>
            </w:r>
            <w:proofErr w:type="spellStart"/>
            <w:r w:rsidR="002558AB" w:rsidRPr="007013F5">
              <w:rPr>
                <w:rFonts w:eastAsia="Calibri"/>
                <w:lang w:val="en-US"/>
              </w:rPr>
              <w:t>sağlık</w:t>
            </w:r>
            <w:proofErr w:type="spellEnd"/>
            <w:r w:rsidR="002558AB" w:rsidRPr="007013F5">
              <w:rPr>
                <w:rFonts w:eastAsia="Calibri"/>
                <w:lang w:val="en-US"/>
              </w:rPr>
              <w:t xml:space="preserve"> </w:t>
            </w:r>
            <w:proofErr w:type="spellStart"/>
            <w:r w:rsidR="002558AB" w:rsidRPr="007013F5">
              <w:rPr>
                <w:rFonts w:eastAsia="Calibri"/>
                <w:lang w:val="en-US"/>
              </w:rPr>
              <w:t>çalışanlarından</w:t>
            </w:r>
            <w:proofErr w:type="spellEnd"/>
            <w:r w:rsidR="002558AB" w:rsidRPr="007013F5">
              <w:rPr>
                <w:rFonts w:eastAsia="Calibri"/>
                <w:lang w:val="en-US"/>
              </w:rPr>
              <w:t xml:space="preserve"> vb</w:t>
            </w:r>
            <w:r w:rsidRPr="007013F5">
              <w:rPr>
                <w:rFonts w:eastAsia="Calibri"/>
                <w:lang w:val="en-US"/>
              </w:rPr>
              <w:t xml:space="preserve">. hasta </w:t>
            </w:r>
            <w:proofErr w:type="spellStart"/>
            <w:r w:rsidRPr="007013F5">
              <w:rPr>
                <w:rFonts w:eastAsia="Calibri"/>
                <w:lang w:val="en-US"/>
              </w:rPr>
              <w:t>hakkında</w:t>
            </w:r>
            <w:proofErr w:type="spellEnd"/>
            <w:r w:rsidRPr="007013F5">
              <w:rPr>
                <w:rFonts w:eastAsia="Calibri"/>
                <w:lang w:val="en-US"/>
              </w:rPr>
              <w:t xml:space="preserve"> </w:t>
            </w:r>
            <w:proofErr w:type="spellStart"/>
            <w:r w:rsidRPr="007013F5">
              <w:rPr>
                <w:rFonts w:eastAsia="Calibri"/>
                <w:lang w:val="en-US"/>
              </w:rPr>
              <w:t>bilgi</w:t>
            </w:r>
            <w:proofErr w:type="spellEnd"/>
            <w:r w:rsidRPr="007013F5">
              <w:rPr>
                <w:rFonts w:eastAsia="Calibri"/>
                <w:lang w:val="en-US"/>
              </w:rPr>
              <w:t xml:space="preserve"> </w:t>
            </w:r>
            <w:proofErr w:type="spellStart"/>
            <w:r w:rsidRPr="007013F5">
              <w:rPr>
                <w:rFonts w:eastAsia="Calibri"/>
                <w:lang w:val="en-US"/>
              </w:rPr>
              <w:t>alınması</w:t>
            </w:r>
            <w:proofErr w:type="spellEnd"/>
            <w:r w:rsidRPr="007013F5">
              <w:rPr>
                <w:rFonts w:eastAsia="Calibri"/>
                <w:lang w:val="en-US"/>
              </w:rPr>
              <w:t xml:space="preserve"> </w:t>
            </w:r>
            <w:proofErr w:type="spellStart"/>
            <w:r w:rsidRPr="007013F5">
              <w:rPr>
                <w:rFonts w:eastAsia="Calibri"/>
                <w:lang w:val="en-US"/>
              </w:rPr>
              <w:t>ve</w:t>
            </w:r>
            <w:proofErr w:type="spellEnd"/>
            <w:r w:rsidRPr="007013F5">
              <w:rPr>
                <w:rFonts w:eastAsia="Calibri"/>
                <w:lang w:val="en-US"/>
              </w:rPr>
              <w:t xml:space="preserve"> </w:t>
            </w:r>
            <w:proofErr w:type="spellStart"/>
            <w:r w:rsidRPr="007013F5">
              <w:rPr>
                <w:rFonts w:eastAsia="Calibri"/>
                <w:lang w:val="en-US"/>
              </w:rPr>
              <w:t>yazılması</w:t>
            </w:r>
            <w:proofErr w:type="spellEnd"/>
            <w:r w:rsidRPr="007013F5">
              <w:rPr>
                <w:rFonts w:eastAsia="Calibri"/>
                <w:lang w:val="en-US"/>
              </w:rPr>
              <w:t>.</w:t>
            </w:r>
          </w:p>
        </w:tc>
      </w:tr>
      <w:tr w:rsidR="00D15CDF" w:rsidRPr="007013F5" w14:paraId="5CEA1A4F" w14:textId="77777777" w:rsidTr="007013F5">
        <w:trPr>
          <w:trHeight w:val="246"/>
        </w:trPr>
        <w:tc>
          <w:tcPr>
            <w:tcW w:w="5000" w:type="pct"/>
            <w:shd w:val="clear" w:color="auto" w:fill="auto"/>
          </w:tcPr>
          <w:p w14:paraId="4EC0FE56" w14:textId="77777777" w:rsidR="00D15CDF" w:rsidRPr="007013F5" w:rsidRDefault="002558AB" w:rsidP="007013F5">
            <w:pPr>
              <w:autoSpaceDE w:val="0"/>
              <w:autoSpaceDN w:val="0"/>
              <w:adjustRightInd w:val="0"/>
              <w:jc w:val="both"/>
              <w:rPr>
                <w:rFonts w:eastAsia="Calibri"/>
                <w:lang w:val="en-US"/>
              </w:rPr>
            </w:pPr>
            <w:r w:rsidRPr="007013F5">
              <w:rPr>
                <w:rFonts w:eastAsia="Calibri"/>
                <w:lang w:val="en-US"/>
              </w:rPr>
              <w:t xml:space="preserve">Vaka </w:t>
            </w:r>
            <w:proofErr w:type="spellStart"/>
            <w:r w:rsidRPr="007013F5">
              <w:rPr>
                <w:rFonts w:eastAsia="Calibri"/>
                <w:lang w:val="en-US"/>
              </w:rPr>
              <w:t>için</w:t>
            </w:r>
            <w:proofErr w:type="spellEnd"/>
            <w:r w:rsidRPr="007013F5">
              <w:rPr>
                <w:rFonts w:eastAsia="Calibri"/>
                <w:lang w:val="en-US"/>
              </w:rPr>
              <w:t xml:space="preserve"> </w:t>
            </w:r>
            <w:proofErr w:type="spellStart"/>
            <w:r w:rsidRPr="007013F5">
              <w:rPr>
                <w:rFonts w:eastAsia="Calibri"/>
                <w:lang w:val="en-US"/>
              </w:rPr>
              <w:t>kullanılan</w:t>
            </w:r>
            <w:proofErr w:type="spellEnd"/>
            <w:r w:rsidRPr="007013F5">
              <w:rPr>
                <w:rFonts w:eastAsia="Calibri"/>
                <w:lang w:val="en-US"/>
              </w:rPr>
              <w:t xml:space="preserve"> </w:t>
            </w:r>
            <w:proofErr w:type="spellStart"/>
            <w:r w:rsidRPr="007013F5">
              <w:rPr>
                <w:rFonts w:eastAsia="Calibri"/>
                <w:lang w:val="en-US"/>
              </w:rPr>
              <w:t>ölçme</w:t>
            </w:r>
            <w:proofErr w:type="spellEnd"/>
            <w:r w:rsidRPr="007013F5">
              <w:rPr>
                <w:rFonts w:eastAsia="Calibri"/>
                <w:lang w:val="en-US"/>
              </w:rPr>
              <w:t xml:space="preserve"> </w:t>
            </w:r>
            <w:proofErr w:type="spellStart"/>
            <w:r w:rsidRPr="007013F5">
              <w:rPr>
                <w:rFonts w:eastAsia="Calibri"/>
                <w:lang w:val="en-US"/>
              </w:rPr>
              <w:t>ve</w:t>
            </w:r>
            <w:proofErr w:type="spellEnd"/>
            <w:r w:rsidRPr="007013F5">
              <w:rPr>
                <w:rFonts w:eastAsia="Calibri"/>
                <w:lang w:val="en-US"/>
              </w:rPr>
              <w:t xml:space="preserve"> </w:t>
            </w:r>
            <w:proofErr w:type="spellStart"/>
            <w:r w:rsidRPr="007013F5">
              <w:rPr>
                <w:rFonts w:eastAsia="Calibri"/>
                <w:lang w:val="en-US"/>
              </w:rPr>
              <w:t>değerle</w:t>
            </w:r>
            <w:r w:rsidR="00231A35" w:rsidRPr="007013F5">
              <w:rPr>
                <w:rFonts w:eastAsia="Calibri"/>
                <w:lang w:val="en-US"/>
              </w:rPr>
              <w:t>ndirme</w:t>
            </w:r>
            <w:proofErr w:type="spellEnd"/>
            <w:r w:rsidR="00231A35" w:rsidRPr="007013F5">
              <w:rPr>
                <w:rFonts w:eastAsia="Calibri"/>
                <w:lang w:val="en-US"/>
              </w:rPr>
              <w:t xml:space="preserve"> </w:t>
            </w:r>
            <w:proofErr w:type="spellStart"/>
            <w:r w:rsidR="00231A35" w:rsidRPr="007013F5">
              <w:rPr>
                <w:rFonts w:eastAsia="Calibri"/>
                <w:lang w:val="en-US"/>
              </w:rPr>
              <w:t>metodları</w:t>
            </w:r>
            <w:proofErr w:type="spellEnd"/>
            <w:r w:rsidR="00231A35" w:rsidRPr="007013F5">
              <w:rPr>
                <w:rFonts w:eastAsia="Calibri"/>
                <w:lang w:val="en-US"/>
              </w:rPr>
              <w:t xml:space="preserve"> </w:t>
            </w:r>
            <w:proofErr w:type="spellStart"/>
            <w:r w:rsidR="00231A35" w:rsidRPr="007013F5">
              <w:rPr>
                <w:rFonts w:eastAsia="Calibri"/>
                <w:lang w:val="en-US"/>
              </w:rPr>
              <w:t>yorumlayın</w:t>
            </w:r>
            <w:proofErr w:type="spellEnd"/>
            <w:r w:rsidRPr="007013F5">
              <w:rPr>
                <w:rFonts w:eastAsia="Calibri"/>
                <w:lang w:val="en-US"/>
              </w:rPr>
              <w:t xml:space="preserve"> </w:t>
            </w:r>
            <w:proofErr w:type="spellStart"/>
            <w:r w:rsidRPr="007013F5">
              <w:rPr>
                <w:rFonts w:eastAsia="Calibri"/>
                <w:lang w:val="en-US"/>
              </w:rPr>
              <w:t>ve</w:t>
            </w:r>
            <w:proofErr w:type="spellEnd"/>
            <w:r w:rsidRPr="007013F5">
              <w:rPr>
                <w:rFonts w:eastAsia="Calibri"/>
                <w:lang w:val="en-US"/>
              </w:rPr>
              <w:t xml:space="preserve"> </w:t>
            </w:r>
            <w:proofErr w:type="spellStart"/>
            <w:r w:rsidRPr="007013F5">
              <w:rPr>
                <w:rFonts w:eastAsia="Calibri"/>
                <w:lang w:val="en-US"/>
              </w:rPr>
              <w:t>bu</w:t>
            </w:r>
            <w:proofErr w:type="spellEnd"/>
            <w:r w:rsidRPr="007013F5">
              <w:rPr>
                <w:rFonts w:eastAsia="Calibri"/>
                <w:lang w:val="en-US"/>
              </w:rPr>
              <w:t xml:space="preserve"> </w:t>
            </w:r>
            <w:proofErr w:type="spellStart"/>
            <w:r w:rsidRPr="007013F5">
              <w:rPr>
                <w:rFonts w:eastAsia="Calibri"/>
                <w:lang w:val="en-US"/>
              </w:rPr>
              <w:t>metodların</w:t>
            </w:r>
            <w:proofErr w:type="spellEnd"/>
            <w:r w:rsidRPr="007013F5">
              <w:rPr>
                <w:rFonts w:eastAsia="Calibri"/>
                <w:lang w:val="en-US"/>
              </w:rPr>
              <w:t xml:space="preserve"> </w:t>
            </w:r>
            <w:proofErr w:type="spellStart"/>
            <w:r w:rsidRPr="007013F5">
              <w:rPr>
                <w:rFonts w:eastAsia="Calibri"/>
                <w:lang w:val="en-US"/>
              </w:rPr>
              <w:t>neden</w:t>
            </w:r>
            <w:proofErr w:type="spellEnd"/>
            <w:r w:rsidRPr="007013F5">
              <w:rPr>
                <w:rFonts w:eastAsia="Calibri"/>
                <w:lang w:val="en-US"/>
              </w:rPr>
              <w:t xml:space="preserve"> </w:t>
            </w:r>
            <w:proofErr w:type="spellStart"/>
            <w:r w:rsidRPr="007013F5">
              <w:rPr>
                <w:rFonts w:eastAsia="Calibri"/>
                <w:lang w:val="en-US"/>
              </w:rPr>
              <w:t>s</w:t>
            </w:r>
            <w:r w:rsidR="00231A35" w:rsidRPr="007013F5">
              <w:rPr>
                <w:rFonts w:eastAsia="Calibri"/>
                <w:lang w:val="en-US"/>
              </w:rPr>
              <w:t>eçildiği</w:t>
            </w:r>
            <w:proofErr w:type="spellEnd"/>
            <w:r w:rsidR="00231A35" w:rsidRPr="007013F5">
              <w:rPr>
                <w:rFonts w:eastAsia="Calibri"/>
                <w:lang w:val="en-US"/>
              </w:rPr>
              <w:t xml:space="preserve"> </w:t>
            </w:r>
            <w:proofErr w:type="spellStart"/>
            <w:r w:rsidR="00231A35" w:rsidRPr="007013F5">
              <w:rPr>
                <w:rFonts w:eastAsia="Calibri"/>
                <w:lang w:val="en-US"/>
              </w:rPr>
              <w:t>hakkında</w:t>
            </w:r>
            <w:proofErr w:type="spellEnd"/>
            <w:r w:rsidR="00231A35" w:rsidRPr="007013F5">
              <w:rPr>
                <w:rFonts w:eastAsia="Calibri"/>
                <w:lang w:val="en-US"/>
              </w:rPr>
              <w:t xml:space="preserve"> </w:t>
            </w:r>
            <w:proofErr w:type="spellStart"/>
            <w:r w:rsidR="00231A35" w:rsidRPr="007013F5">
              <w:rPr>
                <w:rFonts w:eastAsia="Calibri"/>
                <w:lang w:val="en-US"/>
              </w:rPr>
              <w:t>bilgi</w:t>
            </w:r>
            <w:proofErr w:type="spellEnd"/>
            <w:r w:rsidR="00231A35" w:rsidRPr="007013F5">
              <w:rPr>
                <w:rFonts w:eastAsia="Calibri"/>
                <w:lang w:val="en-US"/>
              </w:rPr>
              <w:t xml:space="preserve"> </w:t>
            </w:r>
            <w:proofErr w:type="spellStart"/>
            <w:r w:rsidR="00231A35" w:rsidRPr="007013F5">
              <w:rPr>
                <w:rFonts w:eastAsia="Calibri"/>
                <w:lang w:val="en-US"/>
              </w:rPr>
              <w:t>veriniz</w:t>
            </w:r>
            <w:proofErr w:type="spellEnd"/>
            <w:r w:rsidR="00231A35" w:rsidRPr="007013F5">
              <w:rPr>
                <w:rFonts w:eastAsia="Calibri"/>
                <w:lang w:val="en-US"/>
              </w:rPr>
              <w:t>.</w:t>
            </w:r>
          </w:p>
        </w:tc>
      </w:tr>
      <w:tr w:rsidR="00D15CDF" w:rsidRPr="007013F5" w14:paraId="4CC6B378" w14:textId="77777777" w:rsidTr="007013F5">
        <w:trPr>
          <w:trHeight w:val="236"/>
        </w:trPr>
        <w:tc>
          <w:tcPr>
            <w:tcW w:w="5000" w:type="pct"/>
            <w:shd w:val="clear" w:color="auto" w:fill="auto"/>
          </w:tcPr>
          <w:p w14:paraId="1C002636" w14:textId="77777777" w:rsidR="00D15CDF" w:rsidRPr="007013F5" w:rsidRDefault="00231A35" w:rsidP="007013F5">
            <w:pPr>
              <w:autoSpaceDE w:val="0"/>
              <w:autoSpaceDN w:val="0"/>
              <w:adjustRightInd w:val="0"/>
              <w:jc w:val="both"/>
              <w:rPr>
                <w:rFonts w:eastAsia="Calibri"/>
                <w:lang w:val="en-US"/>
              </w:rPr>
            </w:pPr>
            <w:proofErr w:type="spellStart"/>
            <w:r w:rsidRPr="007013F5">
              <w:rPr>
                <w:rFonts w:eastAsia="Calibri"/>
                <w:lang w:val="en-US"/>
              </w:rPr>
              <w:t>H</w:t>
            </w:r>
            <w:r w:rsidR="002558AB" w:rsidRPr="007013F5">
              <w:rPr>
                <w:rFonts w:eastAsia="Calibri"/>
                <w:lang w:val="en-US"/>
              </w:rPr>
              <w:t>astalığın</w:t>
            </w:r>
            <w:proofErr w:type="spellEnd"/>
            <w:r w:rsidR="002558AB" w:rsidRPr="007013F5">
              <w:rPr>
                <w:rFonts w:eastAsia="Calibri"/>
                <w:lang w:val="en-US"/>
              </w:rPr>
              <w:t xml:space="preserve"> </w:t>
            </w:r>
            <w:proofErr w:type="spellStart"/>
            <w:r w:rsidR="002558AB" w:rsidRPr="007013F5">
              <w:rPr>
                <w:rFonts w:eastAsia="Calibri"/>
                <w:lang w:val="en-US"/>
              </w:rPr>
              <w:t>patolojisini</w:t>
            </w:r>
            <w:proofErr w:type="spellEnd"/>
            <w:r w:rsidR="002558AB" w:rsidRPr="007013F5">
              <w:rPr>
                <w:rFonts w:eastAsia="Calibri"/>
                <w:lang w:val="en-US"/>
              </w:rPr>
              <w:t xml:space="preserve"> </w:t>
            </w:r>
            <w:proofErr w:type="spellStart"/>
            <w:r w:rsidR="002558AB" w:rsidRPr="007013F5">
              <w:rPr>
                <w:rFonts w:eastAsia="Calibri"/>
                <w:lang w:val="en-US"/>
              </w:rPr>
              <w:t>ve</w:t>
            </w:r>
            <w:proofErr w:type="spellEnd"/>
            <w:r w:rsidR="002558AB" w:rsidRPr="007013F5">
              <w:rPr>
                <w:rFonts w:eastAsia="Calibri"/>
                <w:lang w:val="en-US"/>
              </w:rPr>
              <w:t xml:space="preserve"> </w:t>
            </w:r>
            <w:proofErr w:type="spellStart"/>
            <w:r w:rsidR="002558AB" w:rsidRPr="007013F5">
              <w:rPr>
                <w:rFonts w:eastAsia="Calibri"/>
                <w:lang w:val="en-US"/>
              </w:rPr>
              <w:t>patofizyolojisini</w:t>
            </w:r>
            <w:proofErr w:type="spellEnd"/>
            <w:r w:rsidR="002558AB" w:rsidRPr="007013F5">
              <w:rPr>
                <w:rFonts w:eastAsia="Calibri"/>
                <w:lang w:val="en-US"/>
              </w:rPr>
              <w:t xml:space="preserve"> </w:t>
            </w:r>
            <w:proofErr w:type="spellStart"/>
            <w:r w:rsidR="002558AB" w:rsidRPr="007013F5">
              <w:rPr>
                <w:rFonts w:eastAsia="Calibri"/>
                <w:lang w:val="en-US"/>
              </w:rPr>
              <w:t>kısaca</w:t>
            </w:r>
            <w:proofErr w:type="spellEnd"/>
            <w:r w:rsidR="002558AB" w:rsidRPr="007013F5">
              <w:rPr>
                <w:rFonts w:eastAsia="Calibri"/>
                <w:lang w:val="en-US"/>
              </w:rPr>
              <w:t xml:space="preserve"> </w:t>
            </w:r>
            <w:proofErr w:type="spellStart"/>
            <w:r w:rsidR="002558AB" w:rsidRPr="007013F5">
              <w:rPr>
                <w:rFonts w:eastAsia="Calibri"/>
                <w:lang w:val="en-US"/>
              </w:rPr>
              <w:t>anlatınız</w:t>
            </w:r>
            <w:proofErr w:type="spellEnd"/>
            <w:r w:rsidR="002558AB" w:rsidRPr="007013F5">
              <w:rPr>
                <w:rFonts w:eastAsia="Calibri"/>
                <w:lang w:val="en-US"/>
              </w:rPr>
              <w:t>.</w:t>
            </w:r>
          </w:p>
        </w:tc>
      </w:tr>
      <w:tr w:rsidR="00473E18" w:rsidRPr="007013F5" w14:paraId="0E83123C" w14:textId="77777777" w:rsidTr="007013F5">
        <w:trPr>
          <w:trHeight w:val="236"/>
        </w:trPr>
        <w:tc>
          <w:tcPr>
            <w:tcW w:w="5000" w:type="pct"/>
            <w:shd w:val="clear" w:color="auto" w:fill="auto"/>
          </w:tcPr>
          <w:p w14:paraId="7DDFD1DD" w14:textId="77777777" w:rsidR="00473E18" w:rsidRPr="007013F5" w:rsidRDefault="002558AB" w:rsidP="007013F5">
            <w:pPr>
              <w:autoSpaceDE w:val="0"/>
              <w:autoSpaceDN w:val="0"/>
              <w:adjustRightInd w:val="0"/>
              <w:jc w:val="both"/>
              <w:rPr>
                <w:rFonts w:eastAsia="Calibri"/>
                <w:lang w:val="en-US"/>
              </w:rPr>
            </w:pPr>
            <w:proofErr w:type="spellStart"/>
            <w:r w:rsidRPr="007013F5">
              <w:rPr>
                <w:rFonts w:eastAsia="Calibri"/>
                <w:lang w:val="en-US"/>
              </w:rPr>
              <w:t>Mevcut</w:t>
            </w:r>
            <w:proofErr w:type="spellEnd"/>
            <w:r w:rsidRPr="007013F5">
              <w:rPr>
                <w:rFonts w:eastAsia="Calibri"/>
                <w:lang w:val="en-US"/>
              </w:rPr>
              <w:t xml:space="preserve"> </w:t>
            </w:r>
            <w:proofErr w:type="spellStart"/>
            <w:r w:rsidRPr="007013F5">
              <w:rPr>
                <w:rFonts w:eastAsia="Calibri"/>
                <w:lang w:val="en-US"/>
              </w:rPr>
              <w:t>vaka</w:t>
            </w:r>
            <w:r w:rsidR="00231A35" w:rsidRPr="007013F5">
              <w:rPr>
                <w:rFonts w:eastAsia="Calibri"/>
                <w:lang w:val="en-US"/>
              </w:rPr>
              <w:t>nız</w:t>
            </w:r>
            <w:proofErr w:type="spellEnd"/>
            <w:r w:rsidRPr="007013F5">
              <w:rPr>
                <w:rFonts w:eastAsia="Calibri"/>
                <w:lang w:val="en-US"/>
              </w:rPr>
              <w:t xml:space="preserve"> </w:t>
            </w:r>
            <w:proofErr w:type="spellStart"/>
            <w:r w:rsidRPr="007013F5">
              <w:rPr>
                <w:rFonts w:eastAsia="Calibri"/>
                <w:lang w:val="en-US"/>
              </w:rPr>
              <w:t>için</w:t>
            </w:r>
            <w:proofErr w:type="spellEnd"/>
            <w:r w:rsidRPr="007013F5">
              <w:rPr>
                <w:rFonts w:eastAsia="Calibri"/>
                <w:lang w:val="en-US"/>
              </w:rPr>
              <w:t xml:space="preserve"> risk </w:t>
            </w:r>
            <w:proofErr w:type="spellStart"/>
            <w:r w:rsidRPr="007013F5">
              <w:rPr>
                <w:rFonts w:eastAsia="Calibri"/>
                <w:lang w:val="en-US"/>
              </w:rPr>
              <w:t>faktörlerini</w:t>
            </w:r>
            <w:proofErr w:type="spellEnd"/>
            <w:r w:rsidRPr="007013F5">
              <w:rPr>
                <w:rFonts w:eastAsia="Calibri"/>
                <w:lang w:val="en-US"/>
              </w:rPr>
              <w:t xml:space="preserve"> </w:t>
            </w:r>
            <w:proofErr w:type="spellStart"/>
            <w:r w:rsidRPr="007013F5">
              <w:rPr>
                <w:rFonts w:eastAsia="Calibri"/>
                <w:lang w:val="en-US"/>
              </w:rPr>
              <w:t>açıklayınız</w:t>
            </w:r>
            <w:proofErr w:type="spellEnd"/>
            <w:r w:rsidRPr="007013F5">
              <w:rPr>
                <w:rFonts w:eastAsia="Calibri"/>
                <w:lang w:val="en-US"/>
              </w:rPr>
              <w:t>.</w:t>
            </w:r>
          </w:p>
        </w:tc>
      </w:tr>
    </w:tbl>
    <w:p w14:paraId="555F4084" w14:textId="77777777" w:rsidR="00657831" w:rsidRDefault="00657831" w:rsidP="00657831"/>
    <w:p w14:paraId="423AF50D" w14:textId="77777777" w:rsidR="00657831" w:rsidRDefault="00657831" w:rsidP="00657831"/>
    <w:p w14:paraId="6AD7B92E" w14:textId="77777777" w:rsidR="00657831" w:rsidRDefault="00657831" w:rsidP="00657831"/>
    <w:p w14:paraId="70E80229" w14:textId="77777777" w:rsidR="00657831" w:rsidRDefault="00657831" w:rsidP="00657831"/>
    <w:p w14:paraId="0FA7C0D4" w14:textId="77777777" w:rsidR="00657831" w:rsidRDefault="00657831" w:rsidP="00657831"/>
    <w:p w14:paraId="319D4814" w14:textId="77777777" w:rsidR="00657831" w:rsidRDefault="00657831" w:rsidP="00657831"/>
    <w:p w14:paraId="79E2F08B" w14:textId="77777777" w:rsidR="00657831" w:rsidRDefault="00657831" w:rsidP="00657831"/>
    <w:p w14:paraId="1232F711" w14:textId="77777777" w:rsidR="00657831" w:rsidRDefault="00657831" w:rsidP="00657831"/>
    <w:p w14:paraId="483CF050" w14:textId="77777777" w:rsidR="00657831" w:rsidRDefault="00657831" w:rsidP="00657831"/>
    <w:p w14:paraId="64DBFC2F" w14:textId="77777777" w:rsidR="00657831" w:rsidRDefault="00657831" w:rsidP="00657831"/>
    <w:p w14:paraId="66669015" w14:textId="77777777" w:rsidR="00657831" w:rsidRDefault="00657831" w:rsidP="00657831"/>
    <w:p w14:paraId="07B25CE2" w14:textId="77777777" w:rsidR="00657831" w:rsidRDefault="00657831" w:rsidP="00657831"/>
    <w:p w14:paraId="60A2091D" w14:textId="77777777" w:rsidR="00657831" w:rsidRDefault="00657831" w:rsidP="00657831"/>
    <w:p w14:paraId="43449485" w14:textId="77777777" w:rsidR="00657831" w:rsidRDefault="00657831" w:rsidP="00657831"/>
    <w:p w14:paraId="39029D3D" w14:textId="77777777" w:rsidR="00657831" w:rsidRDefault="00657831" w:rsidP="00657831"/>
    <w:p w14:paraId="34570EB8" w14:textId="77777777" w:rsidR="00657831" w:rsidRDefault="00657831" w:rsidP="00657831"/>
    <w:p w14:paraId="0ADC6F5B" w14:textId="77777777" w:rsidR="00657831" w:rsidRDefault="00657831" w:rsidP="00657831"/>
    <w:p w14:paraId="45A8A69D" w14:textId="77777777" w:rsidR="00657831" w:rsidRDefault="00657831" w:rsidP="00657831"/>
    <w:p w14:paraId="720CA37B" w14:textId="77777777" w:rsidR="00657831" w:rsidRDefault="00657831" w:rsidP="00657831"/>
    <w:p w14:paraId="69E8ACB4" w14:textId="77777777" w:rsidR="00657831" w:rsidRDefault="00657831" w:rsidP="00657831"/>
    <w:p w14:paraId="1E365B85" w14:textId="77777777" w:rsidR="00657831" w:rsidRDefault="00657831" w:rsidP="00657831"/>
    <w:p w14:paraId="2661C6E6" w14:textId="77777777" w:rsidR="00657831" w:rsidRDefault="00657831" w:rsidP="00657831"/>
    <w:p w14:paraId="10182745" w14:textId="77777777" w:rsidR="00657831" w:rsidRDefault="00657831" w:rsidP="00657831">
      <w:r>
        <w:t>Sorumlu Fizyoterapist:</w:t>
      </w:r>
    </w:p>
    <w:p w14:paraId="09A74103" w14:textId="77777777" w:rsidR="00657831" w:rsidRDefault="00657831" w:rsidP="00657831"/>
    <w:p w14:paraId="7075B361" w14:textId="77777777" w:rsidR="0095154E" w:rsidRDefault="00657831" w:rsidP="0095154E">
      <w:r>
        <w:t>İmza:</w:t>
      </w:r>
    </w:p>
    <w:p w14:paraId="6E6F7F48" w14:textId="77777777" w:rsidR="0095154E" w:rsidRDefault="0095154E" w:rsidP="0095154E"/>
    <w:p w14:paraId="4672CE7D" w14:textId="77777777" w:rsidR="00A840B0" w:rsidRDefault="00A840B0" w:rsidP="0095154E"/>
    <w:p w14:paraId="3D686974" w14:textId="77777777" w:rsidR="0095154E" w:rsidRDefault="0095154E" w:rsidP="0095154E">
      <w:r>
        <w:t>*Olgu sayfası taslak olarak verilmiş olup, yazacağınız hasta sayısı</w:t>
      </w:r>
      <w:r w:rsidR="009F70CB">
        <w:t xml:space="preserve"> kadar çoğaltılmalıdır.</w:t>
      </w:r>
    </w:p>
    <w:p w14:paraId="3399CEFC" w14:textId="77777777" w:rsidR="00657831" w:rsidRDefault="00657831" w:rsidP="00657831"/>
    <w:p w14:paraId="2EA66D18" w14:textId="77777777" w:rsidR="00D330E8" w:rsidRDefault="00D330E8" w:rsidP="00657831"/>
    <w:p w14:paraId="41B3F980" w14:textId="77777777" w:rsidR="00F25CAF" w:rsidRDefault="00D15CDF" w:rsidP="00F25CAF">
      <w:pPr>
        <w:jc w:val="center"/>
      </w:pPr>
      <w:r>
        <w:t>OLGU</w:t>
      </w:r>
      <w:r w:rsidR="00D330E8">
        <w:t xml:space="preserve"> </w:t>
      </w:r>
    </w:p>
    <w:p w14:paraId="30777DCA" w14:textId="40044E47" w:rsidR="00657831" w:rsidRDefault="00F25CAF" w:rsidP="00F25CAF">
      <w:pPr>
        <w:jc w:val="center"/>
      </w:pPr>
      <w:r>
        <w:t xml:space="preserve">Bölüm </w:t>
      </w:r>
      <w:r w:rsidR="00A11F52">
        <w:t>2: Klinik</w:t>
      </w:r>
      <w:r w:rsidR="00D15CDF">
        <w:t xml:space="preserve"> Karar Verme</w:t>
      </w:r>
    </w:p>
    <w:p w14:paraId="73218380" w14:textId="77777777" w:rsidR="00E44FFA" w:rsidRDefault="00E44FFA" w:rsidP="00E44FFA">
      <w:r>
        <w:t xml:space="preserve">Hasta Ad – Soyadı </w:t>
      </w:r>
      <w:r>
        <w:tab/>
        <w:t>:</w:t>
      </w:r>
    </w:p>
    <w:p w14:paraId="67BEAC86" w14:textId="77777777" w:rsidR="00E44FFA" w:rsidRDefault="00E44FFA" w:rsidP="00E44FFA">
      <w:r>
        <w:t>Cinsiyeti</w:t>
      </w:r>
      <w:r>
        <w:tab/>
      </w:r>
      <w:r>
        <w:tab/>
        <w:t>:</w:t>
      </w:r>
    </w:p>
    <w:p w14:paraId="18ED8798" w14:textId="77777777" w:rsidR="00E44FFA" w:rsidRDefault="00E44FFA" w:rsidP="00E44FFA">
      <w:r>
        <w:t>Doğum Tarihi</w:t>
      </w:r>
      <w:r>
        <w:tab/>
      </w:r>
      <w:r>
        <w:tab/>
        <w:t>:</w:t>
      </w:r>
    </w:p>
    <w:p w14:paraId="6B778FCF" w14:textId="77777777" w:rsidR="00E44FFA" w:rsidRDefault="00E44FFA" w:rsidP="00E44FFA">
      <w:r>
        <w:t xml:space="preserve">Tanı </w:t>
      </w:r>
      <w:r>
        <w:tab/>
      </w:r>
      <w:r>
        <w:tab/>
      </w:r>
      <w:r>
        <w:tab/>
        <w:t>:</w:t>
      </w:r>
    </w:p>
    <w:p w14:paraId="64D4DDE0" w14:textId="77777777" w:rsidR="00E44FFA" w:rsidRDefault="00E44FFA" w:rsidP="00E44FFA">
      <w:proofErr w:type="gramStart"/>
      <w:r>
        <w:t>Hikaye</w:t>
      </w:r>
      <w:proofErr w:type="gramEnd"/>
      <w:r>
        <w:tab/>
      </w:r>
      <w:r>
        <w:tab/>
      </w:r>
      <w:r>
        <w:tab/>
        <w:t>:</w:t>
      </w:r>
    </w:p>
    <w:p w14:paraId="5550C6F2" w14:textId="77777777" w:rsidR="00E44FFA" w:rsidRDefault="00E44FFA" w:rsidP="00E44FFA">
      <w:proofErr w:type="gramStart"/>
      <w:r>
        <w:t>Şikayet</w:t>
      </w:r>
      <w:proofErr w:type="gramEnd"/>
      <w:r>
        <w:tab/>
      </w:r>
      <w:r>
        <w:tab/>
        <w:t>:</w:t>
      </w:r>
    </w:p>
    <w:p w14:paraId="16ED1353" w14:textId="77777777" w:rsidR="00E44FFA" w:rsidRDefault="00E44FFA" w:rsidP="00E44FFA">
      <w:r>
        <w:t>İlk Değerlendirme Tarihi</w:t>
      </w:r>
      <w:r>
        <w:tab/>
        <w:t>:</w:t>
      </w:r>
    </w:p>
    <w:p w14:paraId="200B0FBA" w14:textId="77777777" w:rsidR="00E44FFA" w:rsidRDefault="00E44FFA" w:rsidP="006578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15CDF" w:rsidRPr="00B03CB5" w14:paraId="032BE2DA" w14:textId="77777777" w:rsidTr="007013F5">
        <w:trPr>
          <w:trHeight w:val="455"/>
        </w:trPr>
        <w:tc>
          <w:tcPr>
            <w:tcW w:w="5000" w:type="pct"/>
            <w:shd w:val="clear" w:color="auto" w:fill="auto"/>
          </w:tcPr>
          <w:p w14:paraId="63670B5D" w14:textId="77777777" w:rsidR="00D15CDF" w:rsidRPr="00B03CB5" w:rsidRDefault="002558AB" w:rsidP="007013F5">
            <w:pPr>
              <w:jc w:val="both"/>
              <w:rPr>
                <w:rFonts w:eastAsia="Calibri"/>
              </w:rPr>
            </w:pPr>
            <w:r w:rsidRPr="00B03CB5">
              <w:rPr>
                <w:rFonts w:eastAsia="Calibri"/>
              </w:rPr>
              <w:t>Vaka için seçilen tedavi/müdahale yöntemlerinin neden seçildiğini açıklayınız.</w:t>
            </w:r>
            <w:r w:rsidR="00E44FFA" w:rsidRPr="00B03CB5">
              <w:rPr>
                <w:rFonts w:eastAsia="Calibri"/>
              </w:rPr>
              <w:t xml:space="preserve"> </w:t>
            </w:r>
          </w:p>
        </w:tc>
      </w:tr>
      <w:tr w:rsidR="00D15CDF" w:rsidRPr="00B03CB5" w14:paraId="39F7F83C" w14:textId="77777777" w:rsidTr="007013F5">
        <w:trPr>
          <w:trHeight w:val="682"/>
        </w:trPr>
        <w:tc>
          <w:tcPr>
            <w:tcW w:w="5000" w:type="pct"/>
            <w:shd w:val="clear" w:color="auto" w:fill="auto"/>
          </w:tcPr>
          <w:p w14:paraId="45AA8688" w14:textId="77777777" w:rsidR="00D15CDF" w:rsidRPr="00B03CB5" w:rsidRDefault="002558AB" w:rsidP="007013F5">
            <w:pPr>
              <w:autoSpaceDE w:val="0"/>
              <w:autoSpaceDN w:val="0"/>
              <w:adjustRightInd w:val="0"/>
              <w:jc w:val="both"/>
              <w:rPr>
                <w:rFonts w:eastAsia="Calibri"/>
              </w:rPr>
            </w:pPr>
            <w:r w:rsidRPr="00B03CB5">
              <w:rPr>
                <w:rFonts w:eastAsia="Calibri"/>
              </w:rPr>
              <w:t xml:space="preserve">Kullanılan tedavi programını kanıta dayalı bir şekilde ve hastanın </w:t>
            </w:r>
            <w:r w:rsidR="00231A35" w:rsidRPr="00B03CB5">
              <w:rPr>
                <w:rFonts w:eastAsia="Calibri"/>
              </w:rPr>
              <w:t xml:space="preserve">tedavi </w:t>
            </w:r>
            <w:r w:rsidRPr="00B03CB5">
              <w:rPr>
                <w:rFonts w:eastAsia="Calibri"/>
              </w:rPr>
              <w:t>hedeflerini göz önünde bulunarak açıklayınız.</w:t>
            </w:r>
            <w:r w:rsidR="00E44FFA" w:rsidRPr="00B03CB5">
              <w:rPr>
                <w:rFonts w:eastAsia="Calibri"/>
              </w:rPr>
              <w:t xml:space="preserve"> </w:t>
            </w:r>
          </w:p>
        </w:tc>
      </w:tr>
      <w:tr w:rsidR="00D15CDF" w:rsidRPr="007013F5" w14:paraId="4C2464C5" w14:textId="77777777" w:rsidTr="007013F5">
        <w:trPr>
          <w:trHeight w:val="236"/>
        </w:trPr>
        <w:tc>
          <w:tcPr>
            <w:tcW w:w="5000" w:type="pct"/>
            <w:shd w:val="clear" w:color="auto" w:fill="auto"/>
          </w:tcPr>
          <w:p w14:paraId="78FAE4B1" w14:textId="77777777" w:rsidR="00D15CDF" w:rsidRPr="007013F5" w:rsidRDefault="002558AB" w:rsidP="007013F5">
            <w:pPr>
              <w:jc w:val="both"/>
              <w:rPr>
                <w:rFonts w:eastAsia="Calibri"/>
                <w:b/>
                <w:lang w:val="en-US"/>
              </w:rPr>
            </w:pPr>
            <w:r w:rsidRPr="00B03CB5">
              <w:rPr>
                <w:rFonts w:eastAsia="Calibri"/>
              </w:rPr>
              <w:t>Mevcut vaka için yayınlanmış hangi rehberi</w:t>
            </w:r>
            <w:r w:rsidR="00E83F26" w:rsidRPr="00B03CB5">
              <w:rPr>
                <w:rFonts w:eastAsia="Calibri"/>
              </w:rPr>
              <w:t xml:space="preserve"> </w:t>
            </w:r>
            <w:r w:rsidRPr="00B03CB5">
              <w:rPr>
                <w:rFonts w:eastAsia="Calibri"/>
              </w:rPr>
              <w:t>(</w:t>
            </w:r>
            <w:proofErr w:type="spellStart"/>
            <w:r w:rsidRPr="00B03CB5">
              <w:rPr>
                <w:rFonts w:eastAsia="Calibri"/>
              </w:rPr>
              <w:t>guideline</w:t>
            </w:r>
            <w:proofErr w:type="spellEnd"/>
            <w:r w:rsidRPr="00B03CB5">
              <w:rPr>
                <w:rFonts w:eastAsia="Calibri"/>
              </w:rPr>
              <w:t>) takip edebilirsi</w:t>
            </w:r>
            <w:r w:rsidR="00E83F26" w:rsidRPr="00B03CB5">
              <w:rPr>
                <w:rFonts w:eastAsia="Calibri"/>
              </w:rPr>
              <w:t>niz</w:t>
            </w:r>
            <w:r w:rsidRPr="00B03CB5">
              <w:rPr>
                <w:rFonts w:eastAsia="Calibri"/>
              </w:rPr>
              <w:t xml:space="preserve">? </w:t>
            </w:r>
            <w:proofErr w:type="spellStart"/>
            <w:r w:rsidRPr="007013F5">
              <w:rPr>
                <w:rFonts w:eastAsia="Calibri"/>
                <w:lang w:val="en-US"/>
              </w:rPr>
              <w:t>Referans</w:t>
            </w:r>
            <w:r w:rsidR="00231A35" w:rsidRPr="007013F5">
              <w:rPr>
                <w:rFonts w:eastAsia="Calibri"/>
                <w:lang w:val="en-US"/>
              </w:rPr>
              <w:t>ı</w:t>
            </w:r>
            <w:proofErr w:type="spellEnd"/>
            <w:r w:rsidRPr="007013F5">
              <w:rPr>
                <w:rFonts w:eastAsia="Calibri"/>
                <w:lang w:val="en-US"/>
              </w:rPr>
              <w:t xml:space="preserve"> </w:t>
            </w:r>
            <w:proofErr w:type="spellStart"/>
            <w:r w:rsidRPr="007013F5">
              <w:rPr>
                <w:rFonts w:eastAsia="Calibri"/>
                <w:lang w:val="en-US"/>
              </w:rPr>
              <w:t>ile</w:t>
            </w:r>
            <w:proofErr w:type="spellEnd"/>
            <w:r w:rsidRPr="007013F5">
              <w:rPr>
                <w:rFonts w:eastAsia="Calibri"/>
                <w:lang w:val="en-US"/>
              </w:rPr>
              <w:t xml:space="preserve"> </w:t>
            </w:r>
            <w:proofErr w:type="spellStart"/>
            <w:r w:rsidRPr="007013F5">
              <w:rPr>
                <w:rFonts w:eastAsia="Calibri"/>
                <w:lang w:val="en-US"/>
              </w:rPr>
              <w:t>birlikte</w:t>
            </w:r>
            <w:proofErr w:type="spellEnd"/>
            <w:r w:rsidRPr="007013F5">
              <w:rPr>
                <w:rFonts w:eastAsia="Calibri"/>
                <w:lang w:val="en-US"/>
              </w:rPr>
              <w:t xml:space="preserve"> </w:t>
            </w:r>
            <w:proofErr w:type="spellStart"/>
            <w:r w:rsidR="00231A35" w:rsidRPr="007013F5">
              <w:rPr>
                <w:rFonts w:eastAsia="Calibri"/>
                <w:lang w:val="en-US"/>
              </w:rPr>
              <w:t>bilgi</w:t>
            </w:r>
            <w:proofErr w:type="spellEnd"/>
            <w:r w:rsidR="00231A35" w:rsidRPr="007013F5">
              <w:rPr>
                <w:rFonts w:eastAsia="Calibri"/>
                <w:lang w:val="en-US"/>
              </w:rPr>
              <w:t xml:space="preserve"> </w:t>
            </w:r>
            <w:proofErr w:type="spellStart"/>
            <w:r w:rsidR="00231A35" w:rsidRPr="007013F5">
              <w:rPr>
                <w:rFonts w:eastAsia="Calibri"/>
                <w:lang w:val="en-US"/>
              </w:rPr>
              <w:t>veriniz</w:t>
            </w:r>
            <w:proofErr w:type="spellEnd"/>
            <w:r w:rsidRPr="007013F5">
              <w:rPr>
                <w:rFonts w:eastAsia="Calibri"/>
                <w:lang w:val="en-US"/>
              </w:rPr>
              <w:t>.</w:t>
            </w:r>
          </w:p>
        </w:tc>
      </w:tr>
      <w:tr w:rsidR="00D15CDF" w:rsidRPr="007013F5" w14:paraId="041E842F" w14:textId="77777777" w:rsidTr="007013F5">
        <w:trPr>
          <w:trHeight w:val="312"/>
        </w:trPr>
        <w:tc>
          <w:tcPr>
            <w:tcW w:w="5000" w:type="pct"/>
            <w:shd w:val="clear" w:color="auto" w:fill="auto"/>
          </w:tcPr>
          <w:p w14:paraId="2B3AA6D2" w14:textId="77777777" w:rsidR="00D15CDF" w:rsidRPr="007013F5" w:rsidRDefault="002558AB" w:rsidP="007013F5">
            <w:pPr>
              <w:jc w:val="both"/>
              <w:rPr>
                <w:rFonts w:eastAsia="Calibri"/>
                <w:b/>
                <w:lang w:val="en-US"/>
              </w:rPr>
            </w:pPr>
            <w:proofErr w:type="spellStart"/>
            <w:r w:rsidRPr="007013F5">
              <w:rPr>
                <w:rFonts w:eastAsia="Calibri"/>
                <w:lang w:val="en-US"/>
              </w:rPr>
              <w:t>Mevcut</w:t>
            </w:r>
            <w:proofErr w:type="spellEnd"/>
            <w:r w:rsidRPr="007013F5">
              <w:rPr>
                <w:rFonts w:eastAsia="Calibri"/>
                <w:lang w:val="en-US"/>
              </w:rPr>
              <w:t xml:space="preserve"> </w:t>
            </w:r>
            <w:proofErr w:type="spellStart"/>
            <w:r w:rsidRPr="007013F5">
              <w:rPr>
                <w:rFonts w:eastAsia="Calibri"/>
                <w:lang w:val="en-US"/>
              </w:rPr>
              <w:t>vaka</w:t>
            </w:r>
            <w:r w:rsidR="00231A35" w:rsidRPr="007013F5">
              <w:rPr>
                <w:rFonts w:eastAsia="Calibri"/>
                <w:lang w:val="en-US"/>
              </w:rPr>
              <w:t>nız</w:t>
            </w:r>
            <w:proofErr w:type="spellEnd"/>
            <w:r w:rsidRPr="007013F5">
              <w:rPr>
                <w:rFonts w:eastAsia="Calibri"/>
                <w:lang w:val="en-US"/>
              </w:rPr>
              <w:t xml:space="preserve"> </w:t>
            </w:r>
            <w:proofErr w:type="spellStart"/>
            <w:r w:rsidRPr="007013F5">
              <w:rPr>
                <w:rFonts w:eastAsia="Calibri"/>
                <w:lang w:val="en-US"/>
              </w:rPr>
              <w:t>için</w:t>
            </w:r>
            <w:proofErr w:type="spellEnd"/>
            <w:r w:rsidRPr="007013F5">
              <w:rPr>
                <w:rFonts w:eastAsia="Calibri"/>
                <w:lang w:val="en-US"/>
              </w:rPr>
              <w:t xml:space="preserve"> </w:t>
            </w:r>
            <w:proofErr w:type="spellStart"/>
            <w:r w:rsidRPr="007013F5">
              <w:rPr>
                <w:rFonts w:eastAsia="Calibri"/>
                <w:lang w:val="en-US"/>
              </w:rPr>
              <w:t>fizyoterapi</w:t>
            </w:r>
            <w:proofErr w:type="spellEnd"/>
            <w:r w:rsidRPr="007013F5">
              <w:rPr>
                <w:rFonts w:eastAsia="Calibri"/>
                <w:lang w:val="en-US"/>
              </w:rPr>
              <w:t xml:space="preserve"> </w:t>
            </w:r>
            <w:proofErr w:type="spellStart"/>
            <w:r w:rsidRPr="007013F5">
              <w:rPr>
                <w:rFonts w:eastAsia="Calibri"/>
                <w:lang w:val="en-US"/>
              </w:rPr>
              <w:t>ve</w:t>
            </w:r>
            <w:proofErr w:type="spellEnd"/>
            <w:r w:rsidRPr="007013F5">
              <w:rPr>
                <w:rFonts w:eastAsia="Calibri"/>
                <w:lang w:val="en-US"/>
              </w:rPr>
              <w:t xml:space="preserve"> </w:t>
            </w:r>
            <w:proofErr w:type="spellStart"/>
            <w:r w:rsidRPr="007013F5">
              <w:rPr>
                <w:rFonts w:eastAsia="Calibri"/>
                <w:lang w:val="en-US"/>
              </w:rPr>
              <w:t>rehabilitasyon</w:t>
            </w:r>
            <w:r w:rsidR="00231A35" w:rsidRPr="007013F5">
              <w:rPr>
                <w:rFonts w:eastAsia="Calibri"/>
                <w:lang w:val="en-US"/>
              </w:rPr>
              <w:t>da</w:t>
            </w:r>
            <w:proofErr w:type="spellEnd"/>
            <w:r w:rsidR="00231A35" w:rsidRPr="007013F5">
              <w:rPr>
                <w:rFonts w:eastAsia="Calibri"/>
                <w:lang w:val="en-US"/>
              </w:rPr>
              <w:t xml:space="preserve"> </w:t>
            </w:r>
            <w:proofErr w:type="spellStart"/>
            <w:r w:rsidR="00231A35" w:rsidRPr="007013F5">
              <w:rPr>
                <w:rFonts w:eastAsia="Calibri"/>
                <w:lang w:val="en-US"/>
              </w:rPr>
              <w:t>ulaşılması</w:t>
            </w:r>
            <w:proofErr w:type="spellEnd"/>
            <w:r w:rsidR="00231A35" w:rsidRPr="007013F5">
              <w:rPr>
                <w:rFonts w:eastAsia="Calibri"/>
                <w:lang w:val="en-US"/>
              </w:rPr>
              <w:t xml:space="preserve"> </w:t>
            </w:r>
            <w:proofErr w:type="spellStart"/>
            <w:r w:rsidR="00231A35" w:rsidRPr="007013F5">
              <w:rPr>
                <w:rFonts w:eastAsia="Calibri"/>
                <w:lang w:val="en-US"/>
              </w:rPr>
              <w:t>gereken</w:t>
            </w:r>
            <w:proofErr w:type="spellEnd"/>
            <w:r w:rsidR="00231A35" w:rsidRPr="007013F5">
              <w:rPr>
                <w:rFonts w:eastAsia="Calibri"/>
                <w:lang w:val="en-US"/>
              </w:rPr>
              <w:t xml:space="preserve"> </w:t>
            </w:r>
            <w:proofErr w:type="spellStart"/>
            <w:r w:rsidR="00231A35" w:rsidRPr="007013F5">
              <w:rPr>
                <w:rFonts w:eastAsia="Calibri"/>
                <w:lang w:val="en-US"/>
              </w:rPr>
              <w:t>hedefleri</w:t>
            </w:r>
            <w:proofErr w:type="spellEnd"/>
            <w:r w:rsidR="00231A35" w:rsidRPr="007013F5">
              <w:rPr>
                <w:rFonts w:eastAsia="Calibri"/>
                <w:lang w:val="en-US"/>
              </w:rPr>
              <w:t xml:space="preserve"> </w:t>
            </w:r>
            <w:proofErr w:type="spellStart"/>
            <w:r w:rsidR="00231A35" w:rsidRPr="007013F5">
              <w:rPr>
                <w:rFonts w:eastAsia="Calibri"/>
                <w:lang w:val="en-US"/>
              </w:rPr>
              <w:t>ve</w:t>
            </w:r>
            <w:proofErr w:type="spellEnd"/>
            <w:r w:rsidRPr="007013F5">
              <w:rPr>
                <w:rFonts w:eastAsia="Calibri"/>
                <w:lang w:val="en-US"/>
              </w:rPr>
              <w:t xml:space="preserve"> </w:t>
            </w:r>
            <w:proofErr w:type="spellStart"/>
            <w:r w:rsidRPr="007013F5">
              <w:rPr>
                <w:rFonts w:eastAsia="Calibri"/>
                <w:lang w:val="en-US"/>
              </w:rPr>
              <w:t>fonksiyonel</w:t>
            </w:r>
            <w:proofErr w:type="spellEnd"/>
            <w:r w:rsidRPr="007013F5">
              <w:rPr>
                <w:rFonts w:eastAsia="Calibri"/>
                <w:lang w:val="en-US"/>
              </w:rPr>
              <w:t xml:space="preserve"> </w:t>
            </w:r>
            <w:proofErr w:type="spellStart"/>
            <w:r w:rsidRPr="007013F5">
              <w:rPr>
                <w:rFonts w:eastAsia="Calibri"/>
                <w:lang w:val="en-US"/>
              </w:rPr>
              <w:t>sonuçları</w:t>
            </w:r>
            <w:proofErr w:type="spellEnd"/>
            <w:r w:rsidRPr="007013F5">
              <w:rPr>
                <w:rFonts w:eastAsia="Calibri"/>
                <w:lang w:val="en-US"/>
              </w:rPr>
              <w:t xml:space="preserve"> </w:t>
            </w:r>
            <w:proofErr w:type="spellStart"/>
            <w:r w:rsidRPr="007013F5">
              <w:rPr>
                <w:rFonts w:eastAsia="Calibri"/>
                <w:lang w:val="en-US"/>
              </w:rPr>
              <w:t>açıklayınız</w:t>
            </w:r>
            <w:proofErr w:type="spellEnd"/>
            <w:r w:rsidRPr="007013F5">
              <w:rPr>
                <w:rFonts w:eastAsia="Calibri"/>
                <w:lang w:val="en-US"/>
              </w:rPr>
              <w:t>.</w:t>
            </w:r>
          </w:p>
        </w:tc>
      </w:tr>
    </w:tbl>
    <w:p w14:paraId="21C1B3E7" w14:textId="77777777" w:rsidR="00D15CDF" w:rsidRDefault="00D15CDF" w:rsidP="00657831"/>
    <w:p w14:paraId="1F1F5A92" w14:textId="77777777" w:rsidR="00657831" w:rsidRDefault="00657831" w:rsidP="00657831"/>
    <w:p w14:paraId="10E2489E" w14:textId="77777777" w:rsidR="00657831" w:rsidRDefault="00657831" w:rsidP="00657831"/>
    <w:p w14:paraId="54088401" w14:textId="77777777" w:rsidR="00657831" w:rsidRDefault="00D15CDF" w:rsidP="00657831">
      <w:r>
        <w:br w:type="page"/>
      </w:r>
    </w:p>
    <w:p w14:paraId="65BCF373" w14:textId="77777777" w:rsidR="00F25CAF" w:rsidRDefault="00657831" w:rsidP="00657831">
      <w:pPr>
        <w:jc w:val="center"/>
      </w:pPr>
      <w:r>
        <w:lastRenderedPageBreak/>
        <w:t>OLGU</w:t>
      </w:r>
      <w:r w:rsidR="00F25CAF">
        <w:t xml:space="preserve"> </w:t>
      </w:r>
    </w:p>
    <w:p w14:paraId="1CD481DC" w14:textId="77777777" w:rsidR="00657831" w:rsidRDefault="00F25CAF" w:rsidP="00657831">
      <w:pPr>
        <w:jc w:val="center"/>
      </w:pPr>
      <w:r>
        <w:t xml:space="preserve">Bölüm 3: </w:t>
      </w:r>
      <w:r w:rsidR="00657831">
        <w:t>Tedavi Programı</w:t>
      </w:r>
      <w:r w:rsidR="00D15CDF">
        <w:t>nın Sürdürülmesi</w:t>
      </w:r>
    </w:p>
    <w:p w14:paraId="1F868ACC" w14:textId="77777777" w:rsidR="00657831" w:rsidRDefault="00657831" w:rsidP="00657831">
      <w:pPr>
        <w:jc w:val="center"/>
      </w:pPr>
    </w:p>
    <w:p w14:paraId="07877E98" w14:textId="77777777" w:rsidR="00657831" w:rsidRDefault="00657831" w:rsidP="00657831">
      <w:r>
        <w:t xml:space="preserve">Hasta Adı – Soyadı </w:t>
      </w:r>
      <w:r>
        <w:tab/>
        <w:t>:</w:t>
      </w:r>
    </w:p>
    <w:p w14:paraId="74102F75" w14:textId="77777777" w:rsidR="00657831" w:rsidRDefault="00657831" w:rsidP="00657831">
      <w:r>
        <w:t>Cinsiyeti</w:t>
      </w:r>
      <w:r>
        <w:tab/>
      </w:r>
      <w:r>
        <w:tab/>
        <w:t>:</w:t>
      </w:r>
    </w:p>
    <w:p w14:paraId="2BF99C15" w14:textId="77777777" w:rsidR="00657831" w:rsidRDefault="00657831" w:rsidP="00657831">
      <w:r>
        <w:t>Doğum Tarihi</w:t>
      </w:r>
      <w:r>
        <w:tab/>
      </w:r>
      <w:r>
        <w:tab/>
        <w:t>:</w:t>
      </w:r>
    </w:p>
    <w:p w14:paraId="21E59FC8" w14:textId="77777777" w:rsidR="00657831" w:rsidRDefault="00657831" w:rsidP="00657831">
      <w:r>
        <w:t xml:space="preserve">Tanı </w:t>
      </w:r>
      <w:r>
        <w:tab/>
      </w:r>
      <w:r>
        <w:tab/>
      </w:r>
      <w:r>
        <w:tab/>
        <w:t>:</w:t>
      </w:r>
    </w:p>
    <w:p w14:paraId="012F8072" w14:textId="77777777" w:rsidR="00657831" w:rsidRDefault="00657831" w:rsidP="00657831"/>
    <w:p w14:paraId="165F3F27" w14:textId="77777777" w:rsidR="00657831" w:rsidRDefault="00657831" w:rsidP="00657831">
      <w:r>
        <w:t>İlk Programa Alınma Tarihi</w:t>
      </w:r>
      <w:r>
        <w:tab/>
        <w:t>:</w:t>
      </w:r>
    </w:p>
    <w:p w14:paraId="5F067550" w14:textId="77777777" w:rsidR="00657831" w:rsidRDefault="00657831" w:rsidP="00657831"/>
    <w:p w14:paraId="15CF619C" w14:textId="77777777" w:rsidR="00657831" w:rsidRDefault="00657831" w:rsidP="00D15CDF">
      <w:pPr>
        <w:rPr>
          <w:i/>
          <w:iCs/>
          <w:sz w:val="22"/>
          <w:szCs w:val="22"/>
        </w:rPr>
      </w:pPr>
      <w:r>
        <w:rPr>
          <w:i/>
          <w:iCs/>
          <w:sz w:val="22"/>
          <w:szCs w:val="22"/>
        </w:rPr>
        <w:t>(Tedavi programı tarih bildiri</w:t>
      </w:r>
      <w:r w:rsidR="00D15CDF">
        <w:rPr>
          <w:i/>
          <w:iCs/>
          <w:sz w:val="22"/>
          <w:szCs w:val="22"/>
        </w:rPr>
        <w:t xml:space="preserve">lerek günlük </w:t>
      </w:r>
      <w:proofErr w:type="gramStart"/>
      <w:r w:rsidR="00D15CDF">
        <w:rPr>
          <w:i/>
          <w:iCs/>
          <w:sz w:val="22"/>
          <w:szCs w:val="22"/>
        </w:rPr>
        <w:t>kayıt edilmelidir</w:t>
      </w:r>
      <w:proofErr w:type="gramEnd"/>
      <w:r w:rsidR="00D15CDF">
        <w:rPr>
          <w:i/>
          <w:iCs/>
          <w:sz w:val="22"/>
          <w:szCs w:val="22"/>
        </w:rPr>
        <w:t>)</w:t>
      </w:r>
    </w:p>
    <w:p w14:paraId="4FE049E1" w14:textId="77777777" w:rsidR="00D15CDF" w:rsidRDefault="00D15CDF" w:rsidP="00D15CDF">
      <w:pPr>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73E18" w:rsidRPr="00B03CB5" w14:paraId="29893251" w14:textId="77777777" w:rsidTr="007013F5">
        <w:trPr>
          <w:trHeight w:val="414"/>
        </w:trPr>
        <w:tc>
          <w:tcPr>
            <w:tcW w:w="5000" w:type="pct"/>
            <w:shd w:val="clear" w:color="auto" w:fill="auto"/>
          </w:tcPr>
          <w:p w14:paraId="6A7F1D05" w14:textId="77777777" w:rsidR="00473E18" w:rsidRPr="00B03CB5" w:rsidRDefault="002558AB" w:rsidP="007013F5">
            <w:pPr>
              <w:jc w:val="both"/>
              <w:rPr>
                <w:rFonts w:ascii="Calibri" w:eastAsia="Calibri" w:hAnsi="Calibri"/>
                <w:sz w:val="22"/>
                <w:szCs w:val="22"/>
              </w:rPr>
            </w:pPr>
            <w:r w:rsidRPr="00B03CB5">
              <w:rPr>
                <w:rFonts w:eastAsia="Calibri"/>
              </w:rPr>
              <w:t>Tedavi p</w:t>
            </w:r>
            <w:r w:rsidR="00231A35" w:rsidRPr="00B03CB5">
              <w:rPr>
                <w:rFonts w:eastAsia="Calibri"/>
              </w:rPr>
              <w:t>rogramındaki</w:t>
            </w:r>
            <w:r w:rsidRPr="00B03CB5">
              <w:rPr>
                <w:rFonts w:eastAsia="Calibri"/>
              </w:rPr>
              <w:t xml:space="preserve"> iler</w:t>
            </w:r>
            <w:r w:rsidR="00231A35" w:rsidRPr="00B03CB5">
              <w:rPr>
                <w:rFonts w:eastAsia="Calibri"/>
              </w:rPr>
              <w:t>leme stratejinizi</w:t>
            </w:r>
            <w:r w:rsidRPr="00B03CB5">
              <w:rPr>
                <w:rFonts w:eastAsia="Calibri"/>
              </w:rPr>
              <w:t xml:space="preserve"> </w:t>
            </w:r>
            <w:r w:rsidR="00231A35" w:rsidRPr="00B03CB5">
              <w:rPr>
                <w:rFonts w:eastAsia="Calibri"/>
              </w:rPr>
              <w:t>haftalara göre açıklayınız.</w:t>
            </w:r>
          </w:p>
        </w:tc>
      </w:tr>
      <w:tr w:rsidR="00473E18" w:rsidRPr="00B03CB5" w14:paraId="5BEB3DED" w14:textId="77777777" w:rsidTr="007013F5">
        <w:trPr>
          <w:trHeight w:val="509"/>
        </w:trPr>
        <w:tc>
          <w:tcPr>
            <w:tcW w:w="5000" w:type="pct"/>
            <w:shd w:val="clear" w:color="auto" w:fill="auto"/>
          </w:tcPr>
          <w:p w14:paraId="0F5C1DAD" w14:textId="77777777" w:rsidR="00473E18" w:rsidRPr="00B03CB5" w:rsidRDefault="002558AB" w:rsidP="007013F5">
            <w:pPr>
              <w:jc w:val="both"/>
              <w:rPr>
                <w:rFonts w:eastAsia="Calibri"/>
                <w:b/>
              </w:rPr>
            </w:pPr>
            <w:r w:rsidRPr="00B03CB5">
              <w:rPr>
                <w:rFonts w:eastAsia="Calibri"/>
              </w:rPr>
              <w:t>Klinikte mevcut vaka için uygulanan fizyoterapi</w:t>
            </w:r>
            <w:r w:rsidR="00231A35" w:rsidRPr="00B03CB5">
              <w:rPr>
                <w:rFonts w:eastAsia="Calibri"/>
              </w:rPr>
              <w:t xml:space="preserve"> ve rehabilitasyon</w:t>
            </w:r>
            <w:r w:rsidRPr="00B03CB5">
              <w:rPr>
                <w:rFonts w:eastAsia="Calibri"/>
              </w:rPr>
              <w:t xml:space="preserve"> programının güçlü yönlerini ve limitasyonları</w:t>
            </w:r>
            <w:r w:rsidR="004B566A" w:rsidRPr="00B03CB5">
              <w:rPr>
                <w:rFonts w:eastAsia="Calibri"/>
              </w:rPr>
              <w:t>nı</w:t>
            </w:r>
            <w:r w:rsidRPr="00B03CB5">
              <w:rPr>
                <w:rFonts w:eastAsia="Calibri"/>
              </w:rPr>
              <w:t xml:space="preserve"> tanımlayınız.</w:t>
            </w:r>
          </w:p>
        </w:tc>
      </w:tr>
      <w:tr w:rsidR="00473E18" w:rsidRPr="00B03CB5" w14:paraId="088B05FA" w14:textId="77777777" w:rsidTr="007013F5">
        <w:trPr>
          <w:trHeight w:val="509"/>
        </w:trPr>
        <w:tc>
          <w:tcPr>
            <w:tcW w:w="5000" w:type="pct"/>
            <w:shd w:val="clear" w:color="auto" w:fill="auto"/>
          </w:tcPr>
          <w:p w14:paraId="6AB3A342" w14:textId="77777777" w:rsidR="00473E18" w:rsidRPr="00B03CB5" w:rsidRDefault="002558AB" w:rsidP="004B566A">
            <w:pPr>
              <w:rPr>
                <w:rFonts w:eastAsia="Calibri"/>
              </w:rPr>
            </w:pPr>
            <w:r w:rsidRPr="00B03CB5">
              <w:rPr>
                <w:rFonts w:eastAsia="Calibri"/>
              </w:rPr>
              <w:t>Hastanın mevcut durumuna göre taburc</w:t>
            </w:r>
            <w:r w:rsidR="004B566A" w:rsidRPr="00B03CB5">
              <w:rPr>
                <w:rFonts w:eastAsia="Calibri"/>
              </w:rPr>
              <w:t>uluk planlamasını açıklayınız (</w:t>
            </w:r>
            <w:r w:rsidRPr="00B03CB5">
              <w:rPr>
                <w:rFonts w:eastAsia="Calibri"/>
              </w:rPr>
              <w:t>Hasta eğitimi programı,</w:t>
            </w:r>
            <w:r w:rsidR="004B566A" w:rsidRPr="00B03CB5">
              <w:rPr>
                <w:rFonts w:eastAsia="Calibri"/>
              </w:rPr>
              <w:t xml:space="preserve"> </w:t>
            </w:r>
            <w:r w:rsidRPr="00B03CB5">
              <w:rPr>
                <w:rFonts w:eastAsia="Calibri"/>
              </w:rPr>
              <w:t>egzersizler,</w:t>
            </w:r>
            <w:r w:rsidR="004B566A" w:rsidRPr="00B03CB5">
              <w:rPr>
                <w:rFonts w:eastAsia="Calibri"/>
              </w:rPr>
              <w:t xml:space="preserve"> </w:t>
            </w:r>
            <w:r w:rsidRPr="00B03CB5">
              <w:rPr>
                <w:rFonts w:eastAsia="Calibri"/>
              </w:rPr>
              <w:t>monitörizasyon,</w:t>
            </w:r>
            <w:r w:rsidR="004B566A" w:rsidRPr="00B03CB5">
              <w:rPr>
                <w:rFonts w:eastAsia="Calibri"/>
              </w:rPr>
              <w:t xml:space="preserve"> </w:t>
            </w:r>
            <w:r w:rsidRPr="00B03CB5">
              <w:rPr>
                <w:rFonts w:eastAsia="Calibri"/>
              </w:rPr>
              <w:t>ev egzersizleri,</w:t>
            </w:r>
            <w:r w:rsidR="004B566A" w:rsidRPr="00B03CB5">
              <w:rPr>
                <w:rFonts w:eastAsia="Calibri"/>
              </w:rPr>
              <w:t xml:space="preserve"> </w:t>
            </w:r>
            <w:r w:rsidRPr="00B03CB5">
              <w:rPr>
                <w:rFonts w:eastAsia="Calibri"/>
              </w:rPr>
              <w:t>yeniden değerlendirme vs.)</w:t>
            </w:r>
          </w:p>
        </w:tc>
      </w:tr>
      <w:tr w:rsidR="00473E18" w:rsidRPr="00B03CB5" w14:paraId="0398CAF0" w14:textId="77777777" w:rsidTr="007013F5">
        <w:trPr>
          <w:trHeight w:val="293"/>
        </w:trPr>
        <w:tc>
          <w:tcPr>
            <w:tcW w:w="5000" w:type="pct"/>
            <w:shd w:val="clear" w:color="auto" w:fill="auto"/>
          </w:tcPr>
          <w:p w14:paraId="587109FB" w14:textId="77777777" w:rsidR="00473E18" w:rsidRPr="00B03CB5" w:rsidRDefault="00231A35" w:rsidP="00473E18">
            <w:pPr>
              <w:rPr>
                <w:rFonts w:eastAsia="Calibri"/>
                <w:b/>
              </w:rPr>
            </w:pPr>
            <w:r w:rsidRPr="00B03CB5">
              <w:rPr>
                <w:rFonts w:eastAsia="Calibri"/>
              </w:rPr>
              <w:t>Mevcut vakaya ilişkin kontrendikasyonlar,</w:t>
            </w:r>
            <w:r w:rsidR="00843FF9" w:rsidRPr="00B03CB5">
              <w:rPr>
                <w:rFonts w:eastAsia="Calibri"/>
              </w:rPr>
              <w:t xml:space="preserve"> </w:t>
            </w:r>
            <w:r w:rsidRPr="00B03CB5">
              <w:rPr>
                <w:rFonts w:eastAsia="Calibri"/>
              </w:rPr>
              <w:t>dikkat edilmesi gereken durumlar ve alınması gereken önlemleri açıklayınız.</w:t>
            </w:r>
          </w:p>
        </w:tc>
      </w:tr>
    </w:tbl>
    <w:p w14:paraId="17AE0A1E" w14:textId="77777777" w:rsidR="00D15CDF" w:rsidRPr="00D15CDF" w:rsidRDefault="00D15CDF" w:rsidP="00D15CDF">
      <w:pPr>
        <w:rPr>
          <w:i/>
          <w:iCs/>
          <w:sz w:val="22"/>
          <w:szCs w:val="22"/>
        </w:rPr>
      </w:pPr>
    </w:p>
    <w:p w14:paraId="0AC6EBD5" w14:textId="77777777" w:rsidR="00657831" w:rsidRDefault="00657831" w:rsidP="00657831">
      <w:pPr>
        <w:jc w:val="center"/>
      </w:pPr>
    </w:p>
    <w:p w14:paraId="0C51F012" w14:textId="77777777" w:rsidR="00657831" w:rsidRDefault="00657831" w:rsidP="00657831">
      <w:pPr>
        <w:jc w:val="center"/>
      </w:pPr>
    </w:p>
    <w:p w14:paraId="3E73A407" w14:textId="77777777" w:rsidR="00657831" w:rsidRDefault="00657831" w:rsidP="00657831">
      <w:pPr>
        <w:jc w:val="center"/>
      </w:pPr>
    </w:p>
    <w:p w14:paraId="756870F0" w14:textId="77777777" w:rsidR="00657831" w:rsidRDefault="00657831" w:rsidP="00657831">
      <w:pPr>
        <w:jc w:val="center"/>
      </w:pPr>
    </w:p>
    <w:p w14:paraId="42C1A392" w14:textId="77777777" w:rsidR="00657831" w:rsidRDefault="00657831" w:rsidP="00657831">
      <w:pPr>
        <w:jc w:val="center"/>
      </w:pPr>
    </w:p>
    <w:p w14:paraId="19ACDF99" w14:textId="77777777" w:rsidR="00657831" w:rsidRDefault="00657831" w:rsidP="00657831">
      <w:pPr>
        <w:jc w:val="center"/>
      </w:pPr>
    </w:p>
    <w:p w14:paraId="180AB5F8" w14:textId="77777777" w:rsidR="00657831" w:rsidRDefault="00657831" w:rsidP="00657831">
      <w:pPr>
        <w:jc w:val="center"/>
      </w:pPr>
    </w:p>
    <w:p w14:paraId="6DF3A636" w14:textId="77777777" w:rsidR="00657831" w:rsidRDefault="00657831" w:rsidP="00657831">
      <w:pPr>
        <w:jc w:val="center"/>
      </w:pPr>
    </w:p>
    <w:p w14:paraId="373C4B85" w14:textId="77777777" w:rsidR="00657831" w:rsidRDefault="00657831" w:rsidP="00657831">
      <w:pPr>
        <w:jc w:val="center"/>
      </w:pPr>
    </w:p>
    <w:p w14:paraId="1F2A085B" w14:textId="77777777" w:rsidR="00657831" w:rsidRDefault="00657831" w:rsidP="00657831">
      <w:pPr>
        <w:jc w:val="center"/>
      </w:pPr>
    </w:p>
    <w:p w14:paraId="2A8F5923" w14:textId="77777777" w:rsidR="00657831" w:rsidRDefault="00657831" w:rsidP="00657831">
      <w:pPr>
        <w:jc w:val="center"/>
      </w:pPr>
    </w:p>
    <w:p w14:paraId="585B5188" w14:textId="77777777" w:rsidR="00657831" w:rsidRDefault="00657831" w:rsidP="00657831">
      <w:pPr>
        <w:jc w:val="center"/>
      </w:pPr>
    </w:p>
    <w:p w14:paraId="4253A2A0" w14:textId="77777777" w:rsidR="00657831" w:rsidRDefault="00657831" w:rsidP="00657831">
      <w:pPr>
        <w:jc w:val="center"/>
      </w:pPr>
    </w:p>
    <w:p w14:paraId="1D92B443" w14:textId="77777777" w:rsidR="00657831" w:rsidRDefault="00657831" w:rsidP="00657831">
      <w:pPr>
        <w:jc w:val="center"/>
      </w:pPr>
    </w:p>
    <w:p w14:paraId="201A238B" w14:textId="77777777" w:rsidR="00657831" w:rsidRDefault="00657831" w:rsidP="00657831">
      <w:pPr>
        <w:jc w:val="center"/>
      </w:pPr>
    </w:p>
    <w:p w14:paraId="25D23DA0" w14:textId="77777777" w:rsidR="00657831" w:rsidRDefault="00657831" w:rsidP="00657831">
      <w:pPr>
        <w:jc w:val="center"/>
      </w:pPr>
    </w:p>
    <w:p w14:paraId="0D92EA76" w14:textId="77777777" w:rsidR="00657831" w:rsidRDefault="00657831" w:rsidP="00657831">
      <w:pPr>
        <w:jc w:val="center"/>
      </w:pPr>
    </w:p>
    <w:p w14:paraId="58396158" w14:textId="77777777" w:rsidR="00657831" w:rsidRDefault="00657831" w:rsidP="00657831">
      <w:pPr>
        <w:jc w:val="center"/>
      </w:pPr>
    </w:p>
    <w:p w14:paraId="2C585AD1" w14:textId="77777777" w:rsidR="00657831" w:rsidRDefault="00657831" w:rsidP="00657831">
      <w:pPr>
        <w:jc w:val="center"/>
      </w:pPr>
    </w:p>
    <w:p w14:paraId="54A0C257" w14:textId="77777777" w:rsidR="00657831" w:rsidRDefault="00657831" w:rsidP="00657831">
      <w:pPr>
        <w:jc w:val="center"/>
      </w:pPr>
    </w:p>
    <w:p w14:paraId="364C6936" w14:textId="77777777" w:rsidR="00657831" w:rsidRDefault="00657831" w:rsidP="00657831">
      <w:pPr>
        <w:jc w:val="center"/>
      </w:pPr>
    </w:p>
    <w:p w14:paraId="2C6CFBC9" w14:textId="77777777" w:rsidR="00657831" w:rsidRDefault="00657831" w:rsidP="00657831">
      <w:pPr>
        <w:jc w:val="center"/>
      </w:pPr>
    </w:p>
    <w:p w14:paraId="6C040637" w14:textId="77777777" w:rsidR="00657831" w:rsidRDefault="00657831" w:rsidP="00657831">
      <w:r>
        <w:t>Sorumlu Fizyoterapist:</w:t>
      </w:r>
    </w:p>
    <w:p w14:paraId="716F4EA9" w14:textId="77777777" w:rsidR="00657831" w:rsidRDefault="00657831" w:rsidP="00657831"/>
    <w:p w14:paraId="56298BC6" w14:textId="77777777" w:rsidR="00657831" w:rsidRDefault="00657831" w:rsidP="004B566A">
      <w:r>
        <w:t>İmza:</w:t>
      </w:r>
    </w:p>
    <w:p w14:paraId="12E417CE" w14:textId="77777777" w:rsidR="004B566A" w:rsidRDefault="004B566A" w:rsidP="004B566A"/>
    <w:p w14:paraId="5371EA63" w14:textId="77777777" w:rsidR="00657831" w:rsidRDefault="00657831" w:rsidP="00657831">
      <w:pPr>
        <w:jc w:val="center"/>
      </w:pPr>
    </w:p>
    <w:p w14:paraId="5439CCC7" w14:textId="77777777" w:rsidR="00F25CAF" w:rsidRDefault="00F25CAF" w:rsidP="00657831">
      <w:pPr>
        <w:jc w:val="center"/>
      </w:pPr>
    </w:p>
    <w:p w14:paraId="4871CEF3" w14:textId="77777777" w:rsidR="00F25CAF" w:rsidRDefault="00F25CAF" w:rsidP="00657831">
      <w:pPr>
        <w:jc w:val="center"/>
      </w:pPr>
    </w:p>
    <w:p w14:paraId="211F7A38" w14:textId="77777777" w:rsidR="00A11F52" w:rsidRDefault="00A11F52" w:rsidP="00657831">
      <w:pPr>
        <w:jc w:val="center"/>
      </w:pPr>
    </w:p>
    <w:p w14:paraId="5B136BEA" w14:textId="77777777" w:rsidR="00A11F52" w:rsidRDefault="00A11F52" w:rsidP="00657831">
      <w:pPr>
        <w:jc w:val="center"/>
      </w:pPr>
    </w:p>
    <w:p w14:paraId="511D2641" w14:textId="77777777" w:rsidR="00F25CAF" w:rsidRDefault="00657831" w:rsidP="00657831">
      <w:pPr>
        <w:jc w:val="center"/>
      </w:pPr>
      <w:r>
        <w:t>OLGU</w:t>
      </w:r>
    </w:p>
    <w:p w14:paraId="66516D9E" w14:textId="77777777" w:rsidR="00657831" w:rsidRDefault="00F25CAF" w:rsidP="00657831">
      <w:pPr>
        <w:jc w:val="center"/>
      </w:pPr>
      <w:r>
        <w:t xml:space="preserve">Bölüm </w:t>
      </w:r>
      <w:proofErr w:type="gramStart"/>
      <w:r>
        <w:t>4</w:t>
      </w:r>
      <w:r w:rsidR="00657831">
        <w:t xml:space="preserve"> :</w:t>
      </w:r>
      <w:proofErr w:type="gramEnd"/>
      <w:r w:rsidR="00657831">
        <w:t xml:space="preserve"> Vaka ile ilgili öğrencinin analiz sonuçla</w:t>
      </w:r>
      <w:r w:rsidR="00D15CDF">
        <w:t>rı</w:t>
      </w:r>
    </w:p>
    <w:p w14:paraId="5CE736B7" w14:textId="77777777" w:rsidR="004B566A" w:rsidRDefault="004B566A" w:rsidP="0065783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83608" w:rsidRPr="00B03CB5" w14:paraId="6320FCF7" w14:textId="77777777" w:rsidTr="007013F5">
        <w:trPr>
          <w:trHeight w:val="323"/>
        </w:trPr>
        <w:tc>
          <w:tcPr>
            <w:tcW w:w="5000" w:type="pct"/>
            <w:shd w:val="clear" w:color="auto" w:fill="auto"/>
          </w:tcPr>
          <w:p w14:paraId="2D2AEF09" w14:textId="77777777" w:rsidR="00383608" w:rsidRPr="00B03CB5" w:rsidRDefault="00383608" w:rsidP="00383608">
            <w:pPr>
              <w:rPr>
                <w:rFonts w:eastAsia="Calibri"/>
                <w:b/>
                <w:i/>
              </w:rPr>
            </w:pPr>
            <w:r w:rsidRPr="00B03CB5">
              <w:rPr>
                <w:rFonts w:eastAsia="Calibri"/>
                <w:b/>
                <w:i/>
              </w:rPr>
              <w:t>*Bu bölümü istediğiniz 2 vaka için doldurabilirsiniz.</w:t>
            </w:r>
          </w:p>
        </w:tc>
      </w:tr>
      <w:tr w:rsidR="00383608" w:rsidRPr="00B03CB5" w14:paraId="594E0169" w14:textId="77777777" w:rsidTr="007013F5">
        <w:trPr>
          <w:trHeight w:val="448"/>
        </w:trPr>
        <w:tc>
          <w:tcPr>
            <w:tcW w:w="5000" w:type="pct"/>
            <w:shd w:val="clear" w:color="auto" w:fill="auto"/>
          </w:tcPr>
          <w:p w14:paraId="039581A0" w14:textId="77777777" w:rsidR="004B566A" w:rsidRPr="00B03CB5" w:rsidRDefault="004B566A" w:rsidP="00383608">
            <w:pPr>
              <w:rPr>
                <w:rFonts w:eastAsia="Calibri"/>
              </w:rPr>
            </w:pPr>
            <w:r w:rsidRPr="00B03CB5">
              <w:rPr>
                <w:rFonts w:eastAsia="Calibri"/>
              </w:rPr>
              <w:t xml:space="preserve">PTR </w:t>
            </w:r>
            <w:r w:rsidR="00383608" w:rsidRPr="00B03CB5">
              <w:rPr>
                <w:rFonts w:eastAsia="Calibri"/>
              </w:rPr>
              <w:t xml:space="preserve">401 ve PTR 402 dersleri kapsamında her rotasyon için seçtiğiniz </w:t>
            </w:r>
            <w:r w:rsidRPr="00B03CB5">
              <w:rPr>
                <w:rFonts w:eastAsia="Calibri"/>
              </w:rPr>
              <w:t>2 vaka için</w:t>
            </w:r>
            <w:r w:rsidR="00383608" w:rsidRPr="00B03CB5">
              <w:rPr>
                <w:rFonts w:eastAsia="Calibri"/>
              </w:rPr>
              <w:t xml:space="preserve"> 2 makale okuyup makalelerin özetlerini (maksimum 200 kelime) yazmanız gerekmektedir. </w:t>
            </w:r>
          </w:p>
          <w:p w14:paraId="199A8E33" w14:textId="77777777" w:rsidR="00383608" w:rsidRPr="00B03CB5" w:rsidRDefault="00383608" w:rsidP="00383608">
            <w:pPr>
              <w:rPr>
                <w:rFonts w:eastAsia="Calibri"/>
                <w:lang w:val="de-DE"/>
              </w:rPr>
            </w:pPr>
            <w:proofErr w:type="spellStart"/>
            <w:r w:rsidRPr="00B03CB5">
              <w:rPr>
                <w:rFonts w:eastAsia="Calibri"/>
                <w:lang w:val="de-DE"/>
              </w:rPr>
              <w:t>Dergi</w:t>
            </w:r>
            <w:proofErr w:type="spellEnd"/>
            <w:r w:rsidRPr="00B03CB5">
              <w:rPr>
                <w:rFonts w:eastAsia="Calibri"/>
                <w:lang w:val="de-DE"/>
              </w:rPr>
              <w:t xml:space="preserve"> </w:t>
            </w:r>
            <w:proofErr w:type="spellStart"/>
            <w:r w:rsidRPr="00B03CB5">
              <w:rPr>
                <w:rFonts w:eastAsia="Calibri"/>
                <w:lang w:val="de-DE"/>
              </w:rPr>
              <w:t>bilgisi</w:t>
            </w:r>
            <w:proofErr w:type="spellEnd"/>
            <w:r w:rsidRPr="00B03CB5">
              <w:rPr>
                <w:rFonts w:eastAsia="Calibri"/>
                <w:lang w:val="de-DE"/>
              </w:rPr>
              <w:t>,</w:t>
            </w:r>
            <w:r w:rsidR="004B566A" w:rsidRPr="00B03CB5">
              <w:rPr>
                <w:rFonts w:eastAsia="Calibri"/>
                <w:lang w:val="de-DE"/>
              </w:rPr>
              <w:t xml:space="preserve"> </w:t>
            </w:r>
            <w:proofErr w:type="spellStart"/>
            <w:r w:rsidRPr="00B03CB5">
              <w:rPr>
                <w:rFonts w:eastAsia="Calibri"/>
                <w:lang w:val="de-DE"/>
              </w:rPr>
              <w:t>dergi</w:t>
            </w:r>
            <w:proofErr w:type="spellEnd"/>
            <w:r w:rsidRPr="00B03CB5">
              <w:rPr>
                <w:rFonts w:eastAsia="Calibri"/>
                <w:lang w:val="de-DE"/>
              </w:rPr>
              <w:t xml:space="preserve"> </w:t>
            </w:r>
            <w:proofErr w:type="spellStart"/>
            <w:r w:rsidRPr="00B03CB5">
              <w:rPr>
                <w:rFonts w:eastAsia="Calibri"/>
                <w:lang w:val="de-DE"/>
              </w:rPr>
              <w:t>adı</w:t>
            </w:r>
            <w:proofErr w:type="spellEnd"/>
            <w:r w:rsidRPr="00B03CB5">
              <w:rPr>
                <w:rFonts w:eastAsia="Calibri"/>
                <w:lang w:val="de-DE"/>
              </w:rPr>
              <w:t xml:space="preserve"> </w:t>
            </w:r>
            <w:proofErr w:type="spellStart"/>
            <w:r w:rsidRPr="00B03CB5">
              <w:rPr>
                <w:rFonts w:eastAsia="Calibri"/>
                <w:lang w:val="de-DE"/>
              </w:rPr>
              <w:t>ve</w:t>
            </w:r>
            <w:proofErr w:type="spellEnd"/>
            <w:r w:rsidRPr="00B03CB5">
              <w:rPr>
                <w:rFonts w:eastAsia="Calibri"/>
                <w:lang w:val="de-DE"/>
              </w:rPr>
              <w:t xml:space="preserve"> </w:t>
            </w:r>
            <w:proofErr w:type="spellStart"/>
            <w:r w:rsidRPr="00B03CB5">
              <w:rPr>
                <w:rFonts w:eastAsia="Calibri"/>
                <w:lang w:val="de-DE"/>
              </w:rPr>
              <w:t>dergi</w:t>
            </w:r>
            <w:proofErr w:type="spellEnd"/>
            <w:r w:rsidRPr="00B03CB5">
              <w:rPr>
                <w:rFonts w:eastAsia="Calibri"/>
                <w:lang w:val="de-DE"/>
              </w:rPr>
              <w:t xml:space="preserve"> </w:t>
            </w:r>
            <w:proofErr w:type="spellStart"/>
            <w:r w:rsidRPr="00B03CB5">
              <w:rPr>
                <w:rFonts w:eastAsia="Calibri"/>
                <w:lang w:val="de-DE"/>
              </w:rPr>
              <w:t>künyesini</w:t>
            </w:r>
            <w:proofErr w:type="spellEnd"/>
            <w:r w:rsidRPr="00B03CB5">
              <w:rPr>
                <w:rFonts w:eastAsia="Calibri"/>
                <w:lang w:val="de-DE"/>
              </w:rPr>
              <w:t xml:space="preserve"> </w:t>
            </w:r>
            <w:proofErr w:type="spellStart"/>
            <w:r w:rsidRPr="00B03CB5">
              <w:rPr>
                <w:rFonts w:eastAsia="Calibri"/>
                <w:lang w:val="de-DE"/>
              </w:rPr>
              <w:t>belirtiniz</w:t>
            </w:r>
            <w:proofErr w:type="spellEnd"/>
            <w:r w:rsidRPr="00B03CB5">
              <w:rPr>
                <w:rFonts w:eastAsia="Calibri"/>
                <w:lang w:val="de-DE"/>
              </w:rPr>
              <w:t xml:space="preserve">. </w:t>
            </w:r>
          </w:p>
        </w:tc>
      </w:tr>
    </w:tbl>
    <w:p w14:paraId="2098EC8B" w14:textId="77777777" w:rsidR="00231A35" w:rsidRDefault="00231A35" w:rsidP="00231A35"/>
    <w:p w14:paraId="25B74A58" w14:textId="77777777" w:rsidR="00657831" w:rsidRDefault="00657831" w:rsidP="00657831">
      <w:pPr>
        <w:jc w:val="center"/>
      </w:pPr>
    </w:p>
    <w:p w14:paraId="03ABCE24" w14:textId="77777777" w:rsidR="00657831" w:rsidRDefault="00657831" w:rsidP="00657831">
      <w:pPr>
        <w:jc w:val="center"/>
      </w:pPr>
    </w:p>
    <w:p w14:paraId="710FE915" w14:textId="77777777" w:rsidR="00657831" w:rsidRDefault="00657831" w:rsidP="00657831">
      <w:pPr>
        <w:jc w:val="center"/>
      </w:pPr>
    </w:p>
    <w:p w14:paraId="0A6DB8B4" w14:textId="77777777" w:rsidR="00657831" w:rsidRDefault="00657831" w:rsidP="00657831">
      <w:pPr>
        <w:jc w:val="center"/>
      </w:pPr>
    </w:p>
    <w:p w14:paraId="2E537E6D" w14:textId="77777777" w:rsidR="00657831" w:rsidRDefault="00657831" w:rsidP="00657831">
      <w:pPr>
        <w:jc w:val="center"/>
      </w:pPr>
    </w:p>
    <w:p w14:paraId="5425D571" w14:textId="77777777" w:rsidR="00657831" w:rsidRDefault="00657831" w:rsidP="00657831">
      <w:pPr>
        <w:jc w:val="center"/>
      </w:pPr>
    </w:p>
    <w:p w14:paraId="4A7A3295" w14:textId="77777777" w:rsidR="00657831" w:rsidRDefault="00657831" w:rsidP="00657831">
      <w:pPr>
        <w:jc w:val="center"/>
      </w:pPr>
    </w:p>
    <w:p w14:paraId="4CF3527F" w14:textId="77777777" w:rsidR="00657831" w:rsidRDefault="00657831" w:rsidP="00657831">
      <w:pPr>
        <w:jc w:val="center"/>
      </w:pPr>
    </w:p>
    <w:p w14:paraId="2DB0C035" w14:textId="77777777" w:rsidR="00657831" w:rsidRDefault="00657831" w:rsidP="00657831">
      <w:pPr>
        <w:jc w:val="center"/>
      </w:pPr>
    </w:p>
    <w:p w14:paraId="70CA8492" w14:textId="77777777" w:rsidR="00657831" w:rsidRDefault="00657831" w:rsidP="00657831">
      <w:pPr>
        <w:jc w:val="center"/>
      </w:pPr>
    </w:p>
    <w:p w14:paraId="244CD4A5" w14:textId="77777777" w:rsidR="00657831" w:rsidRDefault="00657831" w:rsidP="00657831">
      <w:pPr>
        <w:jc w:val="center"/>
      </w:pPr>
    </w:p>
    <w:p w14:paraId="32867E4E" w14:textId="77777777" w:rsidR="00657831" w:rsidRDefault="00657831" w:rsidP="00657831">
      <w:pPr>
        <w:jc w:val="center"/>
      </w:pPr>
    </w:p>
    <w:p w14:paraId="6CA8514C" w14:textId="77777777" w:rsidR="00657831" w:rsidRDefault="00657831" w:rsidP="00657831">
      <w:pPr>
        <w:jc w:val="center"/>
      </w:pPr>
    </w:p>
    <w:p w14:paraId="1043BE15" w14:textId="77777777" w:rsidR="00657831" w:rsidRDefault="00657831" w:rsidP="00657831">
      <w:pPr>
        <w:jc w:val="center"/>
      </w:pPr>
    </w:p>
    <w:p w14:paraId="11DFEDA5" w14:textId="77777777" w:rsidR="00657831" w:rsidRDefault="00657831" w:rsidP="00657831">
      <w:pPr>
        <w:jc w:val="center"/>
      </w:pPr>
    </w:p>
    <w:p w14:paraId="56AC8764" w14:textId="77777777" w:rsidR="00657831" w:rsidRDefault="00657831" w:rsidP="00657831">
      <w:pPr>
        <w:jc w:val="center"/>
      </w:pPr>
    </w:p>
    <w:p w14:paraId="33D2E6DD" w14:textId="77777777" w:rsidR="00657831" w:rsidRDefault="00657831" w:rsidP="00657831">
      <w:pPr>
        <w:jc w:val="center"/>
      </w:pPr>
    </w:p>
    <w:p w14:paraId="3CEF7677" w14:textId="77777777" w:rsidR="00657831" w:rsidRDefault="00657831" w:rsidP="00657831">
      <w:pPr>
        <w:jc w:val="center"/>
      </w:pPr>
    </w:p>
    <w:p w14:paraId="49A08653" w14:textId="77777777" w:rsidR="00657831" w:rsidRDefault="00657831" w:rsidP="00657831">
      <w:pPr>
        <w:jc w:val="center"/>
      </w:pPr>
    </w:p>
    <w:p w14:paraId="2E4E08DA" w14:textId="77777777" w:rsidR="00657831" w:rsidRDefault="00657831" w:rsidP="00657831">
      <w:pPr>
        <w:jc w:val="center"/>
      </w:pPr>
    </w:p>
    <w:p w14:paraId="02B65FDA" w14:textId="77777777" w:rsidR="00657831" w:rsidRDefault="00657831" w:rsidP="00657831">
      <w:pPr>
        <w:jc w:val="center"/>
      </w:pPr>
    </w:p>
    <w:p w14:paraId="2987DAB4" w14:textId="77777777" w:rsidR="00657831" w:rsidRDefault="00657831" w:rsidP="00657831">
      <w:pPr>
        <w:jc w:val="center"/>
      </w:pPr>
    </w:p>
    <w:p w14:paraId="5BDE012F" w14:textId="77777777" w:rsidR="00657831" w:rsidRDefault="00657831" w:rsidP="00657831">
      <w:pPr>
        <w:jc w:val="center"/>
      </w:pPr>
    </w:p>
    <w:p w14:paraId="6EE05817" w14:textId="77777777" w:rsidR="00657831" w:rsidRDefault="00657831" w:rsidP="00657831">
      <w:pPr>
        <w:jc w:val="center"/>
      </w:pPr>
    </w:p>
    <w:p w14:paraId="2FA05967" w14:textId="77777777" w:rsidR="00657831" w:rsidRDefault="00657831" w:rsidP="00657831">
      <w:pPr>
        <w:jc w:val="center"/>
      </w:pPr>
    </w:p>
    <w:p w14:paraId="35927F63" w14:textId="77777777" w:rsidR="00657831" w:rsidRDefault="00657831" w:rsidP="00657831">
      <w:pPr>
        <w:jc w:val="center"/>
      </w:pPr>
    </w:p>
    <w:p w14:paraId="502DD0EE" w14:textId="77777777" w:rsidR="00657831" w:rsidRDefault="00657831" w:rsidP="00657831">
      <w:pPr>
        <w:jc w:val="center"/>
      </w:pPr>
    </w:p>
    <w:p w14:paraId="08B51DBF" w14:textId="77777777" w:rsidR="00657831" w:rsidRDefault="00657831" w:rsidP="00657831">
      <w:pPr>
        <w:jc w:val="center"/>
      </w:pPr>
    </w:p>
    <w:p w14:paraId="2742CF5A" w14:textId="77777777" w:rsidR="00657831" w:rsidRDefault="00657831" w:rsidP="00657831">
      <w:pPr>
        <w:jc w:val="center"/>
      </w:pPr>
    </w:p>
    <w:p w14:paraId="4919748E" w14:textId="77777777" w:rsidR="00657831" w:rsidRDefault="00657831" w:rsidP="00657831">
      <w:pPr>
        <w:jc w:val="center"/>
      </w:pPr>
    </w:p>
    <w:p w14:paraId="709942A6" w14:textId="77777777" w:rsidR="00657831" w:rsidRDefault="00657831" w:rsidP="00657831">
      <w:pPr>
        <w:jc w:val="center"/>
      </w:pPr>
    </w:p>
    <w:p w14:paraId="429EDD0E" w14:textId="77777777" w:rsidR="00657831" w:rsidRDefault="00657831" w:rsidP="00657831">
      <w:pPr>
        <w:jc w:val="center"/>
      </w:pPr>
    </w:p>
    <w:p w14:paraId="63933A93" w14:textId="77777777" w:rsidR="00657831" w:rsidRDefault="00657831" w:rsidP="00657831">
      <w:pPr>
        <w:jc w:val="center"/>
      </w:pPr>
    </w:p>
    <w:p w14:paraId="223B0719" w14:textId="77777777" w:rsidR="00657831" w:rsidRDefault="00657831" w:rsidP="00657831">
      <w:r>
        <w:t>Sorumlu Fizyoterapist:</w:t>
      </w:r>
    </w:p>
    <w:p w14:paraId="4D8C20EC" w14:textId="77777777" w:rsidR="00657831" w:rsidRDefault="00657831" w:rsidP="00657831"/>
    <w:p w14:paraId="13D7EB95" w14:textId="77777777" w:rsidR="00657831" w:rsidRDefault="00657831" w:rsidP="00657831">
      <w:r>
        <w:t>İmza</w:t>
      </w:r>
    </w:p>
    <w:p w14:paraId="5D75718B" w14:textId="77777777" w:rsidR="00657831" w:rsidRDefault="00657831" w:rsidP="00657831"/>
    <w:p w14:paraId="7D91C718" w14:textId="77777777" w:rsidR="00657831" w:rsidRDefault="00657831" w:rsidP="00657831">
      <w:pPr>
        <w:jc w:val="center"/>
      </w:pPr>
    </w:p>
    <w:p w14:paraId="5C8FEF9C" w14:textId="77777777" w:rsidR="00657831" w:rsidRDefault="00657831" w:rsidP="00657831">
      <w:pPr>
        <w:jc w:val="center"/>
      </w:pPr>
    </w:p>
    <w:p w14:paraId="18E8124F" w14:textId="77777777" w:rsidR="00657831" w:rsidRDefault="00657831" w:rsidP="00657831">
      <w:pPr>
        <w:jc w:val="center"/>
      </w:pPr>
    </w:p>
    <w:p w14:paraId="6B5858BB" w14:textId="77777777" w:rsidR="004B566A" w:rsidRDefault="004B566A" w:rsidP="004B566A">
      <w:pPr>
        <w:jc w:val="center"/>
      </w:pPr>
    </w:p>
    <w:sectPr w:rsidR="004B566A">
      <w:headerReference w:type="defaul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3EE0" w14:textId="77777777" w:rsidR="00736B86" w:rsidRDefault="00736B86" w:rsidP="00760D12">
      <w:r>
        <w:separator/>
      </w:r>
    </w:p>
  </w:endnote>
  <w:endnote w:type="continuationSeparator" w:id="0">
    <w:p w14:paraId="50427A76" w14:textId="77777777" w:rsidR="00736B86" w:rsidRDefault="00736B86" w:rsidP="007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E344" w14:textId="77777777" w:rsidR="00736B86" w:rsidRDefault="00736B86" w:rsidP="00760D12">
      <w:r>
        <w:separator/>
      </w:r>
    </w:p>
  </w:footnote>
  <w:footnote w:type="continuationSeparator" w:id="0">
    <w:p w14:paraId="53B5D3EC" w14:textId="77777777" w:rsidR="00736B86" w:rsidRDefault="00736B86" w:rsidP="0076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D8D3" w14:textId="1FA13847" w:rsidR="00760D12" w:rsidRDefault="007178AE">
    <w:pPr>
      <w:pStyle w:val="stBilgi"/>
    </w:pPr>
    <w:r>
      <w:rPr>
        <w:noProof/>
        <w:lang w:eastAsia="tr-TR"/>
      </w:rPr>
      <w:drawing>
        <wp:anchor distT="0" distB="0" distL="114300" distR="114300" simplePos="0" relativeHeight="251657728" behindDoc="0" locked="0" layoutInCell="1" allowOverlap="1" wp14:anchorId="210AABBA" wp14:editId="3BAAB9A8">
          <wp:simplePos x="0" y="0"/>
          <wp:positionH relativeFrom="margin">
            <wp:posOffset>2174875</wp:posOffset>
          </wp:positionH>
          <wp:positionV relativeFrom="margin">
            <wp:posOffset>-854710</wp:posOffset>
          </wp:positionV>
          <wp:extent cx="1405255" cy="85471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5255"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17C93594"/>
    <w:multiLevelType w:val="hybridMultilevel"/>
    <w:tmpl w:val="C862D164"/>
    <w:lvl w:ilvl="0" w:tplc="0CF22520">
      <w:start w:val="1"/>
      <w:numFmt w:val="lowerLetter"/>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B897D33"/>
    <w:multiLevelType w:val="hybridMultilevel"/>
    <w:tmpl w:val="4D10EDC8"/>
    <w:lvl w:ilvl="0" w:tplc="C27EEA7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EB40EA5"/>
    <w:multiLevelType w:val="hybridMultilevel"/>
    <w:tmpl w:val="A0F0AC5A"/>
    <w:lvl w:ilvl="0" w:tplc="D1CC1B02">
      <w:start w:val="1"/>
      <w:numFmt w:val="lowerLetter"/>
      <w:lvlText w:val="%1)"/>
      <w:lvlJc w:val="left"/>
      <w:pPr>
        <w:ind w:left="473" w:hanging="360"/>
      </w:pPr>
      <w:rPr>
        <w:rFonts w:hint="default"/>
        <w:b/>
        <w:u w:val="single"/>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25D517EA"/>
    <w:multiLevelType w:val="hybridMultilevel"/>
    <w:tmpl w:val="60F887E2"/>
    <w:lvl w:ilvl="0" w:tplc="825EC66A">
      <w:start w:val="1"/>
      <w:numFmt w:val="lowerLetter"/>
      <w:lvlText w:val="%1)"/>
      <w:lvlJc w:val="left"/>
      <w:pPr>
        <w:ind w:left="1040" w:hanging="3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923E86"/>
    <w:multiLevelType w:val="hybridMultilevel"/>
    <w:tmpl w:val="27DA6062"/>
    <w:lvl w:ilvl="0" w:tplc="56324292">
      <w:start w:val="2"/>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8" w15:restartNumberingAfterBreak="0">
    <w:nsid w:val="3C280AA0"/>
    <w:multiLevelType w:val="hybridMultilevel"/>
    <w:tmpl w:val="7ADE150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191290"/>
    <w:multiLevelType w:val="hybridMultilevel"/>
    <w:tmpl w:val="8138D6E4"/>
    <w:lvl w:ilvl="0" w:tplc="00E0CDB8">
      <w:start w:val="1"/>
      <w:numFmt w:val="lowerLetter"/>
      <w:lvlText w:val="%1)"/>
      <w:lvlJc w:val="left"/>
      <w:pPr>
        <w:ind w:left="473" w:hanging="360"/>
      </w:pPr>
      <w:rPr>
        <w:rFonts w:hint="default"/>
        <w:u w:val="none"/>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623B4E3C"/>
    <w:multiLevelType w:val="hybridMultilevel"/>
    <w:tmpl w:val="F796F96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D00C6B"/>
    <w:multiLevelType w:val="hybridMultilevel"/>
    <w:tmpl w:val="81D2F438"/>
    <w:lvl w:ilvl="0" w:tplc="825EC66A">
      <w:start w:val="1"/>
      <w:numFmt w:val="lowerLetter"/>
      <w:lvlText w:val="%1)"/>
      <w:lvlJc w:val="left"/>
      <w:pPr>
        <w:ind w:left="1040" w:hanging="38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16cid:durableId="1902057968">
    <w:abstractNumId w:val="0"/>
  </w:num>
  <w:num w:numId="2" w16cid:durableId="1185249948">
    <w:abstractNumId w:val="1"/>
  </w:num>
  <w:num w:numId="3" w16cid:durableId="352271959">
    <w:abstractNumId w:val="2"/>
  </w:num>
  <w:num w:numId="4" w16cid:durableId="1213495798">
    <w:abstractNumId w:val="11"/>
  </w:num>
  <w:num w:numId="5" w16cid:durableId="408965819">
    <w:abstractNumId w:val="6"/>
  </w:num>
  <w:num w:numId="6" w16cid:durableId="240339159">
    <w:abstractNumId w:val="4"/>
  </w:num>
  <w:num w:numId="7" w16cid:durableId="481774990">
    <w:abstractNumId w:val="3"/>
  </w:num>
  <w:num w:numId="8" w16cid:durableId="220872227">
    <w:abstractNumId w:val="5"/>
  </w:num>
  <w:num w:numId="9" w16cid:durableId="74590850">
    <w:abstractNumId w:val="9"/>
  </w:num>
  <w:num w:numId="10" w16cid:durableId="1879967678">
    <w:abstractNumId w:val="7"/>
  </w:num>
  <w:num w:numId="11" w16cid:durableId="1166433034">
    <w:abstractNumId w:val="10"/>
  </w:num>
  <w:num w:numId="12" w16cid:durableId="1476219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A7"/>
    <w:rsid w:val="00040961"/>
    <w:rsid w:val="000F116E"/>
    <w:rsid w:val="001145C7"/>
    <w:rsid w:val="00140787"/>
    <w:rsid w:val="00140EA2"/>
    <w:rsid w:val="001B025B"/>
    <w:rsid w:val="00231A35"/>
    <w:rsid w:val="002558AB"/>
    <w:rsid w:val="00267DC6"/>
    <w:rsid w:val="002B4414"/>
    <w:rsid w:val="003025BC"/>
    <w:rsid w:val="00383608"/>
    <w:rsid w:val="00403141"/>
    <w:rsid w:val="00434AFD"/>
    <w:rsid w:val="00473E18"/>
    <w:rsid w:val="004B566A"/>
    <w:rsid w:val="005019EB"/>
    <w:rsid w:val="00514B0D"/>
    <w:rsid w:val="00520F00"/>
    <w:rsid w:val="005F103C"/>
    <w:rsid w:val="00657831"/>
    <w:rsid w:val="006A1E93"/>
    <w:rsid w:val="006E1AD3"/>
    <w:rsid w:val="007013F5"/>
    <w:rsid w:val="0070193D"/>
    <w:rsid w:val="007178AE"/>
    <w:rsid w:val="00736B86"/>
    <w:rsid w:val="00760D12"/>
    <w:rsid w:val="007D196C"/>
    <w:rsid w:val="007F70AA"/>
    <w:rsid w:val="008251EF"/>
    <w:rsid w:val="00843FF9"/>
    <w:rsid w:val="008C11C1"/>
    <w:rsid w:val="008E1BCE"/>
    <w:rsid w:val="00931199"/>
    <w:rsid w:val="00947EB6"/>
    <w:rsid w:val="0095154E"/>
    <w:rsid w:val="0099370C"/>
    <w:rsid w:val="009E3614"/>
    <w:rsid w:val="009F70CB"/>
    <w:rsid w:val="00A00E4E"/>
    <w:rsid w:val="00A11F52"/>
    <w:rsid w:val="00A25140"/>
    <w:rsid w:val="00A840B0"/>
    <w:rsid w:val="00AD1407"/>
    <w:rsid w:val="00B03CB5"/>
    <w:rsid w:val="00B252A7"/>
    <w:rsid w:val="00BF19A8"/>
    <w:rsid w:val="00C723F5"/>
    <w:rsid w:val="00C82A89"/>
    <w:rsid w:val="00CD1BBF"/>
    <w:rsid w:val="00D15CDF"/>
    <w:rsid w:val="00D2399F"/>
    <w:rsid w:val="00D330E8"/>
    <w:rsid w:val="00D64138"/>
    <w:rsid w:val="00D645EA"/>
    <w:rsid w:val="00D65D43"/>
    <w:rsid w:val="00D70270"/>
    <w:rsid w:val="00D93AD5"/>
    <w:rsid w:val="00D96850"/>
    <w:rsid w:val="00E44FFA"/>
    <w:rsid w:val="00E83F26"/>
    <w:rsid w:val="00F25CAF"/>
    <w:rsid w:val="00F312A6"/>
    <w:rsid w:val="00F6056A"/>
    <w:rsid w:val="00FD4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8ACE075"/>
  <w15:chartTrackingRefBased/>
  <w15:docId w15:val="{B288EAAE-7D87-4514-9C4F-BDD49B1B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qFormat/>
    <w:rsid w:val="00657831"/>
    <w:pPr>
      <w:keepNext/>
      <w:numPr>
        <w:numId w:val="1"/>
      </w:numPr>
      <w:outlineLvl w:val="0"/>
    </w:pPr>
    <w:rPr>
      <w:b/>
      <w:bCs/>
    </w:rPr>
  </w:style>
  <w:style w:type="paragraph" w:styleId="Balk2">
    <w:name w:val="heading 2"/>
    <w:basedOn w:val="Normal"/>
    <w:next w:val="Normal"/>
    <w:link w:val="Balk2Char"/>
    <w:qFormat/>
    <w:rsid w:val="00657831"/>
    <w:pPr>
      <w:keepNext/>
      <w:numPr>
        <w:ilvl w:val="1"/>
        <w:numId w:val="1"/>
      </w:numPr>
      <w:jc w:val="center"/>
      <w:outlineLvl w:val="1"/>
    </w:pPr>
    <w:rPr>
      <w:b/>
      <w:bCs/>
    </w:rPr>
  </w:style>
  <w:style w:type="paragraph" w:styleId="Balk3">
    <w:name w:val="heading 3"/>
    <w:basedOn w:val="Normal"/>
    <w:next w:val="Normal"/>
    <w:link w:val="Balk3Char"/>
    <w:qFormat/>
    <w:rsid w:val="00657831"/>
    <w:pPr>
      <w:keepNext/>
      <w:numPr>
        <w:ilvl w:val="2"/>
        <w:numId w:val="1"/>
      </w:numPr>
      <w:ind w:left="705" w:firstLine="0"/>
      <w:outlineLvl w:val="2"/>
    </w:pPr>
    <w:rPr>
      <w:b/>
      <w:bCs/>
    </w:rPr>
  </w:style>
  <w:style w:type="paragraph" w:styleId="Balk7">
    <w:name w:val="heading 7"/>
    <w:basedOn w:val="Normal"/>
    <w:next w:val="GvdeMetni"/>
    <w:link w:val="Balk7Char"/>
    <w:qFormat/>
    <w:rsid w:val="00657831"/>
    <w:pPr>
      <w:keepNext/>
      <w:numPr>
        <w:ilvl w:val="6"/>
        <w:numId w:val="1"/>
      </w:numPr>
      <w:spacing w:before="240" w:after="120"/>
      <w:outlineLvl w:val="6"/>
    </w:pPr>
    <w:rPr>
      <w:rFonts w:ascii="Arial" w:eastAsia="Lucida Sans Unicode" w:hAnsi="Arial" w:cs="Tahoma"/>
      <w:b/>
      <w:bCs/>
      <w:sz w:val="21"/>
      <w:szCs w:val="21"/>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color w:val="0000FF"/>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header"/>
    <w:basedOn w:val="Normal"/>
    <w:link w:val="stBilgiChar"/>
    <w:uiPriority w:val="99"/>
    <w:unhideWhenUsed/>
    <w:rsid w:val="00760D12"/>
    <w:pPr>
      <w:tabs>
        <w:tab w:val="center" w:pos="4536"/>
        <w:tab w:val="right" w:pos="9072"/>
      </w:tabs>
    </w:pPr>
  </w:style>
  <w:style w:type="character" w:customStyle="1" w:styleId="stBilgiChar">
    <w:name w:val="Üst Bilgi Char"/>
    <w:link w:val="stBilgi"/>
    <w:uiPriority w:val="99"/>
    <w:rsid w:val="00760D12"/>
    <w:rPr>
      <w:sz w:val="24"/>
      <w:szCs w:val="24"/>
      <w:lang w:eastAsia="ar-SA"/>
    </w:rPr>
  </w:style>
  <w:style w:type="paragraph" w:styleId="AltBilgi">
    <w:name w:val="footer"/>
    <w:basedOn w:val="Normal"/>
    <w:link w:val="AltBilgiChar"/>
    <w:uiPriority w:val="99"/>
    <w:unhideWhenUsed/>
    <w:rsid w:val="00760D12"/>
    <w:pPr>
      <w:tabs>
        <w:tab w:val="center" w:pos="4536"/>
        <w:tab w:val="right" w:pos="9072"/>
      </w:tabs>
    </w:pPr>
  </w:style>
  <w:style w:type="character" w:customStyle="1" w:styleId="AltBilgiChar">
    <w:name w:val="Alt Bilgi Char"/>
    <w:link w:val="AltBilgi"/>
    <w:uiPriority w:val="99"/>
    <w:rsid w:val="00760D12"/>
    <w:rPr>
      <w:sz w:val="24"/>
      <w:szCs w:val="24"/>
      <w:lang w:eastAsia="ar-SA"/>
    </w:rPr>
  </w:style>
  <w:style w:type="character" w:customStyle="1" w:styleId="Balk1Char">
    <w:name w:val="Başlık 1 Char"/>
    <w:link w:val="Balk1"/>
    <w:rsid w:val="00657831"/>
    <w:rPr>
      <w:b/>
      <w:bCs/>
      <w:sz w:val="24"/>
      <w:szCs w:val="24"/>
      <w:lang w:eastAsia="ar-SA"/>
    </w:rPr>
  </w:style>
  <w:style w:type="character" w:customStyle="1" w:styleId="Balk2Char">
    <w:name w:val="Başlık 2 Char"/>
    <w:link w:val="Balk2"/>
    <w:rsid w:val="00657831"/>
    <w:rPr>
      <w:b/>
      <w:bCs/>
      <w:sz w:val="24"/>
      <w:szCs w:val="24"/>
      <w:lang w:eastAsia="ar-SA"/>
    </w:rPr>
  </w:style>
  <w:style w:type="character" w:customStyle="1" w:styleId="Balk3Char">
    <w:name w:val="Başlık 3 Char"/>
    <w:link w:val="Balk3"/>
    <w:rsid w:val="00657831"/>
    <w:rPr>
      <w:b/>
      <w:bCs/>
      <w:sz w:val="24"/>
      <w:szCs w:val="24"/>
      <w:lang w:eastAsia="ar-SA"/>
    </w:rPr>
  </w:style>
  <w:style w:type="character" w:customStyle="1" w:styleId="Balk7Char">
    <w:name w:val="Başlık 7 Char"/>
    <w:link w:val="Balk7"/>
    <w:rsid w:val="00657831"/>
    <w:rPr>
      <w:rFonts w:ascii="Arial" w:eastAsia="Lucida Sans Unicode" w:hAnsi="Arial" w:cs="Tahoma"/>
      <w:b/>
      <w:bCs/>
      <w:sz w:val="21"/>
      <w:szCs w:val="21"/>
      <w:lang w:eastAsia="ar-SA"/>
    </w:rPr>
  </w:style>
  <w:style w:type="table" w:styleId="TabloKlavuzu">
    <w:name w:val="Table Grid"/>
    <w:basedOn w:val="NormalTablo"/>
    <w:uiPriority w:val="39"/>
    <w:rsid w:val="00D15C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upload.wikimedia.org/wikipedia/tr/1/13/Yeditepe_%C3%9Cniversitesi_logo.jpg"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C954-5CF9-44D5-95C5-F8D52858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2183</Words>
  <Characters>15648</Characters>
  <Application>Microsoft Office Word</Application>
  <DocSecurity>0</DocSecurity>
  <Lines>978</Lines>
  <Paragraphs>307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YU</Company>
  <LinksUpToDate>false</LinksUpToDate>
  <CharactersWithSpaces>17524</CharactersWithSpaces>
  <SharedDoc>false</SharedDoc>
  <HLinks>
    <vt:vector size="6" baseType="variant">
      <vt:variant>
        <vt:i4>327694</vt:i4>
      </vt:variant>
      <vt:variant>
        <vt:i4>-1</vt:i4>
      </vt:variant>
      <vt:variant>
        <vt:i4>2049</vt:i4>
      </vt:variant>
      <vt:variant>
        <vt:i4>1</vt:i4>
      </vt:variant>
      <vt:variant>
        <vt:lpwstr>http://upload.wikimedia.org/wikipedia/tr/1/13/Yeditepe_%C3%9Cniversitesi_logo.jpg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dilsat</dc:creator>
  <cp:keywords/>
  <cp:lastModifiedBy>Mehmet Alperen Pekdaş</cp:lastModifiedBy>
  <cp:revision>4</cp:revision>
  <cp:lastPrinted>2009-06-01T13:14:00Z</cp:lastPrinted>
  <dcterms:created xsi:type="dcterms:W3CDTF">2024-07-30T09:03:00Z</dcterms:created>
  <dcterms:modified xsi:type="dcterms:W3CDTF">2024-07-30T09:04:00Z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3629d108444f377ec2be62584902691279b613607066a03280cbc485232541f6</vt:lpwstr>
  </property>
</Properties>
</file>