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5AA4B" w14:textId="77777777" w:rsidR="00527C7F" w:rsidRPr="00E77597" w:rsidRDefault="001733B0">
      <w:pPr>
        <w:jc w:val="center"/>
        <w:rPr>
          <w:b/>
        </w:rPr>
      </w:pPr>
      <w:r w:rsidRPr="00E77597">
        <w:rPr>
          <w:b/>
        </w:rPr>
        <w:t xml:space="preserve">Yeditepe Üniversitesi Sağlık Bilimleri Fakültesi Hemşirelik Bölümü </w:t>
      </w:r>
    </w:p>
    <w:p w14:paraId="41F2B21F" w14:textId="77777777" w:rsidR="00527C7F" w:rsidRPr="00E77597" w:rsidRDefault="001733B0">
      <w:pPr>
        <w:jc w:val="center"/>
        <w:rPr>
          <w:b/>
        </w:rPr>
      </w:pPr>
      <w:r w:rsidRPr="00E77597">
        <w:rPr>
          <w:b/>
        </w:rPr>
        <w:t>Öğrenci Memnuniyet Anketi</w:t>
      </w:r>
    </w:p>
    <w:p w14:paraId="16A835EB" w14:textId="77777777" w:rsidR="00527C7F" w:rsidRPr="00E77597" w:rsidRDefault="001733B0">
      <w:r w:rsidRPr="00E77597">
        <w:t>Sevgili Öğrenciler,</w:t>
      </w:r>
    </w:p>
    <w:p w14:paraId="4E292600" w14:textId="77777777" w:rsidR="00527C7F" w:rsidRPr="00E77597" w:rsidRDefault="001733B0">
      <w:r w:rsidRPr="00E77597">
        <w:t xml:space="preserve">Hemşirelik Bölümü kalite çalışmaları çerçevesinde sizlerden alınacak bilgilere ihtiyaç duyulmaktadır. Aşağıda üniversitemiz ve programımız ile ilgili bazı özellikler verilmiştir. Bu özellikler ve hizmetlere ilişkin memnuniyet düzeyinizi belirtiniz. Ayrıca sizler için yapılacak etkinliklere ışık tutması için bazı sorulara da yanıt vermenizi istemekteyiz. Program geliştirme çalışmalarımıza katkı sağladığınız için teşekkür ederiz. </w:t>
      </w:r>
    </w:p>
    <w:p w14:paraId="1BA3BF98" w14:textId="77777777" w:rsidR="00527C7F" w:rsidRPr="00E77597" w:rsidRDefault="00527C7F">
      <w:pPr>
        <w:rPr>
          <w:b/>
        </w:rPr>
      </w:pPr>
    </w:p>
    <w:p w14:paraId="73F9EBC7" w14:textId="77777777" w:rsidR="00527C7F" w:rsidRPr="00E77597" w:rsidRDefault="001733B0">
      <w:pPr>
        <w:numPr>
          <w:ilvl w:val="0"/>
          <w:numId w:val="1"/>
        </w:numPr>
        <w:rPr>
          <w:b/>
        </w:rPr>
      </w:pPr>
      <w:r w:rsidRPr="00E77597">
        <w:rPr>
          <w:b/>
        </w:rPr>
        <w:t xml:space="preserve">Sınıfınız:  </w:t>
      </w:r>
    </w:p>
    <w:p w14:paraId="55D72F06" w14:textId="77777777" w:rsidR="00527C7F" w:rsidRPr="00E77597" w:rsidRDefault="00527C7F">
      <w:pPr>
        <w:ind w:left="720"/>
        <w:rPr>
          <w:b/>
        </w:rPr>
      </w:pPr>
    </w:p>
    <w:p w14:paraId="3B33CB3A" w14:textId="77777777" w:rsidR="00527C7F" w:rsidRPr="00E77597" w:rsidRDefault="001733B0">
      <w:pPr>
        <w:numPr>
          <w:ilvl w:val="0"/>
          <w:numId w:val="1"/>
        </w:numPr>
        <w:rPr>
          <w:rFonts w:ascii="Arial" w:eastAsia="Arial" w:hAnsi="Arial" w:cs="Arial"/>
          <w:b/>
          <w:sz w:val="20"/>
          <w:szCs w:val="20"/>
          <w:highlight w:val="white"/>
        </w:rPr>
      </w:pPr>
      <w:r w:rsidRPr="00E77597">
        <w:rPr>
          <w:rFonts w:ascii="Arial" w:eastAsia="Arial" w:hAnsi="Arial" w:cs="Arial"/>
          <w:b/>
          <w:sz w:val="20"/>
          <w:szCs w:val="20"/>
          <w:highlight w:val="white"/>
        </w:rPr>
        <w:t xml:space="preserve">Programımızın öğrenme çıktıları aşağıda verilmiştir. Lütfen bölümümüzden aldığınız </w:t>
      </w:r>
      <w:proofErr w:type="gramStart"/>
      <w:r w:rsidRPr="00E77597">
        <w:rPr>
          <w:rFonts w:ascii="Arial" w:eastAsia="Arial" w:hAnsi="Arial" w:cs="Arial"/>
          <w:b/>
          <w:sz w:val="20"/>
          <w:szCs w:val="20"/>
          <w:highlight w:val="white"/>
        </w:rPr>
        <w:t>eğitimin</w:t>
      </w:r>
      <w:proofErr w:type="gramEnd"/>
      <w:r w:rsidRPr="00E77597">
        <w:rPr>
          <w:rFonts w:ascii="Arial" w:eastAsia="Arial" w:hAnsi="Arial" w:cs="Arial"/>
          <w:b/>
          <w:sz w:val="20"/>
          <w:szCs w:val="20"/>
          <w:highlight w:val="white"/>
        </w:rPr>
        <w:t xml:space="preserve"> program çıktılarına katkısını 1 (Hiç katılmıyorum), 2 (Kısmen katılmıyorum) 3 (Emin değilim) 4(Kısmen katılıyorum) 5(tamamen katılıyorum) şeklinde size uygun olduğunu düşündüğünüz kutucuğa işaretleyiniz. </w:t>
      </w:r>
    </w:p>
    <w:tbl>
      <w:tblPr>
        <w:tblStyle w:val="a"/>
        <w:tblW w:w="10770"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1425"/>
        <w:gridCol w:w="930"/>
        <w:gridCol w:w="1125"/>
        <w:gridCol w:w="1110"/>
        <w:gridCol w:w="1380"/>
      </w:tblGrid>
      <w:tr w:rsidR="00E77597" w:rsidRPr="00E77597" w14:paraId="0476878F" w14:textId="77777777">
        <w:trPr>
          <w:trHeight w:val="1605"/>
        </w:trPr>
        <w:tc>
          <w:tcPr>
            <w:tcW w:w="4800" w:type="dxa"/>
          </w:tcPr>
          <w:p w14:paraId="4D0845F0" w14:textId="77777777" w:rsidR="00527C7F" w:rsidRPr="00E77597" w:rsidRDefault="00527C7F">
            <w:pPr>
              <w:rPr>
                <w:rFonts w:ascii="Arial" w:eastAsia="Arial" w:hAnsi="Arial" w:cs="Arial"/>
                <w:sz w:val="20"/>
                <w:szCs w:val="20"/>
                <w:highlight w:val="white"/>
              </w:rPr>
            </w:pPr>
          </w:p>
        </w:tc>
        <w:tc>
          <w:tcPr>
            <w:tcW w:w="1425" w:type="dxa"/>
          </w:tcPr>
          <w:p w14:paraId="516FE82B" w14:textId="77777777" w:rsidR="00527C7F" w:rsidRPr="00E77597" w:rsidRDefault="001733B0">
            <w:pPr>
              <w:ind w:left="113" w:right="113"/>
              <w:rPr>
                <w:rFonts w:ascii="Arial" w:eastAsia="Arial" w:hAnsi="Arial" w:cs="Arial"/>
                <w:sz w:val="20"/>
                <w:szCs w:val="20"/>
                <w:highlight w:val="white"/>
              </w:rPr>
            </w:pPr>
            <w:r w:rsidRPr="00E77597">
              <w:rPr>
                <w:rFonts w:ascii="Arial" w:eastAsia="Arial" w:hAnsi="Arial" w:cs="Arial"/>
                <w:sz w:val="20"/>
                <w:szCs w:val="20"/>
                <w:highlight w:val="white"/>
              </w:rPr>
              <w:t>Hiç katılmıyorum</w:t>
            </w:r>
          </w:p>
        </w:tc>
        <w:tc>
          <w:tcPr>
            <w:tcW w:w="930" w:type="dxa"/>
          </w:tcPr>
          <w:p w14:paraId="4D2AAD9C" w14:textId="77777777" w:rsidR="00527C7F" w:rsidRPr="00E77597" w:rsidRDefault="001733B0">
            <w:pPr>
              <w:ind w:left="113" w:right="113"/>
              <w:rPr>
                <w:rFonts w:ascii="Arial" w:eastAsia="Arial" w:hAnsi="Arial" w:cs="Arial"/>
                <w:sz w:val="20"/>
                <w:szCs w:val="20"/>
                <w:highlight w:val="white"/>
              </w:rPr>
            </w:pPr>
            <w:r w:rsidRPr="00E77597">
              <w:rPr>
                <w:rFonts w:ascii="Arial" w:eastAsia="Arial" w:hAnsi="Arial" w:cs="Arial"/>
                <w:sz w:val="20"/>
                <w:szCs w:val="20"/>
                <w:highlight w:val="white"/>
              </w:rPr>
              <w:t>Kısmen katılmıyorum</w:t>
            </w:r>
          </w:p>
        </w:tc>
        <w:tc>
          <w:tcPr>
            <w:tcW w:w="1125" w:type="dxa"/>
          </w:tcPr>
          <w:p w14:paraId="79531A67" w14:textId="77777777" w:rsidR="00527C7F" w:rsidRPr="00E77597" w:rsidRDefault="001733B0">
            <w:pPr>
              <w:ind w:left="113" w:right="113"/>
              <w:rPr>
                <w:rFonts w:ascii="Arial" w:eastAsia="Arial" w:hAnsi="Arial" w:cs="Arial"/>
                <w:sz w:val="20"/>
                <w:szCs w:val="20"/>
                <w:highlight w:val="white"/>
              </w:rPr>
            </w:pPr>
            <w:r w:rsidRPr="00E77597">
              <w:rPr>
                <w:rFonts w:ascii="Arial" w:eastAsia="Arial" w:hAnsi="Arial" w:cs="Arial"/>
                <w:sz w:val="20"/>
                <w:szCs w:val="20"/>
                <w:highlight w:val="white"/>
              </w:rPr>
              <w:t>Emin değilim</w:t>
            </w:r>
          </w:p>
        </w:tc>
        <w:tc>
          <w:tcPr>
            <w:tcW w:w="1110" w:type="dxa"/>
          </w:tcPr>
          <w:p w14:paraId="0428CE5E" w14:textId="77777777" w:rsidR="00527C7F" w:rsidRPr="00E77597" w:rsidRDefault="001733B0">
            <w:pPr>
              <w:ind w:left="113" w:right="113"/>
              <w:rPr>
                <w:rFonts w:ascii="Arial" w:eastAsia="Arial" w:hAnsi="Arial" w:cs="Arial"/>
                <w:sz w:val="20"/>
                <w:szCs w:val="20"/>
                <w:highlight w:val="white"/>
              </w:rPr>
            </w:pPr>
            <w:r w:rsidRPr="00E77597">
              <w:rPr>
                <w:rFonts w:ascii="Arial" w:eastAsia="Arial" w:hAnsi="Arial" w:cs="Arial"/>
                <w:sz w:val="20"/>
                <w:szCs w:val="20"/>
                <w:highlight w:val="white"/>
              </w:rPr>
              <w:t>Kısmen katılıyorum</w:t>
            </w:r>
          </w:p>
        </w:tc>
        <w:tc>
          <w:tcPr>
            <w:tcW w:w="1380" w:type="dxa"/>
          </w:tcPr>
          <w:p w14:paraId="2C81A3D2" w14:textId="77777777" w:rsidR="00527C7F" w:rsidRPr="00E77597" w:rsidRDefault="001733B0">
            <w:pPr>
              <w:ind w:left="113" w:right="113"/>
              <w:rPr>
                <w:rFonts w:ascii="Arial" w:eastAsia="Arial" w:hAnsi="Arial" w:cs="Arial"/>
                <w:sz w:val="20"/>
                <w:szCs w:val="20"/>
                <w:highlight w:val="white"/>
              </w:rPr>
            </w:pPr>
            <w:r w:rsidRPr="00E77597">
              <w:rPr>
                <w:rFonts w:ascii="Arial" w:eastAsia="Arial" w:hAnsi="Arial" w:cs="Arial"/>
                <w:sz w:val="20"/>
                <w:szCs w:val="20"/>
                <w:highlight w:val="white"/>
              </w:rPr>
              <w:t>Tamamen katılıyorum</w:t>
            </w:r>
          </w:p>
        </w:tc>
      </w:tr>
      <w:tr w:rsidR="00E77597" w:rsidRPr="00E77597" w14:paraId="7D316CB9" w14:textId="77777777">
        <w:tc>
          <w:tcPr>
            <w:tcW w:w="4800" w:type="dxa"/>
          </w:tcPr>
          <w:p w14:paraId="523B2B60" w14:textId="7E47E13B" w:rsidR="001733B0" w:rsidRPr="00E77597" w:rsidRDefault="001733B0" w:rsidP="001733B0">
            <w:pPr>
              <w:numPr>
                <w:ilvl w:val="0"/>
                <w:numId w:val="2"/>
              </w:numPr>
              <w:rPr>
                <w:rFonts w:ascii="Arial" w:eastAsia="Arial" w:hAnsi="Arial" w:cs="Arial"/>
                <w:sz w:val="20"/>
                <w:szCs w:val="20"/>
              </w:rPr>
            </w:pPr>
            <w:r w:rsidRPr="00E77597">
              <w:t xml:space="preserve">Hemşirelikte teorik ve uygulamaya yönelik temel bilgi, beceri ve tutum kazanır. </w:t>
            </w:r>
          </w:p>
        </w:tc>
        <w:tc>
          <w:tcPr>
            <w:tcW w:w="1425" w:type="dxa"/>
          </w:tcPr>
          <w:p w14:paraId="42FBE515" w14:textId="77777777" w:rsidR="001733B0" w:rsidRPr="00E77597" w:rsidRDefault="001733B0" w:rsidP="001733B0">
            <w:pPr>
              <w:rPr>
                <w:rFonts w:ascii="Arial" w:eastAsia="Arial" w:hAnsi="Arial" w:cs="Arial"/>
                <w:sz w:val="20"/>
                <w:szCs w:val="20"/>
                <w:highlight w:val="white"/>
              </w:rPr>
            </w:pPr>
          </w:p>
        </w:tc>
        <w:tc>
          <w:tcPr>
            <w:tcW w:w="930" w:type="dxa"/>
          </w:tcPr>
          <w:p w14:paraId="54901CFC" w14:textId="77777777" w:rsidR="001733B0" w:rsidRPr="00E77597" w:rsidRDefault="001733B0" w:rsidP="001733B0">
            <w:pPr>
              <w:rPr>
                <w:rFonts w:ascii="Arial" w:eastAsia="Arial" w:hAnsi="Arial" w:cs="Arial"/>
                <w:sz w:val="20"/>
                <w:szCs w:val="20"/>
                <w:highlight w:val="white"/>
              </w:rPr>
            </w:pPr>
          </w:p>
        </w:tc>
        <w:tc>
          <w:tcPr>
            <w:tcW w:w="1125" w:type="dxa"/>
          </w:tcPr>
          <w:p w14:paraId="37B4DEE4" w14:textId="77777777" w:rsidR="001733B0" w:rsidRPr="00E77597" w:rsidRDefault="001733B0" w:rsidP="001733B0">
            <w:pPr>
              <w:rPr>
                <w:rFonts w:ascii="Arial" w:eastAsia="Arial" w:hAnsi="Arial" w:cs="Arial"/>
                <w:sz w:val="20"/>
                <w:szCs w:val="20"/>
                <w:highlight w:val="white"/>
              </w:rPr>
            </w:pPr>
          </w:p>
        </w:tc>
        <w:tc>
          <w:tcPr>
            <w:tcW w:w="1110" w:type="dxa"/>
          </w:tcPr>
          <w:p w14:paraId="30D7A785" w14:textId="77777777" w:rsidR="001733B0" w:rsidRPr="00E77597" w:rsidRDefault="001733B0" w:rsidP="001733B0">
            <w:pPr>
              <w:rPr>
                <w:rFonts w:ascii="Arial" w:eastAsia="Arial" w:hAnsi="Arial" w:cs="Arial"/>
                <w:sz w:val="20"/>
                <w:szCs w:val="20"/>
                <w:highlight w:val="white"/>
              </w:rPr>
            </w:pPr>
          </w:p>
        </w:tc>
        <w:tc>
          <w:tcPr>
            <w:tcW w:w="1380" w:type="dxa"/>
          </w:tcPr>
          <w:p w14:paraId="5C427939" w14:textId="77777777" w:rsidR="001733B0" w:rsidRPr="00E77597" w:rsidRDefault="001733B0" w:rsidP="001733B0">
            <w:pPr>
              <w:rPr>
                <w:rFonts w:ascii="Arial" w:eastAsia="Arial" w:hAnsi="Arial" w:cs="Arial"/>
                <w:sz w:val="20"/>
                <w:szCs w:val="20"/>
                <w:highlight w:val="white"/>
              </w:rPr>
            </w:pPr>
          </w:p>
        </w:tc>
      </w:tr>
      <w:tr w:rsidR="00E77597" w:rsidRPr="00E77597" w14:paraId="3470CF9A" w14:textId="77777777">
        <w:tc>
          <w:tcPr>
            <w:tcW w:w="4800" w:type="dxa"/>
          </w:tcPr>
          <w:p w14:paraId="6C25006C" w14:textId="4329C9F7" w:rsidR="001733B0" w:rsidRPr="00E77597" w:rsidRDefault="001733B0" w:rsidP="001733B0">
            <w:pPr>
              <w:numPr>
                <w:ilvl w:val="0"/>
                <w:numId w:val="2"/>
              </w:numPr>
              <w:rPr>
                <w:rFonts w:ascii="Arial" w:eastAsia="Arial" w:hAnsi="Arial" w:cs="Arial"/>
                <w:sz w:val="20"/>
                <w:szCs w:val="20"/>
              </w:rPr>
            </w:pPr>
            <w:r w:rsidRPr="00E77597">
              <w:t xml:space="preserve">Birey, aile ve toplumun sağlık bakım gereksinimlerini kanıta dayalı ve bütüncül bir yaklaşımla, hemşirelik süreci doğrultusunda karşılar. </w:t>
            </w:r>
          </w:p>
        </w:tc>
        <w:tc>
          <w:tcPr>
            <w:tcW w:w="1425" w:type="dxa"/>
          </w:tcPr>
          <w:p w14:paraId="628E1BF4" w14:textId="77777777" w:rsidR="001733B0" w:rsidRPr="00E77597" w:rsidRDefault="001733B0" w:rsidP="001733B0">
            <w:pPr>
              <w:rPr>
                <w:rFonts w:ascii="Arial" w:eastAsia="Arial" w:hAnsi="Arial" w:cs="Arial"/>
                <w:sz w:val="20"/>
                <w:szCs w:val="20"/>
                <w:highlight w:val="white"/>
              </w:rPr>
            </w:pPr>
          </w:p>
        </w:tc>
        <w:tc>
          <w:tcPr>
            <w:tcW w:w="930" w:type="dxa"/>
          </w:tcPr>
          <w:p w14:paraId="00D34F10" w14:textId="77777777" w:rsidR="001733B0" w:rsidRPr="00E77597" w:rsidRDefault="001733B0" w:rsidP="001733B0">
            <w:pPr>
              <w:rPr>
                <w:rFonts w:ascii="Arial" w:eastAsia="Arial" w:hAnsi="Arial" w:cs="Arial"/>
                <w:sz w:val="20"/>
                <w:szCs w:val="20"/>
                <w:highlight w:val="white"/>
              </w:rPr>
            </w:pPr>
          </w:p>
        </w:tc>
        <w:tc>
          <w:tcPr>
            <w:tcW w:w="1125" w:type="dxa"/>
          </w:tcPr>
          <w:p w14:paraId="458CD01C" w14:textId="77777777" w:rsidR="001733B0" w:rsidRPr="00E77597" w:rsidRDefault="001733B0" w:rsidP="001733B0">
            <w:pPr>
              <w:rPr>
                <w:rFonts w:ascii="Arial" w:eastAsia="Arial" w:hAnsi="Arial" w:cs="Arial"/>
                <w:sz w:val="20"/>
                <w:szCs w:val="20"/>
                <w:highlight w:val="white"/>
              </w:rPr>
            </w:pPr>
          </w:p>
        </w:tc>
        <w:tc>
          <w:tcPr>
            <w:tcW w:w="1110" w:type="dxa"/>
          </w:tcPr>
          <w:p w14:paraId="46189DF6" w14:textId="77777777" w:rsidR="001733B0" w:rsidRPr="00E77597" w:rsidRDefault="001733B0" w:rsidP="001733B0">
            <w:pPr>
              <w:rPr>
                <w:rFonts w:ascii="Arial" w:eastAsia="Arial" w:hAnsi="Arial" w:cs="Arial"/>
                <w:sz w:val="20"/>
                <w:szCs w:val="20"/>
                <w:highlight w:val="white"/>
              </w:rPr>
            </w:pPr>
          </w:p>
        </w:tc>
        <w:tc>
          <w:tcPr>
            <w:tcW w:w="1380" w:type="dxa"/>
          </w:tcPr>
          <w:p w14:paraId="3970B8DD" w14:textId="77777777" w:rsidR="001733B0" w:rsidRPr="00E77597" w:rsidRDefault="001733B0" w:rsidP="001733B0">
            <w:pPr>
              <w:rPr>
                <w:rFonts w:ascii="Arial" w:eastAsia="Arial" w:hAnsi="Arial" w:cs="Arial"/>
                <w:sz w:val="20"/>
                <w:szCs w:val="20"/>
                <w:highlight w:val="white"/>
              </w:rPr>
            </w:pPr>
          </w:p>
        </w:tc>
      </w:tr>
      <w:tr w:rsidR="00E77597" w:rsidRPr="00E77597" w14:paraId="19FD6592" w14:textId="77777777">
        <w:tc>
          <w:tcPr>
            <w:tcW w:w="4800" w:type="dxa"/>
          </w:tcPr>
          <w:p w14:paraId="66D90E33" w14:textId="6D730188" w:rsidR="001733B0" w:rsidRPr="00E77597" w:rsidRDefault="001733B0" w:rsidP="001733B0">
            <w:pPr>
              <w:numPr>
                <w:ilvl w:val="0"/>
                <w:numId w:val="2"/>
              </w:numPr>
              <w:rPr>
                <w:rFonts w:ascii="Arial" w:eastAsia="Arial" w:hAnsi="Arial" w:cs="Arial"/>
                <w:sz w:val="20"/>
                <w:szCs w:val="20"/>
              </w:rPr>
            </w:pPr>
            <w:r w:rsidRPr="00E77597">
              <w:t xml:space="preserve">Sağlık bakım sunumu ekibinde etkin rol alır. </w:t>
            </w:r>
          </w:p>
        </w:tc>
        <w:tc>
          <w:tcPr>
            <w:tcW w:w="1425" w:type="dxa"/>
          </w:tcPr>
          <w:p w14:paraId="3002B0C4" w14:textId="77777777" w:rsidR="001733B0" w:rsidRPr="00E77597" w:rsidRDefault="001733B0" w:rsidP="001733B0">
            <w:pPr>
              <w:rPr>
                <w:rFonts w:ascii="Arial" w:eastAsia="Arial" w:hAnsi="Arial" w:cs="Arial"/>
                <w:sz w:val="20"/>
                <w:szCs w:val="20"/>
                <w:highlight w:val="white"/>
              </w:rPr>
            </w:pPr>
          </w:p>
        </w:tc>
        <w:tc>
          <w:tcPr>
            <w:tcW w:w="930" w:type="dxa"/>
          </w:tcPr>
          <w:p w14:paraId="72441ACE" w14:textId="77777777" w:rsidR="001733B0" w:rsidRPr="00E77597" w:rsidRDefault="001733B0" w:rsidP="001733B0">
            <w:pPr>
              <w:rPr>
                <w:rFonts w:ascii="Arial" w:eastAsia="Arial" w:hAnsi="Arial" w:cs="Arial"/>
                <w:sz w:val="20"/>
                <w:szCs w:val="20"/>
                <w:highlight w:val="white"/>
              </w:rPr>
            </w:pPr>
          </w:p>
        </w:tc>
        <w:tc>
          <w:tcPr>
            <w:tcW w:w="1125" w:type="dxa"/>
          </w:tcPr>
          <w:p w14:paraId="39C5353E" w14:textId="77777777" w:rsidR="001733B0" w:rsidRPr="00E77597" w:rsidRDefault="001733B0" w:rsidP="001733B0">
            <w:pPr>
              <w:rPr>
                <w:rFonts w:ascii="Arial" w:eastAsia="Arial" w:hAnsi="Arial" w:cs="Arial"/>
                <w:sz w:val="20"/>
                <w:szCs w:val="20"/>
                <w:highlight w:val="white"/>
              </w:rPr>
            </w:pPr>
          </w:p>
        </w:tc>
        <w:tc>
          <w:tcPr>
            <w:tcW w:w="1110" w:type="dxa"/>
          </w:tcPr>
          <w:p w14:paraId="5D984E48" w14:textId="77777777" w:rsidR="001733B0" w:rsidRPr="00E77597" w:rsidRDefault="001733B0" w:rsidP="001733B0">
            <w:pPr>
              <w:rPr>
                <w:rFonts w:ascii="Arial" w:eastAsia="Arial" w:hAnsi="Arial" w:cs="Arial"/>
                <w:sz w:val="20"/>
                <w:szCs w:val="20"/>
                <w:highlight w:val="white"/>
              </w:rPr>
            </w:pPr>
          </w:p>
        </w:tc>
        <w:tc>
          <w:tcPr>
            <w:tcW w:w="1380" w:type="dxa"/>
          </w:tcPr>
          <w:p w14:paraId="37001A4A" w14:textId="77777777" w:rsidR="001733B0" w:rsidRPr="00E77597" w:rsidRDefault="001733B0" w:rsidP="001733B0">
            <w:pPr>
              <w:rPr>
                <w:rFonts w:ascii="Arial" w:eastAsia="Arial" w:hAnsi="Arial" w:cs="Arial"/>
                <w:sz w:val="20"/>
                <w:szCs w:val="20"/>
                <w:highlight w:val="white"/>
              </w:rPr>
            </w:pPr>
          </w:p>
        </w:tc>
      </w:tr>
      <w:tr w:rsidR="00E77597" w:rsidRPr="00E77597" w14:paraId="559CA910" w14:textId="77777777">
        <w:tc>
          <w:tcPr>
            <w:tcW w:w="4800" w:type="dxa"/>
          </w:tcPr>
          <w:p w14:paraId="292E5FF7" w14:textId="7C9447CE" w:rsidR="001733B0" w:rsidRPr="00E77597" w:rsidRDefault="001733B0" w:rsidP="001733B0">
            <w:pPr>
              <w:numPr>
                <w:ilvl w:val="0"/>
                <w:numId w:val="2"/>
              </w:numPr>
              <w:rPr>
                <w:rFonts w:ascii="Arial" w:eastAsia="Arial" w:hAnsi="Arial" w:cs="Arial"/>
                <w:sz w:val="20"/>
                <w:szCs w:val="20"/>
              </w:rPr>
            </w:pPr>
            <w:r w:rsidRPr="00E77597">
              <w:t xml:space="preserve">Mesleki uygulamalarını hemşirelik değerleri, etik ilkeler ve ilgili mevzuat doğrultusunda yerine getirir. </w:t>
            </w:r>
          </w:p>
        </w:tc>
        <w:tc>
          <w:tcPr>
            <w:tcW w:w="1425" w:type="dxa"/>
          </w:tcPr>
          <w:p w14:paraId="73245CF8" w14:textId="77777777" w:rsidR="001733B0" w:rsidRPr="00E77597" w:rsidRDefault="001733B0" w:rsidP="001733B0">
            <w:pPr>
              <w:rPr>
                <w:rFonts w:ascii="Arial" w:eastAsia="Arial" w:hAnsi="Arial" w:cs="Arial"/>
                <w:sz w:val="20"/>
                <w:szCs w:val="20"/>
                <w:highlight w:val="white"/>
              </w:rPr>
            </w:pPr>
          </w:p>
        </w:tc>
        <w:tc>
          <w:tcPr>
            <w:tcW w:w="930" w:type="dxa"/>
          </w:tcPr>
          <w:p w14:paraId="550F98EB" w14:textId="77777777" w:rsidR="001733B0" w:rsidRPr="00E77597" w:rsidRDefault="001733B0" w:rsidP="001733B0">
            <w:pPr>
              <w:rPr>
                <w:rFonts w:ascii="Arial" w:eastAsia="Arial" w:hAnsi="Arial" w:cs="Arial"/>
                <w:sz w:val="20"/>
                <w:szCs w:val="20"/>
                <w:highlight w:val="white"/>
              </w:rPr>
            </w:pPr>
          </w:p>
        </w:tc>
        <w:tc>
          <w:tcPr>
            <w:tcW w:w="1125" w:type="dxa"/>
          </w:tcPr>
          <w:p w14:paraId="526A4EE7" w14:textId="77777777" w:rsidR="001733B0" w:rsidRPr="00E77597" w:rsidRDefault="001733B0" w:rsidP="001733B0">
            <w:pPr>
              <w:rPr>
                <w:rFonts w:ascii="Arial" w:eastAsia="Arial" w:hAnsi="Arial" w:cs="Arial"/>
                <w:sz w:val="20"/>
                <w:szCs w:val="20"/>
                <w:highlight w:val="white"/>
              </w:rPr>
            </w:pPr>
          </w:p>
        </w:tc>
        <w:tc>
          <w:tcPr>
            <w:tcW w:w="1110" w:type="dxa"/>
          </w:tcPr>
          <w:p w14:paraId="5361E476" w14:textId="77777777" w:rsidR="001733B0" w:rsidRPr="00E77597" w:rsidRDefault="001733B0" w:rsidP="001733B0">
            <w:pPr>
              <w:rPr>
                <w:rFonts w:ascii="Arial" w:eastAsia="Arial" w:hAnsi="Arial" w:cs="Arial"/>
                <w:sz w:val="20"/>
                <w:szCs w:val="20"/>
                <w:highlight w:val="white"/>
              </w:rPr>
            </w:pPr>
          </w:p>
        </w:tc>
        <w:tc>
          <w:tcPr>
            <w:tcW w:w="1380" w:type="dxa"/>
          </w:tcPr>
          <w:p w14:paraId="6D8655F6" w14:textId="77777777" w:rsidR="001733B0" w:rsidRPr="00E77597" w:rsidRDefault="001733B0" w:rsidP="001733B0">
            <w:pPr>
              <w:rPr>
                <w:rFonts w:ascii="Arial" w:eastAsia="Arial" w:hAnsi="Arial" w:cs="Arial"/>
                <w:sz w:val="20"/>
                <w:szCs w:val="20"/>
                <w:highlight w:val="white"/>
              </w:rPr>
            </w:pPr>
          </w:p>
        </w:tc>
      </w:tr>
      <w:tr w:rsidR="00E77597" w:rsidRPr="00E77597" w14:paraId="504C8F0F" w14:textId="77777777">
        <w:tc>
          <w:tcPr>
            <w:tcW w:w="4800" w:type="dxa"/>
          </w:tcPr>
          <w:p w14:paraId="760EBDD3" w14:textId="3B90BA2E" w:rsidR="001733B0" w:rsidRPr="00E77597" w:rsidRDefault="001733B0" w:rsidP="001733B0">
            <w:pPr>
              <w:numPr>
                <w:ilvl w:val="0"/>
                <w:numId w:val="2"/>
              </w:numPr>
              <w:rPr>
                <w:rFonts w:ascii="Arial" w:eastAsia="Arial" w:hAnsi="Arial" w:cs="Arial"/>
                <w:sz w:val="20"/>
                <w:szCs w:val="20"/>
              </w:rPr>
            </w:pPr>
            <w:r w:rsidRPr="00E77597">
              <w:t xml:space="preserve">En az bir yabancı dili etkin kullanarak alanındaki bilimsel gelişmeleri takip eder. </w:t>
            </w:r>
          </w:p>
        </w:tc>
        <w:tc>
          <w:tcPr>
            <w:tcW w:w="1425" w:type="dxa"/>
          </w:tcPr>
          <w:p w14:paraId="2E9540E3" w14:textId="77777777" w:rsidR="001733B0" w:rsidRPr="00E77597" w:rsidRDefault="001733B0" w:rsidP="001733B0">
            <w:pPr>
              <w:rPr>
                <w:rFonts w:ascii="Arial" w:eastAsia="Arial" w:hAnsi="Arial" w:cs="Arial"/>
                <w:sz w:val="20"/>
                <w:szCs w:val="20"/>
                <w:highlight w:val="white"/>
              </w:rPr>
            </w:pPr>
          </w:p>
        </w:tc>
        <w:tc>
          <w:tcPr>
            <w:tcW w:w="930" w:type="dxa"/>
          </w:tcPr>
          <w:p w14:paraId="2EE71A69" w14:textId="77777777" w:rsidR="001733B0" w:rsidRPr="00E77597" w:rsidRDefault="001733B0" w:rsidP="001733B0">
            <w:pPr>
              <w:rPr>
                <w:rFonts w:ascii="Arial" w:eastAsia="Arial" w:hAnsi="Arial" w:cs="Arial"/>
                <w:sz w:val="20"/>
                <w:szCs w:val="20"/>
                <w:highlight w:val="white"/>
              </w:rPr>
            </w:pPr>
          </w:p>
        </w:tc>
        <w:tc>
          <w:tcPr>
            <w:tcW w:w="1125" w:type="dxa"/>
          </w:tcPr>
          <w:p w14:paraId="72ECEEBB" w14:textId="77777777" w:rsidR="001733B0" w:rsidRPr="00E77597" w:rsidRDefault="001733B0" w:rsidP="001733B0">
            <w:pPr>
              <w:rPr>
                <w:rFonts w:ascii="Arial" w:eastAsia="Arial" w:hAnsi="Arial" w:cs="Arial"/>
                <w:sz w:val="20"/>
                <w:szCs w:val="20"/>
                <w:highlight w:val="white"/>
              </w:rPr>
            </w:pPr>
          </w:p>
        </w:tc>
        <w:tc>
          <w:tcPr>
            <w:tcW w:w="1110" w:type="dxa"/>
          </w:tcPr>
          <w:p w14:paraId="068F6BCE" w14:textId="77777777" w:rsidR="001733B0" w:rsidRPr="00E77597" w:rsidRDefault="001733B0" w:rsidP="001733B0">
            <w:pPr>
              <w:rPr>
                <w:rFonts w:ascii="Arial" w:eastAsia="Arial" w:hAnsi="Arial" w:cs="Arial"/>
                <w:sz w:val="20"/>
                <w:szCs w:val="20"/>
                <w:highlight w:val="white"/>
              </w:rPr>
            </w:pPr>
          </w:p>
        </w:tc>
        <w:tc>
          <w:tcPr>
            <w:tcW w:w="1380" w:type="dxa"/>
          </w:tcPr>
          <w:p w14:paraId="472778A8" w14:textId="77777777" w:rsidR="001733B0" w:rsidRPr="00E77597" w:rsidRDefault="001733B0" w:rsidP="001733B0">
            <w:pPr>
              <w:rPr>
                <w:rFonts w:ascii="Arial" w:eastAsia="Arial" w:hAnsi="Arial" w:cs="Arial"/>
                <w:sz w:val="20"/>
                <w:szCs w:val="20"/>
                <w:highlight w:val="white"/>
              </w:rPr>
            </w:pPr>
          </w:p>
        </w:tc>
      </w:tr>
      <w:tr w:rsidR="00E77597" w:rsidRPr="00E77597" w14:paraId="4F673A04" w14:textId="77777777">
        <w:tc>
          <w:tcPr>
            <w:tcW w:w="4800" w:type="dxa"/>
          </w:tcPr>
          <w:p w14:paraId="24191DF9" w14:textId="3FFDCADB" w:rsidR="001733B0" w:rsidRPr="00E77597" w:rsidRDefault="001733B0" w:rsidP="001733B0">
            <w:pPr>
              <w:numPr>
                <w:ilvl w:val="0"/>
                <w:numId w:val="2"/>
              </w:numPr>
              <w:rPr>
                <w:rFonts w:ascii="Arial" w:eastAsia="Arial" w:hAnsi="Arial" w:cs="Arial"/>
                <w:sz w:val="20"/>
                <w:szCs w:val="20"/>
              </w:rPr>
            </w:pPr>
            <w:r w:rsidRPr="00E77597">
              <w:t xml:space="preserve">Etkili iletişim kurma, rapor yazma ve sunum yapma becerisi kazanır. </w:t>
            </w:r>
          </w:p>
        </w:tc>
        <w:tc>
          <w:tcPr>
            <w:tcW w:w="1425" w:type="dxa"/>
          </w:tcPr>
          <w:p w14:paraId="729FA608" w14:textId="77777777" w:rsidR="001733B0" w:rsidRPr="00E77597" w:rsidRDefault="001733B0" w:rsidP="001733B0">
            <w:pPr>
              <w:rPr>
                <w:rFonts w:ascii="Arial" w:eastAsia="Arial" w:hAnsi="Arial" w:cs="Arial"/>
                <w:sz w:val="20"/>
                <w:szCs w:val="20"/>
                <w:highlight w:val="white"/>
              </w:rPr>
            </w:pPr>
          </w:p>
        </w:tc>
        <w:tc>
          <w:tcPr>
            <w:tcW w:w="930" w:type="dxa"/>
          </w:tcPr>
          <w:p w14:paraId="71B1732B" w14:textId="77777777" w:rsidR="001733B0" w:rsidRPr="00E77597" w:rsidRDefault="001733B0" w:rsidP="001733B0">
            <w:pPr>
              <w:rPr>
                <w:rFonts w:ascii="Arial" w:eastAsia="Arial" w:hAnsi="Arial" w:cs="Arial"/>
                <w:sz w:val="20"/>
                <w:szCs w:val="20"/>
                <w:highlight w:val="white"/>
              </w:rPr>
            </w:pPr>
          </w:p>
        </w:tc>
        <w:tc>
          <w:tcPr>
            <w:tcW w:w="1125" w:type="dxa"/>
          </w:tcPr>
          <w:p w14:paraId="3F9C38F9" w14:textId="77777777" w:rsidR="001733B0" w:rsidRPr="00E77597" w:rsidRDefault="001733B0" w:rsidP="001733B0">
            <w:pPr>
              <w:rPr>
                <w:rFonts w:ascii="Arial" w:eastAsia="Arial" w:hAnsi="Arial" w:cs="Arial"/>
                <w:sz w:val="20"/>
                <w:szCs w:val="20"/>
                <w:highlight w:val="white"/>
              </w:rPr>
            </w:pPr>
          </w:p>
        </w:tc>
        <w:tc>
          <w:tcPr>
            <w:tcW w:w="1110" w:type="dxa"/>
          </w:tcPr>
          <w:p w14:paraId="67428823" w14:textId="77777777" w:rsidR="001733B0" w:rsidRPr="00E77597" w:rsidRDefault="001733B0" w:rsidP="001733B0">
            <w:pPr>
              <w:rPr>
                <w:rFonts w:ascii="Arial" w:eastAsia="Arial" w:hAnsi="Arial" w:cs="Arial"/>
                <w:sz w:val="20"/>
                <w:szCs w:val="20"/>
                <w:highlight w:val="white"/>
              </w:rPr>
            </w:pPr>
          </w:p>
        </w:tc>
        <w:tc>
          <w:tcPr>
            <w:tcW w:w="1380" w:type="dxa"/>
          </w:tcPr>
          <w:p w14:paraId="7E6DA531" w14:textId="77777777" w:rsidR="001733B0" w:rsidRPr="00E77597" w:rsidRDefault="001733B0" w:rsidP="001733B0">
            <w:pPr>
              <w:rPr>
                <w:rFonts w:ascii="Arial" w:eastAsia="Arial" w:hAnsi="Arial" w:cs="Arial"/>
                <w:sz w:val="20"/>
                <w:szCs w:val="20"/>
                <w:highlight w:val="white"/>
              </w:rPr>
            </w:pPr>
          </w:p>
        </w:tc>
      </w:tr>
      <w:tr w:rsidR="00E77597" w:rsidRPr="00E77597" w14:paraId="3D462106" w14:textId="77777777">
        <w:tc>
          <w:tcPr>
            <w:tcW w:w="4800" w:type="dxa"/>
          </w:tcPr>
          <w:p w14:paraId="462996FA" w14:textId="158627B4" w:rsidR="001733B0" w:rsidRPr="00E77597" w:rsidRDefault="001733B0" w:rsidP="001733B0">
            <w:pPr>
              <w:numPr>
                <w:ilvl w:val="0"/>
                <w:numId w:val="2"/>
              </w:numPr>
              <w:rPr>
                <w:rFonts w:ascii="Arial" w:eastAsia="Arial" w:hAnsi="Arial" w:cs="Arial"/>
                <w:sz w:val="20"/>
                <w:szCs w:val="20"/>
              </w:rPr>
            </w:pPr>
            <w:r w:rsidRPr="00E77597">
              <w:t xml:space="preserve">Yaşam boyu öğrenmenin gerekliliği bilincini kazanır. </w:t>
            </w:r>
          </w:p>
        </w:tc>
        <w:tc>
          <w:tcPr>
            <w:tcW w:w="1425" w:type="dxa"/>
          </w:tcPr>
          <w:p w14:paraId="4491C166" w14:textId="77777777" w:rsidR="001733B0" w:rsidRPr="00E77597" w:rsidRDefault="001733B0" w:rsidP="001733B0">
            <w:pPr>
              <w:rPr>
                <w:rFonts w:ascii="Arial" w:eastAsia="Arial" w:hAnsi="Arial" w:cs="Arial"/>
                <w:sz w:val="20"/>
                <w:szCs w:val="20"/>
                <w:highlight w:val="white"/>
              </w:rPr>
            </w:pPr>
          </w:p>
        </w:tc>
        <w:tc>
          <w:tcPr>
            <w:tcW w:w="930" w:type="dxa"/>
          </w:tcPr>
          <w:p w14:paraId="26B531F5" w14:textId="77777777" w:rsidR="001733B0" w:rsidRPr="00E77597" w:rsidRDefault="001733B0" w:rsidP="001733B0">
            <w:pPr>
              <w:rPr>
                <w:rFonts w:ascii="Arial" w:eastAsia="Arial" w:hAnsi="Arial" w:cs="Arial"/>
                <w:sz w:val="20"/>
                <w:szCs w:val="20"/>
                <w:highlight w:val="white"/>
              </w:rPr>
            </w:pPr>
          </w:p>
        </w:tc>
        <w:tc>
          <w:tcPr>
            <w:tcW w:w="1125" w:type="dxa"/>
          </w:tcPr>
          <w:p w14:paraId="104A5DEC" w14:textId="77777777" w:rsidR="001733B0" w:rsidRPr="00E77597" w:rsidRDefault="001733B0" w:rsidP="001733B0">
            <w:pPr>
              <w:rPr>
                <w:rFonts w:ascii="Arial" w:eastAsia="Arial" w:hAnsi="Arial" w:cs="Arial"/>
                <w:sz w:val="20"/>
                <w:szCs w:val="20"/>
                <w:highlight w:val="white"/>
              </w:rPr>
            </w:pPr>
          </w:p>
        </w:tc>
        <w:tc>
          <w:tcPr>
            <w:tcW w:w="1110" w:type="dxa"/>
          </w:tcPr>
          <w:p w14:paraId="1001D904" w14:textId="77777777" w:rsidR="001733B0" w:rsidRPr="00E77597" w:rsidRDefault="001733B0" w:rsidP="001733B0">
            <w:pPr>
              <w:rPr>
                <w:rFonts w:ascii="Arial" w:eastAsia="Arial" w:hAnsi="Arial" w:cs="Arial"/>
                <w:sz w:val="20"/>
                <w:szCs w:val="20"/>
                <w:highlight w:val="white"/>
              </w:rPr>
            </w:pPr>
          </w:p>
        </w:tc>
        <w:tc>
          <w:tcPr>
            <w:tcW w:w="1380" w:type="dxa"/>
          </w:tcPr>
          <w:p w14:paraId="31EF1D5C" w14:textId="77777777" w:rsidR="001733B0" w:rsidRPr="00E77597" w:rsidRDefault="001733B0" w:rsidP="001733B0">
            <w:pPr>
              <w:rPr>
                <w:rFonts w:ascii="Arial" w:eastAsia="Arial" w:hAnsi="Arial" w:cs="Arial"/>
                <w:sz w:val="20"/>
                <w:szCs w:val="20"/>
                <w:highlight w:val="white"/>
              </w:rPr>
            </w:pPr>
          </w:p>
        </w:tc>
      </w:tr>
      <w:tr w:rsidR="00E77597" w:rsidRPr="00E77597" w14:paraId="70498995" w14:textId="77777777">
        <w:tc>
          <w:tcPr>
            <w:tcW w:w="4800" w:type="dxa"/>
          </w:tcPr>
          <w:p w14:paraId="466DAB69" w14:textId="663C5173" w:rsidR="001733B0" w:rsidRPr="00E77597" w:rsidRDefault="001733B0" w:rsidP="001733B0">
            <w:pPr>
              <w:numPr>
                <w:ilvl w:val="0"/>
                <w:numId w:val="2"/>
              </w:numPr>
              <w:rPr>
                <w:rFonts w:ascii="Arial" w:eastAsia="Arial" w:hAnsi="Arial" w:cs="Arial"/>
                <w:sz w:val="20"/>
                <w:szCs w:val="20"/>
              </w:rPr>
            </w:pPr>
            <w:r w:rsidRPr="00E77597">
              <w:t xml:space="preserve">Hemşireliğe özgü bilimsel bilgi üretimi için araştırma ve yayın sürecini bilir ve araştırmalarda görev alır. </w:t>
            </w:r>
          </w:p>
        </w:tc>
        <w:tc>
          <w:tcPr>
            <w:tcW w:w="1425" w:type="dxa"/>
          </w:tcPr>
          <w:p w14:paraId="7855B8E0" w14:textId="77777777" w:rsidR="001733B0" w:rsidRPr="00E77597" w:rsidRDefault="001733B0" w:rsidP="001733B0">
            <w:pPr>
              <w:rPr>
                <w:rFonts w:ascii="Arial" w:eastAsia="Arial" w:hAnsi="Arial" w:cs="Arial"/>
                <w:sz w:val="20"/>
                <w:szCs w:val="20"/>
                <w:highlight w:val="white"/>
              </w:rPr>
            </w:pPr>
          </w:p>
        </w:tc>
        <w:tc>
          <w:tcPr>
            <w:tcW w:w="930" w:type="dxa"/>
          </w:tcPr>
          <w:p w14:paraId="0BA2727F" w14:textId="77777777" w:rsidR="001733B0" w:rsidRPr="00E77597" w:rsidRDefault="001733B0" w:rsidP="001733B0">
            <w:pPr>
              <w:rPr>
                <w:rFonts w:ascii="Arial" w:eastAsia="Arial" w:hAnsi="Arial" w:cs="Arial"/>
                <w:sz w:val="20"/>
                <w:szCs w:val="20"/>
                <w:highlight w:val="white"/>
              </w:rPr>
            </w:pPr>
          </w:p>
        </w:tc>
        <w:tc>
          <w:tcPr>
            <w:tcW w:w="1125" w:type="dxa"/>
          </w:tcPr>
          <w:p w14:paraId="720F3532" w14:textId="77777777" w:rsidR="001733B0" w:rsidRPr="00E77597" w:rsidRDefault="001733B0" w:rsidP="001733B0">
            <w:pPr>
              <w:rPr>
                <w:rFonts w:ascii="Arial" w:eastAsia="Arial" w:hAnsi="Arial" w:cs="Arial"/>
                <w:sz w:val="20"/>
                <w:szCs w:val="20"/>
                <w:highlight w:val="white"/>
              </w:rPr>
            </w:pPr>
          </w:p>
        </w:tc>
        <w:tc>
          <w:tcPr>
            <w:tcW w:w="1110" w:type="dxa"/>
          </w:tcPr>
          <w:p w14:paraId="4C78AECF" w14:textId="77777777" w:rsidR="001733B0" w:rsidRPr="00E77597" w:rsidRDefault="001733B0" w:rsidP="001733B0">
            <w:pPr>
              <w:rPr>
                <w:rFonts w:ascii="Arial" w:eastAsia="Arial" w:hAnsi="Arial" w:cs="Arial"/>
                <w:sz w:val="20"/>
                <w:szCs w:val="20"/>
                <w:highlight w:val="white"/>
              </w:rPr>
            </w:pPr>
          </w:p>
        </w:tc>
        <w:tc>
          <w:tcPr>
            <w:tcW w:w="1380" w:type="dxa"/>
          </w:tcPr>
          <w:p w14:paraId="4CD7078D" w14:textId="77777777" w:rsidR="001733B0" w:rsidRPr="00E77597" w:rsidRDefault="001733B0" w:rsidP="001733B0">
            <w:pPr>
              <w:rPr>
                <w:rFonts w:ascii="Arial" w:eastAsia="Arial" w:hAnsi="Arial" w:cs="Arial"/>
                <w:sz w:val="20"/>
                <w:szCs w:val="20"/>
                <w:highlight w:val="white"/>
              </w:rPr>
            </w:pPr>
          </w:p>
        </w:tc>
      </w:tr>
      <w:tr w:rsidR="00E77597" w:rsidRPr="00E77597" w14:paraId="689E1F02" w14:textId="77777777">
        <w:tc>
          <w:tcPr>
            <w:tcW w:w="4800" w:type="dxa"/>
          </w:tcPr>
          <w:p w14:paraId="502FFF68" w14:textId="28E592BC" w:rsidR="001733B0" w:rsidRPr="00E77597" w:rsidRDefault="001733B0" w:rsidP="001733B0">
            <w:pPr>
              <w:numPr>
                <w:ilvl w:val="0"/>
                <w:numId w:val="2"/>
              </w:numPr>
              <w:rPr>
                <w:rFonts w:ascii="Arial" w:eastAsia="Arial" w:hAnsi="Arial" w:cs="Arial"/>
                <w:sz w:val="20"/>
                <w:szCs w:val="20"/>
              </w:rPr>
            </w:pPr>
            <w:r w:rsidRPr="00E77597">
              <w:t xml:space="preserve">Mesleki uygulamalarında eleştirel düşünme ve klinik karar verme becerisini kullanır. </w:t>
            </w:r>
          </w:p>
        </w:tc>
        <w:tc>
          <w:tcPr>
            <w:tcW w:w="1425" w:type="dxa"/>
          </w:tcPr>
          <w:p w14:paraId="5C66105F" w14:textId="77777777" w:rsidR="001733B0" w:rsidRPr="00E77597" w:rsidRDefault="001733B0" w:rsidP="001733B0">
            <w:pPr>
              <w:rPr>
                <w:rFonts w:ascii="Arial" w:eastAsia="Arial" w:hAnsi="Arial" w:cs="Arial"/>
                <w:sz w:val="20"/>
                <w:szCs w:val="20"/>
                <w:highlight w:val="white"/>
              </w:rPr>
            </w:pPr>
          </w:p>
        </w:tc>
        <w:tc>
          <w:tcPr>
            <w:tcW w:w="930" w:type="dxa"/>
          </w:tcPr>
          <w:p w14:paraId="528EF350" w14:textId="77777777" w:rsidR="001733B0" w:rsidRPr="00E77597" w:rsidRDefault="001733B0" w:rsidP="001733B0">
            <w:pPr>
              <w:rPr>
                <w:rFonts w:ascii="Arial" w:eastAsia="Arial" w:hAnsi="Arial" w:cs="Arial"/>
                <w:sz w:val="20"/>
                <w:szCs w:val="20"/>
                <w:highlight w:val="white"/>
              </w:rPr>
            </w:pPr>
          </w:p>
        </w:tc>
        <w:tc>
          <w:tcPr>
            <w:tcW w:w="1125" w:type="dxa"/>
          </w:tcPr>
          <w:p w14:paraId="511925FE" w14:textId="77777777" w:rsidR="001733B0" w:rsidRPr="00E77597" w:rsidRDefault="001733B0" w:rsidP="001733B0">
            <w:pPr>
              <w:rPr>
                <w:rFonts w:ascii="Arial" w:eastAsia="Arial" w:hAnsi="Arial" w:cs="Arial"/>
                <w:sz w:val="20"/>
                <w:szCs w:val="20"/>
                <w:highlight w:val="white"/>
              </w:rPr>
            </w:pPr>
          </w:p>
        </w:tc>
        <w:tc>
          <w:tcPr>
            <w:tcW w:w="1110" w:type="dxa"/>
          </w:tcPr>
          <w:p w14:paraId="4CD36A9F" w14:textId="77777777" w:rsidR="001733B0" w:rsidRPr="00E77597" w:rsidRDefault="001733B0" w:rsidP="001733B0">
            <w:pPr>
              <w:rPr>
                <w:rFonts w:ascii="Arial" w:eastAsia="Arial" w:hAnsi="Arial" w:cs="Arial"/>
                <w:sz w:val="20"/>
                <w:szCs w:val="20"/>
                <w:highlight w:val="white"/>
              </w:rPr>
            </w:pPr>
          </w:p>
        </w:tc>
        <w:tc>
          <w:tcPr>
            <w:tcW w:w="1380" w:type="dxa"/>
          </w:tcPr>
          <w:p w14:paraId="65AE3E6F" w14:textId="77777777" w:rsidR="001733B0" w:rsidRPr="00E77597" w:rsidRDefault="001733B0" w:rsidP="001733B0">
            <w:pPr>
              <w:rPr>
                <w:rFonts w:ascii="Arial" w:eastAsia="Arial" w:hAnsi="Arial" w:cs="Arial"/>
                <w:sz w:val="20"/>
                <w:szCs w:val="20"/>
                <w:highlight w:val="white"/>
              </w:rPr>
            </w:pPr>
          </w:p>
        </w:tc>
      </w:tr>
      <w:tr w:rsidR="00E77597" w:rsidRPr="00E77597" w14:paraId="6324603E" w14:textId="77777777">
        <w:tc>
          <w:tcPr>
            <w:tcW w:w="4800" w:type="dxa"/>
          </w:tcPr>
          <w:p w14:paraId="15188524" w14:textId="155192A0" w:rsidR="001733B0" w:rsidRPr="00E77597" w:rsidRDefault="001733B0" w:rsidP="001733B0">
            <w:pPr>
              <w:numPr>
                <w:ilvl w:val="0"/>
                <w:numId w:val="2"/>
              </w:numPr>
              <w:rPr>
                <w:rFonts w:ascii="Arial" w:eastAsia="Arial" w:hAnsi="Arial" w:cs="Arial"/>
                <w:sz w:val="20"/>
                <w:szCs w:val="20"/>
              </w:rPr>
            </w:pPr>
            <w:r w:rsidRPr="00E77597">
              <w:t xml:space="preserve">Toplumsal ve mesleki sorunlara duyarlılık bilinci geliştirir. </w:t>
            </w:r>
          </w:p>
        </w:tc>
        <w:tc>
          <w:tcPr>
            <w:tcW w:w="1425" w:type="dxa"/>
          </w:tcPr>
          <w:p w14:paraId="68B881C1" w14:textId="77777777" w:rsidR="001733B0" w:rsidRPr="00E77597" w:rsidRDefault="001733B0" w:rsidP="001733B0">
            <w:pPr>
              <w:rPr>
                <w:rFonts w:ascii="Arial" w:eastAsia="Arial" w:hAnsi="Arial" w:cs="Arial"/>
                <w:sz w:val="20"/>
                <w:szCs w:val="20"/>
                <w:highlight w:val="white"/>
              </w:rPr>
            </w:pPr>
          </w:p>
        </w:tc>
        <w:tc>
          <w:tcPr>
            <w:tcW w:w="930" w:type="dxa"/>
          </w:tcPr>
          <w:p w14:paraId="0956B47D" w14:textId="77777777" w:rsidR="001733B0" w:rsidRPr="00E77597" w:rsidRDefault="001733B0" w:rsidP="001733B0">
            <w:pPr>
              <w:rPr>
                <w:rFonts w:ascii="Arial" w:eastAsia="Arial" w:hAnsi="Arial" w:cs="Arial"/>
                <w:sz w:val="20"/>
                <w:szCs w:val="20"/>
                <w:highlight w:val="white"/>
              </w:rPr>
            </w:pPr>
          </w:p>
        </w:tc>
        <w:tc>
          <w:tcPr>
            <w:tcW w:w="1125" w:type="dxa"/>
          </w:tcPr>
          <w:p w14:paraId="5E56DE0C" w14:textId="77777777" w:rsidR="001733B0" w:rsidRPr="00E77597" w:rsidRDefault="001733B0" w:rsidP="001733B0">
            <w:pPr>
              <w:rPr>
                <w:rFonts w:ascii="Arial" w:eastAsia="Arial" w:hAnsi="Arial" w:cs="Arial"/>
                <w:sz w:val="20"/>
                <w:szCs w:val="20"/>
                <w:highlight w:val="white"/>
              </w:rPr>
            </w:pPr>
          </w:p>
        </w:tc>
        <w:tc>
          <w:tcPr>
            <w:tcW w:w="1110" w:type="dxa"/>
          </w:tcPr>
          <w:p w14:paraId="45916CDE" w14:textId="77777777" w:rsidR="001733B0" w:rsidRPr="00E77597" w:rsidRDefault="001733B0" w:rsidP="001733B0">
            <w:pPr>
              <w:rPr>
                <w:rFonts w:ascii="Arial" w:eastAsia="Arial" w:hAnsi="Arial" w:cs="Arial"/>
                <w:sz w:val="20"/>
                <w:szCs w:val="20"/>
                <w:highlight w:val="white"/>
              </w:rPr>
            </w:pPr>
          </w:p>
        </w:tc>
        <w:tc>
          <w:tcPr>
            <w:tcW w:w="1380" w:type="dxa"/>
          </w:tcPr>
          <w:p w14:paraId="770A59CF" w14:textId="77777777" w:rsidR="001733B0" w:rsidRPr="00E77597" w:rsidRDefault="001733B0" w:rsidP="001733B0">
            <w:pPr>
              <w:rPr>
                <w:rFonts w:ascii="Arial" w:eastAsia="Arial" w:hAnsi="Arial" w:cs="Arial"/>
                <w:sz w:val="20"/>
                <w:szCs w:val="20"/>
                <w:highlight w:val="white"/>
              </w:rPr>
            </w:pPr>
          </w:p>
        </w:tc>
      </w:tr>
    </w:tbl>
    <w:p w14:paraId="058D2915" w14:textId="77777777" w:rsidR="00527C7F" w:rsidRPr="00E77597" w:rsidRDefault="00527C7F">
      <w:pPr>
        <w:rPr>
          <w:rFonts w:ascii="Arial" w:eastAsia="Arial" w:hAnsi="Arial" w:cs="Arial"/>
          <w:sz w:val="20"/>
          <w:szCs w:val="20"/>
          <w:highlight w:val="white"/>
        </w:rPr>
      </w:pPr>
    </w:p>
    <w:p w14:paraId="136DB617" w14:textId="77777777" w:rsidR="00527C7F" w:rsidRPr="00E77597" w:rsidRDefault="001733B0">
      <w:pPr>
        <w:rPr>
          <w:rFonts w:ascii="Arial" w:eastAsia="Arial" w:hAnsi="Arial" w:cs="Arial"/>
          <w:b/>
          <w:sz w:val="20"/>
          <w:szCs w:val="20"/>
          <w:highlight w:val="white"/>
        </w:rPr>
      </w:pPr>
      <w:r w:rsidRPr="00E77597">
        <w:rPr>
          <w:rFonts w:ascii="Arial" w:eastAsia="Arial" w:hAnsi="Arial" w:cs="Arial"/>
          <w:sz w:val="20"/>
          <w:szCs w:val="20"/>
          <w:highlight w:val="white"/>
        </w:rPr>
        <w:lastRenderedPageBreak/>
        <w:t xml:space="preserve">3. </w:t>
      </w:r>
      <w:r w:rsidRPr="00E77597">
        <w:rPr>
          <w:rFonts w:ascii="Arial" w:eastAsia="Arial" w:hAnsi="Arial" w:cs="Arial"/>
          <w:b/>
          <w:sz w:val="20"/>
          <w:szCs w:val="20"/>
          <w:highlight w:val="white"/>
        </w:rPr>
        <w:t xml:space="preserve">Sevgili </w:t>
      </w:r>
      <w:proofErr w:type="spellStart"/>
      <w:r w:rsidRPr="00E77597">
        <w:rPr>
          <w:rFonts w:ascii="Arial" w:eastAsia="Arial" w:hAnsi="Arial" w:cs="Arial"/>
          <w:b/>
          <w:sz w:val="20"/>
          <w:szCs w:val="20"/>
          <w:highlight w:val="white"/>
        </w:rPr>
        <w:t>Öğrenciler,Hemşirelik</w:t>
      </w:r>
      <w:proofErr w:type="spellEnd"/>
      <w:r w:rsidRPr="00E77597">
        <w:rPr>
          <w:rFonts w:ascii="Arial" w:eastAsia="Arial" w:hAnsi="Arial" w:cs="Arial"/>
          <w:b/>
          <w:sz w:val="20"/>
          <w:szCs w:val="20"/>
          <w:highlight w:val="white"/>
        </w:rPr>
        <w:t xml:space="preserve"> Bölümü kalite çalışmaları çerçevesinde sizlerden alınacak bilgilere ihtiyaç duyulmaktadır. Aşağıda üniversitemiz ve programımız ile ilgili bazı özellikler verilmiştir. Bu özellikler ve hizmetlere ilişkin memnuniyet düzeyinizi belirtiniz. Ayrıca sizler için yapılacak etkinliklere ışık tutması için bazı sorulara da yanıt vermenizi istemekteyiz. Program geliştirme çalışmalarımıza katkı sağladığınız için teşekkür ederiz.</w:t>
      </w:r>
    </w:p>
    <w:p w14:paraId="72EF5151" w14:textId="77777777" w:rsidR="00527C7F" w:rsidRPr="00E77597" w:rsidRDefault="00527C7F">
      <w:pPr>
        <w:rPr>
          <w:rFonts w:ascii="Arial" w:eastAsia="Arial" w:hAnsi="Arial" w:cs="Arial"/>
          <w:b/>
          <w:sz w:val="20"/>
          <w:szCs w:val="20"/>
          <w:highlight w:val="white"/>
        </w:rPr>
      </w:pPr>
    </w:p>
    <w:tbl>
      <w:tblPr>
        <w:tblStyle w:val="a0"/>
        <w:tblW w:w="1003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0"/>
        <w:gridCol w:w="900"/>
        <w:gridCol w:w="720"/>
        <w:gridCol w:w="675"/>
        <w:gridCol w:w="765"/>
        <w:gridCol w:w="1365"/>
      </w:tblGrid>
      <w:tr w:rsidR="00E77597" w:rsidRPr="00E77597" w14:paraId="7CD194D9" w14:textId="77777777" w:rsidTr="00AF578E">
        <w:trPr>
          <w:trHeight w:val="1819"/>
        </w:trPr>
        <w:tc>
          <w:tcPr>
            <w:tcW w:w="5610" w:type="dxa"/>
          </w:tcPr>
          <w:p w14:paraId="620F7CC5" w14:textId="77777777" w:rsidR="00527C7F" w:rsidRPr="00E77597" w:rsidRDefault="001733B0">
            <w:pPr>
              <w:rPr>
                <w:b/>
              </w:rPr>
            </w:pPr>
            <w:r w:rsidRPr="00E77597">
              <w:rPr>
                <w:b/>
              </w:rPr>
              <w:t>Alanlar</w:t>
            </w:r>
          </w:p>
        </w:tc>
        <w:tc>
          <w:tcPr>
            <w:tcW w:w="900" w:type="dxa"/>
          </w:tcPr>
          <w:p w14:paraId="07328496" w14:textId="77777777" w:rsidR="00527C7F" w:rsidRPr="00E77597" w:rsidRDefault="001733B0">
            <w:pPr>
              <w:ind w:left="113" w:right="113"/>
            </w:pPr>
            <w:r w:rsidRPr="00E77597">
              <w:t>Tamamen Katılıyorum</w:t>
            </w:r>
          </w:p>
        </w:tc>
        <w:tc>
          <w:tcPr>
            <w:tcW w:w="720" w:type="dxa"/>
          </w:tcPr>
          <w:p w14:paraId="38151B00" w14:textId="77777777" w:rsidR="00527C7F" w:rsidRPr="00E77597" w:rsidRDefault="001733B0">
            <w:pPr>
              <w:ind w:left="113" w:right="113"/>
            </w:pPr>
            <w:r w:rsidRPr="00E77597">
              <w:t>Katılıyorum</w:t>
            </w:r>
          </w:p>
        </w:tc>
        <w:tc>
          <w:tcPr>
            <w:tcW w:w="675" w:type="dxa"/>
          </w:tcPr>
          <w:p w14:paraId="1CB9A4CC" w14:textId="77777777" w:rsidR="00527C7F" w:rsidRPr="00E77597" w:rsidRDefault="001733B0">
            <w:pPr>
              <w:ind w:left="113" w:right="113"/>
            </w:pPr>
            <w:r w:rsidRPr="00E77597">
              <w:t xml:space="preserve">Kararsızım </w:t>
            </w:r>
          </w:p>
        </w:tc>
        <w:tc>
          <w:tcPr>
            <w:tcW w:w="765" w:type="dxa"/>
          </w:tcPr>
          <w:p w14:paraId="18F3D8C3" w14:textId="77777777" w:rsidR="00527C7F" w:rsidRPr="00E77597" w:rsidRDefault="001733B0">
            <w:pPr>
              <w:ind w:left="113" w:right="113"/>
            </w:pPr>
            <w:r w:rsidRPr="00E77597">
              <w:t>Katılmıyorum</w:t>
            </w:r>
          </w:p>
        </w:tc>
        <w:tc>
          <w:tcPr>
            <w:tcW w:w="1365" w:type="dxa"/>
          </w:tcPr>
          <w:p w14:paraId="5DCF8296" w14:textId="77777777" w:rsidR="00527C7F" w:rsidRPr="00E77597" w:rsidRDefault="001733B0">
            <w:pPr>
              <w:ind w:left="113" w:right="113"/>
            </w:pPr>
            <w:r w:rsidRPr="00E77597">
              <w:t>Tamamen Katılmıyorum</w:t>
            </w:r>
          </w:p>
        </w:tc>
      </w:tr>
      <w:tr w:rsidR="00E77597" w:rsidRPr="00E77597" w14:paraId="60CB0B2C" w14:textId="77777777" w:rsidTr="00AF578E">
        <w:tc>
          <w:tcPr>
            <w:tcW w:w="10035" w:type="dxa"/>
            <w:gridSpan w:val="6"/>
          </w:tcPr>
          <w:p w14:paraId="0F48394D" w14:textId="77777777" w:rsidR="00527C7F" w:rsidRPr="00E77597" w:rsidRDefault="001733B0">
            <w:pPr>
              <w:rPr>
                <w:b/>
              </w:rPr>
            </w:pPr>
            <w:r w:rsidRPr="00E77597">
              <w:rPr>
                <w:b/>
              </w:rPr>
              <w:t>A- AKADEMİK ORTAM VE ÖĞRENMEYİ DESTEKLEYİCİ OLANAKLAR</w:t>
            </w:r>
          </w:p>
        </w:tc>
      </w:tr>
      <w:tr w:rsidR="00E77597" w:rsidRPr="00E77597" w14:paraId="58B516DE" w14:textId="77777777" w:rsidTr="00AF578E">
        <w:tc>
          <w:tcPr>
            <w:tcW w:w="5610" w:type="dxa"/>
          </w:tcPr>
          <w:p w14:paraId="68788CC5" w14:textId="77777777" w:rsidR="00527C7F" w:rsidRPr="00E77597" w:rsidRDefault="001733B0" w:rsidP="003B1927">
            <w:r w:rsidRPr="00E77597">
              <w:t>Yönetim öğrencilerin sorun ve önerilerine karşı duyarlıdır</w:t>
            </w:r>
          </w:p>
        </w:tc>
        <w:tc>
          <w:tcPr>
            <w:tcW w:w="900" w:type="dxa"/>
          </w:tcPr>
          <w:p w14:paraId="73BD5015" w14:textId="77777777" w:rsidR="00527C7F" w:rsidRPr="00E77597" w:rsidRDefault="00527C7F"/>
        </w:tc>
        <w:tc>
          <w:tcPr>
            <w:tcW w:w="720" w:type="dxa"/>
          </w:tcPr>
          <w:p w14:paraId="40B632C2" w14:textId="77777777" w:rsidR="00527C7F" w:rsidRPr="00E77597" w:rsidRDefault="00527C7F"/>
        </w:tc>
        <w:tc>
          <w:tcPr>
            <w:tcW w:w="675" w:type="dxa"/>
          </w:tcPr>
          <w:p w14:paraId="28C62381" w14:textId="77777777" w:rsidR="00527C7F" w:rsidRPr="00E77597" w:rsidRDefault="00527C7F"/>
        </w:tc>
        <w:tc>
          <w:tcPr>
            <w:tcW w:w="765" w:type="dxa"/>
          </w:tcPr>
          <w:p w14:paraId="544CDC56" w14:textId="77777777" w:rsidR="00527C7F" w:rsidRPr="00E77597" w:rsidRDefault="00527C7F"/>
        </w:tc>
        <w:tc>
          <w:tcPr>
            <w:tcW w:w="1365" w:type="dxa"/>
          </w:tcPr>
          <w:p w14:paraId="23ADAC3B" w14:textId="77777777" w:rsidR="00527C7F" w:rsidRPr="00E77597" w:rsidRDefault="00527C7F"/>
        </w:tc>
      </w:tr>
      <w:tr w:rsidR="00E77597" w:rsidRPr="00E77597" w14:paraId="37768624" w14:textId="77777777" w:rsidTr="00AF578E">
        <w:tc>
          <w:tcPr>
            <w:tcW w:w="5610" w:type="dxa"/>
          </w:tcPr>
          <w:p w14:paraId="363B2EC5" w14:textId="77777777" w:rsidR="00527C7F" w:rsidRPr="00E77597" w:rsidRDefault="001733B0" w:rsidP="003B1927">
            <w:r w:rsidRPr="00E77597">
              <w:t>Öğrencilerin kararlara katılımına olanak sağlanmaktadır</w:t>
            </w:r>
          </w:p>
        </w:tc>
        <w:tc>
          <w:tcPr>
            <w:tcW w:w="900" w:type="dxa"/>
          </w:tcPr>
          <w:p w14:paraId="177E1987" w14:textId="77777777" w:rsidR="00527C7F" w:rsidRPr="00E77597" w:rsidRDefault="00527C7F"/>
        </w:tc>
        <w:tc>
          <w:tcPr>
            <w:tcW w:w="720" w:type="dxa"/>
          </w:tcPr>
          <w:p w14:paraId="5BA62157" w14:textId="77777777" w:rsidR="00527C7F" w:rsidRPr="00E77597" w:rsidRDefault="00527C7F"/>
        </w:tc>
        <w:tc>
          <w:tcPr>
            <w:tcW w:w="675" w:type="dxa"/>
          </w:tcPr>
          <w:p w14:paraId="0F59E385" w14:textId="77777777" w:rsidR="00527C7F" w:rsidRPr="00E77597" w:rsidRDefault="00527C7F"/>
        </w:tc>
        <w:tc>
          <w:tcPr>
            <w:tcW w:w="765" w:type="dxa"/>
          </w:tcPr>
          <w:p w14:paraId="067A21CA" w14:textId="77777777" w:rsidR="00527C7F" w:rsidRPr="00E77597" w:rsidRDefault="00527C7F"/>
        </w:tc>
        <w:tc>
          <w:tcPr>
            <w:tcW w:w="1365" w:type="dxa"/>
          </w:tcPr>
          <w:p w14:paraId="166EE5E7" w14:textId="77777777" w:rsidR="00527C7F" w:rsidRPr="00E77597" w:rsidRDefault="00527C7F"/>
        </w:tc>
      </w:tr>
      <w:tr w:rsidR="00E77597" w:rsidRPr="00E77597" w14:paraId="0175D0DA" w14:textId="77777777" w:rsidTr="00AF578E">
        <w:tc>
          <w:tcPr>
            <w:tcW w:w="5610" w:type="dxa"/>
          </w:tcPr>
          <w:p w14:paraId="5904E7E5" w14:textId="77777777" w:rsidR="00527C7F" w:rsidRPr="00E77597" w:rsidRDefault="001733B0" w:rsidP="003B1927">
            <w:r w:rsidRPr="00E77597">
              <w:t>İdari personelin öğrencilere karşı tutum ve davranışları olumludur</w:t>
            </w:r>
          </w:p>
        </w:tc>
        <w:tc>
          <w:tcPr>
            <w:tcW w:w="900" w:type="dxa"/>
          </w:tcPr>
          <w:p w14:paraId="2C412DB6" w14:textId="77777777" w:rsidR="00527C7F" w:rsidRPr="00E77597" w:rsidRDefault="00527C7F"/>
        </w:tc>
        <w:tc>
          <w:tcPr>
            <w:tcW w:w="720" w:type="dxa"/>
          </w:tcPr>
          <w:p w14:paraId="5B8359B6" w14:textId="77777777" w:rsidR="00527C7F" w:rsidRPr="00E77597" w:rsidRDefault="00527C7F"/>
        </w:tc>
        <w:tc>
          <w:tcPr>
            <w:tcW w:w="675" w:type="dxa"/>
          </w:tcPr>
          <w:p w14:paraId="5915769A" w14:textId="77777777" w:rsidR="00527C7F" w:rsidRPr="00E77597" w:rsidRDefault="00527C7F"/>
        </w:tc>
        <w:tc>
          <w:tcPr>
            <w:tcW w:w="765" w:type="dxa"/>
          </w:tcPr>
          <w:p w14:paraId="2773E9D5" w14:textId="77777777" w:rsidR="00527C7F" w:rsidRPr="00E77597" w:rsidRDefault="00527C7F"/>
        </w:tc>
        <w:tc>
          <w:tcPr>
            <w:tcW w:w="1365" w:type="dxa"/>
          </w:tcPr>
          <w:p w14:paraId="24DE5BD5" w14:textId="77777777" w:rsidR="00527C7F" w:rsidRPr="00E77597" w:rsidRDefault="00527C7F"/>
        </w:tc>
      </w:tr>
      <w:tr w:rsidR="00E77597" w:rsidRPr="00E77597" w14:paraId="79AA2665" w14:textId="77777777" w:rsidTr="00AF578E">
        <w:tc>
          <w:tcPr>
            <w:tcW w:w="5610" w:type="dxa"/>
          </w:tcPr>
          <w:p w14:paraId="1FD9DFD6" w14:textId="77777777" w:rsidR="00527C7F" w:rsidRPr="00E77597" w:rsidRDefault="001733B0" w:rsidP="003B1927">
            <w:r w:rsidRPr="00E77597">
              <w:t>Öğrencilere sunulan teknolojik imkanlar yeterlidir</w:t>
            </w:r>
          </w:p>
        </w:tc>
        <w:tc>
          <w:tcPr>
            <w:tcW w:w="900" w:type="dxa"/>
          </w:tcPr>
          <w:p w14:paraId="046CE7C5" w14:textId="77777777" w:rsidR="00527C7F" w:rsidRPr="00E77597" w:rsidRDefault="00527C7F"/>
        </w:tc>
        <w:tc>
          <w:tcPr>
            <w:tcW w:w="720" w:type="dxa"/>
          </w:tcPr>
          <w:p w14:paraId="61041312" w14:textId="77777777" w:rsidR="00527C7F" w:rsidRPr="00E77597" w:rsidRDefault="00527C7F"/>
        </w:tc>
        <w:tc>
          <w:tcPr>
            <w:tcW w:w="675" w:type="dxa"/>
          </w:tcPr>
          <w:p w14:paraId="745C78F5" w14:textId="77777777" w:rsidR="00527C7F" w:rsidRPr="00E77597" w:rsidRDefault="00527C7F"/>
        </w:tc>
        <w:tc>
          <w:tcPr>
            <w:tcW w:w="765" w:type="dxa"/>
          </w:tcPr>
          <w:p w14:paraId="1A99483E" w14:textId="77777777" w:rsidR="00527C7F" w:rsidRPr="00E77597" w:rsidRDefault="00527C7F"/>
        </w:tc>
        <w:tc>
          <w:tcPr>
            <w:tcW w:w="1365" w:type="dxa"/>
          </w:tcPr>
          <w:p w14:paraId="0575221B" w14:textId="77777777" w:rsidR="00527C7F" w:rsidRPr="00E77597" w:rsidRDefault="00527C7F"/>
        </w:tc>
      </w:tr>
      <w:tr w:rsidR="00E77597" w:rsidRPr="00E77597" w14:paraId="404F4E3B" w14:textId="77777777" w:rsidTr="00AF578E">
        <w:tc>
          <w:tcPr>
            <w:tcW w:w="5610" w:type="dxa"/>
          </w:tcPr>
          <w:p w14:paraId="0F8FE090" w14:textId="77777777" w:rsidR="00527C7F" w:rsidRPr="00E77597" w:rsidRDefault="001733B0" w:rsidP="003B1927">
            <w:r w:rsidRPr="00E77597">
              <w:t>İlgi ve yeteneklerime uygun kulüp etkinlikleri bulunmaktadır</w:t>
            </w:r>
          </w:p>
        </w:tc>
        <w:tc>
          <w:tcPr>
            <w:tcW w:w="900" w:type="dxa"/>
          </w:tcPr>
          <w:p w14:paraId="1DA6AF22" w14:textId="77777777" w:rsidR="00527C7F" w:rsidRPr="00E77597" w:rsidRDefault="00527C7F"/>
        </w:tc>
        <w:tc>
          <w:tcPr>
            <w:tcW w:w="720" w:type="dxa"/>
          </w:tcPr>
          <w:p w14:paraId="1E997562" w14:textId="77777777" w:rsidR="00527C7F" w:rsidRPr="00E77597" w:rsidRDefault="00527C7F"/>
        </w:tc>
        <w:tc>
          <w:tcPr>
            <w:tcW w:w="675" w:type="dxa"/>
          </w:tcPr>
          <w:p w14:paraId="0038F5C4" w14:textId="77777777" w:rsidR="00527C7F" w:rsidRPr="00E77597" w:rsidRDefault="00527C7F"/>
        </w:tc>
        <w:tc>
          <w:tcPr>
            <w:tcW w:w="765" w:type="dxa"/>
          </w:tcPr>
          <w:p w14:paraId="2439066B" w14:textId="77777777" w:rsidR="00527C7F" w:rsidRPr="00E77597" w:rsidRDefault="00527C7F"/>
        </w:tc>
        <w:tc>
          <w:tcPr>
            <w:tcW w:w="1365" w:type="dxa"/>
          </w:tcPr>
          <w:p w14:paraId="3AB802C7" w14:textId="77777777" w:rsidR="00527C7F" w:rsidRPr="00E77597" w:rsidRDefault="00527C7F"/>
        </w:tc>
      </w:tr>
      <w:tr w:rsidR="00E77597" w:rsidRPr="00E77597" w14:paraId="1B6F91BA" w14:textId="77777777" w:rsidTr="00AF578E">
        <w:tc>
          <w:tcPr>
            <w:tcW w:w="5610" w:type="dxa"/>
          </w:tcPr>
          <w:p w14:paraId="3D790147" w14:textId="77777777" w:rsidR="00527C7F" w:rsidRPr="00E77597" w:rsidRDefault="001733B0" w:rsidP="003B1927">
            <w:r w:rsidRPr="00E77597">
              <w:t>Sanat ve kültürel etkinlikleri yeterlidir</w:t>
            </w:r>
          </w:p>
        </w:tc>
        <w:tc>
          <w:tcPr>
            <w:tcW w:w="900" w:type="dxa"/>
          </w:tcPr>
          <w:p w14:paraId="6632E472" w14:textId="77777777" w:rsidR="00527C7F" w:rsidRPr="00E77597" w:rsidRDefault="00527C7F"/>
        </w:tc>
        <w:tc>
          <w:tcPr>
            <w:tcW w:w="720" w:type="dxa"/>
          </w:tcPr>
          <w:p w14:paraId="4972D995" w14:textId="77777777" w:rsidR="00527C7F" w:rsidRPr="00E77597" w:rsidRDefault="00527C7F"/>
        </w:tc>
        <w:tc>
          <w:tcPr>
            <w:tcW w:w="675" w:type="dxa"/>
          </w:tcPr>
          <w:p w14:paraId="5611FFBF" w14:textId="77777777" w:rsidR="00527C7F" w:rsidRPr="00E77597" w:rsidRDefault="00527C7F"/>
        </w:tc>
        <w:tc>
          <w:tcPr>
            <w:tcW w:w="765" w:type="dxa"/>
          </w:tcPr>
          <w:p w14:paraId="0B8D1B55" w14:textId="77777777" w:rsidR="00527C7F" w:rsidRPr="00E77597" w:rsidRDefault="00527C7F"/>
        </w:tc>
        <w:tc>
          <w:tcPr>
            <w:tcW w:w="1365" w:type="dxa"/>
          </w:tcPr>
          <w:p w14:paraId="3F5E304B" w14:textId="77777777" w:rsidR="00527C7F" w:rsidRPr="00E77597" w:rsidRDefault="00527C7F"/>
        </w:tc>
      </w:tr>
      <w:tr w:rsidR="00E77597" w:rsidRPr="00E77597" w14:paraId="3877F74B" w14:textId="77777777" w:rsidTr="00AF578E">
        <w:tc>
          <w:tcPr>
            <w:tcW w:w="5610" w:type="dxa"/>
          </w:tcPr>
          <w:p w14:paraId="2236564D" w14:textId="77777777" w:rsidR="00527C7F" w:rsidRPr="00E77597" w:rsidRDefault="001733B0" w:rsidP="003B1927">
            <w:r w:rsidRPr="00E77597">
              <w:t>Sportif etkinlikler yeterlidir</w:t>
            </w:r>
          </w:p>
        </w:tc>
        <w:tc>
          <w:tcPr>
            <w:tcW w:w="900" w:type="dxa"/>
          </w:tcPr>
          <w:p w14:paraId="199997A0" w14:textId="77777777" w:rsidR="00527C7F" w:rsidRPr="00E77597" w:rsidRDefault="00527C7F"/>
        </w:tc>
        <w:tc>
          <w:tcPr>
            <w:tcW w:w="720" w:type="dxa"/>
          </w:tcPr>
          <w:p w14:paraId="345A8BD3" w14:textId="77777777" w:rsidR="00527C7F" w:rsidRPr="00E77597" w:rsidRDefault="00527C7F"/>
        </w:tc>
        <w:tc>
          <w:tcPr>
            <w:tcW w:w="675" w:type="dxa"/>
          </w:tcPr>
          <w:p w14:paraId="10B2E80F" w14:textId="77777777" w:rsidR="00527C7F" w:rsidRPr="00E77597" w:rsidRDefault="00527C7F"/>
        </w:tc>
        <w:tc>
          <w:tcPr>
            <w:tcW w:w="765" w:type="dxa"/>
          </w:tcPr>
          <w:p w14:paraId="3A7D4916" w14:textId="77777777" w:rsidR="00527C7F" w:rsidRPr="00E77597" w:rsidRDefault="00527C7F"/>
        </w:tc>
        <w:tc>
          <w:tcPr>
            <w:tcW w:w="1365" w:type="dxa"/>
          </w:tcPr>
          <w:p w14:paraId="7369AF53" w14:textId="77777777" w:rsidR="00527C7F" w:rsidRPr="00E77597" w:rsidRDefault="00527C7F"/>
        </w:tc>
      </w:tr>
      <w:tr w:rsidR="00E77597" w:rsidRPr="00E77597" w14:paraId="13E3D72C" w14:textId="77777777" w:rsidTr="00AF578E">
        <w:tc>
          <w:tcPr>
            <w:tcW w:w="5610" w:type="dxa"/>
          </w:tcPr>
          <w:p w14:paraId="6D56C0B3" w14:textId="77777777" w:rsidR="00527C7F" w:rsidRPr="00E77597" w:rsidRDefault="001733B0" w:rsidP="003B1927">
            <w:r w:rsidRPr="00E77597">
              <w:t>Sağlık hizmetleri yeterlidir</w:t>
            </w:r>
          </w:p>
        </w:tc>
        <w:tc>
          <w:tcPr>
            <w:tcW w:w="900" w:type="dxa"/>
          </w:tcPr>
          <w:p w14:paraId="342B85AB" w14:textId="77777777" w:rsidR="00527C7F" w:rsidRPr="00E77597" w:rsidRDefault="00527C7F"/>
        </w:tc>
        <w:tc>
          <w:tcPr>
            <w:tcW w:w="720" w:type="dxa"/>
          </w:tcPr>
          <w:p w14:paraId="04B3C7AB" w14:textId="77777777" w:rsidR="00527C7F" w:rsidRPr="00E77597" w:rsidRDefault="00527C7F"/>
        </w:tc>
        <w:tc>
          <w:tcPr>
            <w:tcW w:w="675" w:type="dxa"/>
          </w:tcPr>
          <w:p w14:paraId="7FFF96BA" w14:textId="77777777" w:rsidR="00527C7F" w:rsidRPr="00E77597" w:rsidRDefault="00527C7F"/>
        </w:tc>
        <w:tc>
          <w:tcPr>
            <w:tcW w:w="765" w:type="dxa"/>
          </w:tcPr>
          <w:p w14:paraId="0B4652D6" w14:textId="77777777" w:rsidR="00527C7F" w:rsidRPr="00E77597" w:rsidRDefault="00527C7F"/>
        </w:tc>
        <w:tc>
          <w:tcPr>
            <w:tcW w:w="1365" w:type="dxa"/>
          </w:tcPr>
          <w:p w14:paraId="23E4998F" w14:textId="77777777" w:rsidR="00527C7F" w:rsidRPr="00E77597" w:rsidRDefault="00527C7F"/>
        </w:tc>
      </w:tr>
      <w:tr w:rsidR="00E77597" w:rsidRPr="00E77597" w14:paraId="0E2BF6BF" w14:textId="77777777" w:rsidTr="00AF578E">
        <w:tc>
          <w:tcPr>
            <w:tcW w:w="5610" w:type="dxa"/>
          </w:tcPr>
          <w:p w14:paraId="26C26CC2" w14:textId="77777777" w:rsidR="00527C7F" w:rsidRPr="00E77597" w:rsidRDefault="001733B0" w:rsidP="003B1927">
            <w:r w:rsidRPr="00E77597">
              <w:t>Kararlarda öğrencilerin yararı önde tutulmaktadır</w:t>
            </w:r>
          </w:p>
        </w:tc>
        <w:tc>
          <w:tcPr>
            <w:tcW w:w="900" w:type="dxa"/>
          </w:tcPr>
          <w:p w14:paraId="0BD303AE" w14:textId="77777777" w:rsidR="00527C7F" w:rsidRPr="00E77597" w:rsidRDefault="00527C7F"/>
        </w:tc>
        <w:tc>
          <w:tcPr>
            <w:tcW w:w="720" w:type="dxa"/>
          </w:tcPr>
          <w:p w14:paraId="3940DC57" w14:textId="77777777" w:rsidR="00527C7F" w:rsidRPr="00E77597" w:rsidRDefault="00527C7F"/>
        </w:tc>
        <w:tc>
          <w:tcPr>
            <w:tcW w:w="675" w:type="dxa"/>
          </w:tcPr>
          <w:p w14:paraId="0851BCF1" w14:textId="77777777" w:rsidR="00527C7F" w:rsidRPr="00E77597" w:rsidRDefault="00527C7F"/>
        </w:tc>
        <w:tc>
          <w:tcPr>
            <w:tcW w:w="765" w:type="dxa"/>
          </w:tcPr>
          <w:p w14:paraId="42CA1A08" w14:textId="77777777" w:rsidR="00527C7F" w:rsidRPr="00E77597" w:rsidRDefault="00527C7F"/>
        </w:tc>
        <w:tc>
          <w:tcPr>
            <w:tcW w:w="1365" w:type="dxa"/>
          </w:tcPr>
          <w:p w14:paraId="5E556C63" w14:textId="77777777" w:rsidR="00527C7F" w:rsidRPr="00E77597" w:rsidRDefault="00527C7F"/>
        </w:tc>
      </w:tr>
      <w:tr w:rsidR="00E77597" w:rsidRPr="00E77597" w14:paraId="453FB614" w14:textId="77777777" w:rsidTr="00AF578E">
        <w:tc>
          <w:tcPr>
            <w:tcW w:w="5610" w:type="dxa"/>
          </w:tcPr>
          <w:p w14:paraId="47A5BCA0" w14:textId="77777777" w:rsidR="00527C7F" w:rsidRPr="00E77597" w:rsidRDefault="001733B0" w:rsidP="003B1927">
            <w:r w:rsidRPr="00E77597">
              <w:t>Öğrencilere haklarını kullanma fırsatları sunulmaktadır</w:t>
            </w:r>
          </w:p>
        </w:tc>
        <w:tc>
          <w:tcPr>
            <w:tcW w:w="900" w:type="dxa"/>
          </w:tcPr>
          <w:p w14:paraId="3C422BA7" w14:textId="77777777" w:rsidR="00527C7F" w:rsidRPr="00E77597" w:rsidRDefault="00527C7F"/>
        </w:tc>
        <w:tc>
          <w:tcPr>
            <w:tcW w:w="720" w:type="dxa"/>
          </w:tcPr>
          <w:p w14:paraId="5191843A" w14:textId="77777777" w:rsidR="00527C7F" w:rsidRPr="00E77597" w:rsidRDefault="00527C7F"/>
        </w:tc>
        <w:tc>
          <w:tcPr>
            <w:tcW w:w="675" w:type="dxa"/>
          </w:tcPr>
          <w:p w14:paraId="568A87C0" w14:textId="77777777" w:rsidR="00527C7F" w:rsidRPr="00E77597" w:rsidRDefault="00527C7F"/>
        </w:tc>
        <w:tc>
          <w:tcPr>
            <w:tcW w:w="765" w:type="dxa"/>
          </w:tcPr>
          <w:p w14:paraId="1B86B30F" w14:textId="77777777" w:rsidR="00527C7F" w:rsidRPr="00E77597" w:rsidRDefault="00527C7F"/>
        </w:tc>
        <w:tc>
          <w:tcPr>
            <w:tcW w:w="1365" w:type="dxa"/>
          </w:tcPr>
          <w:p w14:paraId="199005EB" w14:textId="77777777" w:rsidR="00527C7F" w:rsidRPr="00E77597" w:rsidRDefault="00527C7F"/>
        </w:tc>
      </w:tr>
      <w:tr w:rsidR="00E77597" w:rsidRPr="00E77597" w14:paraId="3E7E4439" w14:textId="77777777" w:rsidTr="00AF578E">
        <w:tc>
          <w:tcPr>
            <w:tcW w:w="5610" w:type="dxa"/>
          </w:tcPr>
          <w:p w14:paraId="3838EF76" w14:textId="77777777" w:rsidR="00527C7F" w:rsidRPr="00E77597" w:rsidRDefault="001733B0" w:rsidP="003B1927">
            <w:r w:rsidRPr="00E77597">
              <w:t>Öğrencilerle ilgili bilgiler doğru ve zamanında işlenmektedir</w:t>
            </w:r>
          </w:p>
        </w:tc>
        <w:tc>
          <w:tcPr>
            <w:tcW w:w="900" w:type="dxa"/>
          </w:tcPr>
          <w:p w14:paraId="7B4765AB" w14:textId="77777777" w:rsidR="00527C7F" w:rsidRPr="00E77597" w:rsidRDefault="00527C7F"/>
        </w:tc>
        <w:tc>
          <w:tcPr>
            <w:tcW w:w="720" w:type="dxa"/>
          </w:tcPr>
          <w:p w14:paraId="7D144F39" w14:textId="77777777" w:rsidR="00527C7F" w:rsidRPr="00E77597" w:rsidRDefault="00527C7F"/>
        </w:tc>
        <w:tc>
          <w:tcPr>
            <w:tcW w:w="675" w:type="dxa"/>
          </w:tcPr>
          <w:p w14:paraId="0F303286" w14:textId="77777777" w:rsidR="00527C7F" w:rsidRPr="00E77597" w:rsidRDefault="00527C7F"/>
        </w:tc>
        <w:tc>
          <w:tcPr>
            <w:tcW w:w="765" w:type="dxa"/>
          </w:tcPr>
          <w:p w14:paraId="470EF90C" w14:textId="77777777" w:rsidR="00527C7F" w:rsidRPr="00E77597" w:rsidRDefault="00527C7F"/>
        </w:tc>
        <w:tc>
          <w:tcPr>
            <w:tcW w:w="1365" w:type="dxa"/>
          </w:tcPr>
          <w:p w14:paraId="24752E4F" w14:textId="77777777" w:rsidR="00527C7F" w:rsidRPr="00E77597" w:rsidRDefault="00527C7F"/>
        </w:tc>
      </w:tr>
      <w:tr w:rsidR="00E77597" w:rsidRPr="00E77597" w14:paraId="10E7CDF3" w14:textId="77777777" w:rsidTr="00AF578E">
        <w:tc>
          <w:tcPr>
            <w:tcW w:w="5610" w:type="dxa"/>
          </w:tcPr>
          <w:p w14:paraId="0D0C090A" w14:textId="77777777" w:rsidR="00527C7F" w:rsidRPr="00E77597" w:rsidRDefault="001733B0" w:rsidP="003B1927">
            <w:r w:rsidRPr="00E77597">
              <w:t>Üniversitede öğrencilerin güvenliği sağlanmaktadır</w:t>
            </w:r>
          </w:p>
        </w:tc>
        <w:tc>
          <w:tcPr>
            <w:tcW w:w="900" w:type="dxa"/>
          </w:tcPr>
          <w:p w14:paraId="21C37F4E" w14:textId="77777777" w:rsidR="00527C7F" w:rsidRPr="00E77597" w:rsidRDefault="00527C7F"/>
        </w:tc>
        <w:tc>
          <w:tcPr>
            <w:tcW w:w="720" w:type="dxa"/>
          </w:tcPr>
          <w:p w14:paraId="63F78F6D" w14:textId="77777777" w:rsidR="00527C7F" w:rsidRPr="00E77597" w:rsidRDefault="00527C7F"/>
        </w:tc>
        <w:tc>
          <w:tcPr>
            <w:tcW w:w="675" w:type="dxa"/>
          </w:tcPr>
          <w:p w14:paraId="2B463C5D" w14:textId="77777777" w:rsidR="00527C7F" w:rsidRPr="00E77597" w:rsidRDefault="00527C7F"/>
        </w:tc>
        <w:tc>
          <w:tcPr>
            <w:tcW w:w="765" w:type="dxa"/>
          </w:tcPr>
          <w:p w14:paraId="4086879D" w14:textId="77777777" w:rsidR="00527C7F" w:rsidRPr="00E77597" w:rsidRDefault="00527C7F"/>
        </w:tc>
        <w:tc>
          <w:tcPr>
            <w:tcW w:w="1365" w:type="dxa"/>
          </w:tcPr>
          <w:p w14:paraId="040D64FC" w14:textId="77777777" w:rsidR="00527C7F" w:rsidRPr="00E77597" w:rsidRDefault="00527C7F"/>
        </w:tc>
      </w:tr>
      <w:tr w:rsidR="00E77597" w:rsidRPr="00E77597" w14:paraId="20EA8453" w14:textId="77777777" w:rsidTr="00AF578E">
        <w:tc>
          <w:tcPr>
            <w:tcW w:w="10035" w:type="dxa"/>
            <w:gridSpan w:val="6"/>
          </w:tcPr>
          <w:p w14:paraId="27D491CF" w14:textId="77777777" w:rsidR="00527C7F" w:rsidRPr="00E77597" w:rsidRDefault="001733B0">
            <w:pPr>
              <w:rPr>
                <w:b/>
              </w:rPr>
            </w:pPr>
            <w:r w:rsidRPr="00E77597">
              <w:rPr>
                <w:b/>
              </w:rPr>
              <w:t>B- ÖĞRENCİLERE SAĞLANAN HİZMETLER</w:t>
            </w:r>
          </w:p>
        </w:tc>
      </w:tr>
      <w:tr w:rsidR="00E77597" w:rsidRPr="00E77597" w14:paraId="5A162D25" w14:textId="77777777" w:rsidTr="00AF578E">
        <w:tc>
          <w:tcPr>
            <w:tcW w:w="5610" w:type="dxa"/>
          </w:tcPr>
          <w:p w14:paraId="5FE31AA0" w14:textId="77777777" w:rsidR="00527C7F" w:rsidRPr="00E77597" w:rsidRDefault="001733B0">
            <w:pPr>
              <w:tabs>
                <w:tab w:val="left" w:pos="1125"/>
              </w:tabs>
            </w:pPr>
            <w:r w:rsidRPr="00E77597">
              <w:t>Yemekler kalitelidir</w:t>
            </w:r>
          </w:p>
        </w:tc>
        <w:tc>
          <w:tcPr>
            <w:tcW w:w="900" w:type="dxa"/>
          </w:tcPr>
          <w:p w14:paraId="268147FD" w14:textId="77777777" w:rsidR="00527C7F" w:rsidRPr="00E77597" w:rsidRDefault="00527C7F"/>
        </w:tc>
        <w:tc>
          <w:tcPr>
            <w:tcW w:w="720" w:type="dxa"/>
          </w:tcPr>
          <w:p w14:paraId="48B382E9" w14:textId="77777777" w:rsidR="00527C7F" w:rsidRPr="00E77597" w:rsidRDefault="00527C7F"/>
        </w:tc>
        <w:tc>
          <w:tcPr>
            <w:tcW w:w="675" w:type="dxa"/>
          </w:tcPr>
          <w:p w14:paraId="29B201DB" w14:textId="77777777" w:rsidR="00527C7F" w:rsidRPr="00E77597" w:rsidRDefault="00527C7F"/>
        </w:tc>
        <w:tc>
          <w:tcPr>
            <w:tcW w:w="765" w:type="dxa"/>
          </w:tcPr>
          <w:p w14:paraId="2CFE06E7" w14:textId="77777777" w:rsidR="00527C7F" w:rsidRPr="00E77597" w:rsidRDefault="00527C7F"/>
        </w:tc>
        <w:tc>
          <w:tcPr>
            <w:tcW w:w="1365" w:type="dxa"/>
          </w:tcPr>
          <w:p w14:paraId="285B8551" w14:textId="77777777" w:rsidR="00527C7F" w:rsidRPr="00E77597" w:rsidRDefault="00527C7F"/>
        </w:tc>
      </w:tr>
      <w:tr w:rsidR="00E77597" w:rsidRPr="00E77597" w14:paraId="0CDB04FA" w14:textId="77777777" w:rsidTr="00AF578E">
        <w:tc>
          <w:tcPr>
            <w:tcW w:w="5610" w:type="dxa"/>
          </w:tcPr>
          <w:p w14:paraId="1FCED18A" w14:textId="77777777" w:rsidR="00527C7F" w:rsidRPr="00E77597" w:rsidRDefault="001733B0">
            <w:pPr>
              <w:tabs>
                <w:tab w:val="left" w:pos="1125"/>
              </w:tabs>
            </w:pPr>
            <w:r w:rsidRPr="00E77597">
              <w:t>Yemek fiyatları uygundur</w:t>
            </w:r>
          </w:p>
        </w:tc>
        <w:tc>
          <w:tcPr>
            <w:tcW w:w="900" w:type="dxa"/>
          </w:tcPr>
          <w:p w14:paraId="5C496097" w14:textId="77777777" w:rsidR="00527C7F" w:rsidRPr="00E77597" w:rsidRDefault="00527C7F"/>
        </w:tc>
        <w:tc>
          <w:tcPr>
            <w:tcW w:w="720" w:type="dxa"/>
          </w:tcPr>
          <w:p w14:paraId="060B694F" w14:textId="77777777" w:rsidR="00527C7F" w:rsidRPr="00E77597" w:rsidRDefault="00527C7F"/>
        </w:tc>
        <w:tc>
          <w:tcPr>
            <w:tcW w:w="675" w:type="dxa"/>
          </w:tcPr>
          <w:p w14:paraId="7ED3B71D" w14:textId="77777777" w:rsidR="00527C7F" w:rsidRPr="00E77597" w:rsidRDefault="00527C7F"/>
        </w:tc>
        <w:tc>
          <w:tcPr>
            <w:tcW w:w="765" w:type="dxa"/>
          </w:tcPr>
          <w:p w14:paraId="1B24D550" w14:textId="77777777" w:rsidR="00527C7F" w:rsidRPr="00E77597" w:rsidRDefault="00527C7F"/>
        </w:tc>
        <w:tc>
          <w:tcPr>
            <w:tcW w:w="1365" w:type="dxa"/>
          </w:tcPr>
          <w:p w14:paraId="6F18289D" w14:textId="77777777" w:rsidR="00527C7F" w:rsidRPr="00E77597" w:rsidRDefault="00527C7F"/>
        </w:tc>
      </w:tr>
      <w:tr w:rsidR="00E77597" w:rsidRPr="00E77597" w14:paraId="2FE51620" w14:textId="77777777" w:rsidTr="00AF578E">
        <w:tc>
          <w:tcPr>
            <w:tcW w:w="5610" w:type="dxa"/>
          </w:tcPr>
          <w:p w14:paraId="495A9AB3" w14:textId="77777777" w:rsidR="00527C7F" w:rsidRPr="00E77597" w:rsidRDefault="001733B0">
            <w:pPr>
              <w:tabs>
                <w:tab w:val="left" w:pos="1125"/>
              </w:tabs>
            </w:pPr>
            <w:r w:rsidRPr="00E77597">
              <w:t>Yemek için bekleme süresi uygundur</w:t>
            </w:r>
          </w:p>
        </w:tc>
        <w:tc>
          <w:tcPr>
            <w:tcW w:w="900" w:type="dxa"/>
          </w:tcPr>
          <w:p w14:paraId="33EDA17D" w14:textId="77777777" w:rsidR="00527C7F" w:rsidRPr="00E77597" w:rsidRDefault="00527C7F"/>
        </w:tc>
        <w:tc>
          <w:tcPr>
            <w:tcW w:w="720" w:type="dxa"/>
          </w:tcPr>
          <w:p w14:paraId="3E5917CB" w14:textId="77777777" w:rsidR="00527C7F" w:rsidRPr="00E77597" w:rsidRDefault="00527C7F"/>
        </w:tc>
        <w:tc>
          <w:tcPr>
            <w:tcW w:w="675" w:type="dxa"/>
          </w:tcPr>
          <w:p w14:paraId="7AF2A959" w14:textId="77777777" w:rsidR="00527C7F" w:rsidRPr="00E77597" w:rsidRDefault="00527C7F"/>
        </w:tc>
        <w:tc>
          <w:tcPr>
            <w:tcW w:w="765" w:type="dxa"/>
          </w:tcPr>
          <w:p w14:paraId="4A57BD08" w14:textId="77777777" w:rsidR="00527C7F" w:rsidRPr="00E77597" w:rsidRDefault="00527C7F"/>
        </w:tc>
        <w:tc>
          <w:tcPr>
            <w:tcW w:w="1365" w:type="dxa"/>
          </w:tcPr>
          <w:p w14:paraId="22FBC5EF" w14:textId="77777777" w:rsidR="00527C7F" w:rsidRPr="00E77597" w:rsidRDefault="00527C7F"/>
        </w:tc>
      </w:tr>
      <w:tr w:rsidR="00E77597" w:rsidRPr="00E77597" w14:paraId="22FE4C21" w14:textId="77777777" w:rsidTr="00AF578E">
        <w:tc>
          <w:tcPr>
            <w:tcW w:w="5610" w:type="dxa"/>
          </w:tcPr>
          <w:p w14:paraId="028E9B3A" w14:textId="77777777" w:rsidR="00527C7F" w:rsidRPr="00E77597" w:rsidRDefault="001733B0">
            <w:pPr>
              <w:tabs>
                <w:tab w:val="left" w:pos="1125"/>
              </w:tabs>
            </w:pPr>
            <w:r w:rsidRPr="00E77597">
              <w:t>Yemekhanenin fiziki koşulları uygundur</w:t>
            </w:r>
          </w:p>
        </w:tc>
        <w:tc>
          <w:tcPr>
            <w:tcW w:w="900" w:type="dxa"/>
          </w:tcPr>
          <w:p w14:paraId="33E5AC21" w14:textId="77777777" w:rsidR="00527C7F" w:rsidRPr="00E77597" w:rsidRDefault="00527C7F"/>
        </w:tc>
        <w:tc>
          <w:tcPr>
            <w:tcW w:w="720" w:type="dxa"/>
          </w:tcPr>
          <w:p w14:paraId="0D094057" w14:textId="77777777" w:rsidR="00527C7F" w:rsidRPr="00E77597" w:rsidRDefault="00527C7F"/>
        </w:tc>
        <w:tc>
          <w:tcPr>
            <w:tcW w:w="675" w:type="dxa"/>
          </w:tcPr>
          <w:p w14:paraId="36F605A0" w14:textId="77777777" w:rsidR="00527C7F" w:rsidRPr="00E77597" w:rsidRDefault="00527C7F"/>
        </w:tc>
        <w:tc>
          <w:tcPr>
            <w:tcW w:w="765" w:type="dxa"/>
          </w:tcPr>
          <w:p w14:paraId="1742918F" w14:textId="77777777" w:rsidR="00527C7F" w:rsidRPr="00E77597" w:rsidRDefault="00527C7F"/>
        </w:tc>
        <w:tc>
          <w:tcPr>
            <w:tcW w:w="1365" w:type="dxa"/>
          </w:tcPr>
          <w:p w14:paraId="6FD6EAE5" w14:textId="77777777" w:rsidR="00527C7F" w:rsidRPr="00E77597" w:rsidRDefault="00527C7F"/>
        </w:tc>
      </w:tr>
      <w:tr w:rsidR="00E77597" w:rsidRPr="00E77597" w14:paraId="1C8E7ABD" w14:textId="77777777" w:rsidTr="00AF578E">
        <w:tc>
          <w:tcPr>
            <w:tcW w:w="5610" w:type="dxa"/>
          </w:tcPr>
          <w:p w14:paraId="10BB4810" w14:textId="77777777" w:rsidR="00527C7F" w:rsidRPr="00E77597" w:rsidRDefault="001733B0">
            <w:r w:rsidRPr="00E77597">
              <w:t>Okuldaki tuvalet ve lavabolar yeterli sayıdadır</w:t>
            </w:r>
          </w:p>
        </w:tc>
        <w:tc>
          <w:tcPr>
            <w:tcW w:w="900" w:type="dxa"/>
          </w:tcPr>
          <w:p w14:paraId="7BC83885" w14:textId="77777777" w:rsidR="00527C7F" w:rsidRPr="00E77597" w:rsidRDefault="00527C7F"/>
        </w:tc>
        <w:tc>
          <w:tcPr>
            <w:tcW w:w="720" w:type="dxa"/>
          </w:tcPr>
          <w:p w14:paraId="4B2D34AF" w14:textId="77777777" w:rsidR="00527C7F" w:rsidRPr="00E77597" w:rsidRDefault="00527C7F"/>
        </w:tc>
        <w:tc>
          <w:tcPr>
            <w:tcW w:w="675" w:type="dxa"/>
          </w:tcPr>
          <w:p w14:paraId="204B0CD8" w14:textId="77777777" w:rsidR="00527C7F" w:rsidRPr="00E77597" w:rsidRDefault="00527C7F"/>
        </w:tc>
        <w:tc>
          <w:tcPr>
            <w:tcW w:w="765" w:type="dxa"/>
          </w:tcPr>
          <w:p w14:paraId="7A388A30" w14:textId="77777777" w:rsidR="00527C7F" w:rsidRPr="00E77597" w:rsidRDefault="00527C7F"/>
        </w:tc>
        <w:tc>
          <w:tcPr>
            <w:tcW w:w="1365" w:type="dxa"/>
          </w:tcPr>
          <w:p w14:paraId="661A5DD4" w14:textId="77777777" w:rsidR="00527C7F" w:rsidRPr="00E77597" w:rsidRDefault="00527C7F"/>
        </w:tc>
      </w:tr>
      <w:tr w:rsidR="00E77597" w:rsidRPr="00E77597" w14:paraId="07997FFF" w14:textId="77777777" w:rsidTr="00AF578E">
        <w:tc>
          <w:tcPr>
            <w:tcW w:w="5610" w:type="dxa"/>
          </w:tcPr>
          <w:p w14:paraId="21076DA4" w14:textId="77777777" w:rsidR="00527C7F" w:rsidRPr="00E77597" w:rsidRDefault="001733B0">
            <w:r w:rsidRPr="00E77597">
              <w:t>Tuvalet ve lavabolar temizdir</w:t>
            </w:r>
          </w:p>
        </w:tc>
        <w:tc>
          <w:tcPr>
            <w:tcW w:w="900" w:type="dxa"/>
          </w:tcPr>
          <w:p w14:paraId="35060345" w14:textId="77777777" w:rsidR="00527C7F" w:rsidRPr="00E77597" w:rsidRDefault="00527C7F"/>
        </w:tc>
        <w:tc>
          <w:tcPr>
            <w:tcW w:w="720" w:type="dxa"/>
          </w:tcPr>
          <w:p w14:paraId="42B84DFA" w14:textId="77777777" w:rsidR="00527C7F" w:rsidRPr="00E77597" w:rsidRDefault="00527C7F"/>
        </w:tc>
        <w:tc>
          <w:tcPr>
            <w:tcW w:w="675" w:type="dxa"/>
          </w:tcPr>
          <w:p w14:paraId="3394367B" w14:textId="77777777" w:rsidR="00527C7F" w:rsidRPr="00E77597" w:rsidRDefault="00527C7F"/>
        </w:tc>
        <w:tc>
          <w:tcPr>
            <w:tcW w:w="765" w:type="dxa"/>
          </w:tcPr>
          <w:p w14:paraId="57FACB2C" w14:textId="77777777" w:rsidR="00527C7F" w:rsidRPr="00E77597" w:rsidRDefault="00527C7F"/>
        </w:tc>
        <w:tc>
          <w:tcPr>
            <w:tcW w:w="1365" w:type="dxa"/>
          </w:tcPr>
          <w:p w14:paraId="4B51438E" w14:textId="77777777" w:rsidR="00527C7F" w:rsidRPr="00E77597" w:rsidRDefault="00527C7F"/>
        </w:tc>
      </w:tr>
      <w:tr w:rsidR="00E77597" w:rsidRPr="00E77597" w14:paraId="1E5FEA95" w14:textId="77777777" w:rsidTr="00AF578E">
        <w:tc>
          <w:tcPr>
            <w:tcW w:w="5610" w:type="dxa"/>
          </w:tcPr>
          <w:p w14:paraId="26D01236" w14:textId="77777777" w:rsidR="00527C7F" w:rsidRPr="00E77597" w:rsidRDefault="001733B0">
            <w:r w:rsidRPr="00E77597">
              <w:t>Fotokopi hizmetleri yeterlidir</w:t>
            </w:r>
          </w:p>
        </w:tc>
        <w:tc>
          <w:tcPr>
            <w:tcW w:w="900" w:type="dxa"/>
          </w:tcPr>
          <w:p w14:paraId="17575A6A" w14:textId="77777777" w:rsidR="00527C7F" w:rsidRPr="00E77597" w:rsidRDefault="00527C7F"/>
        </w:tc>
        <w:tc>
          <w:tcPr>
            <w:tcW w:w="720" w:type="dxa"/>
          </w:tcPr>
          <w:p w14:paraId="0D346236" w14:textId="77777777" w:rsidR="00527C7F" w:rsidRPr="00E77597" w:rsidRDefault="00527C7F"/>
        </w:tc>
        <w:tc>
          <w:tcPr>
            <w:tcW w:w="675" w:type="dxa"/>
          </w:tcPr>
          <w:p w14:paraId="2DA872F5" w14:textId="77777777" w:rsidR="00527C7F" w:rsidRPr="00E77597" w:rsidRDefault="00527C7F"/>
        </w:tc>
        <w:tc>
          <w:tcPr>
            <w:tcW w:w="765" w:type="dxa"/>
          </w:tcPr>
          <w:p w14:paraId="324EE377" w14:textId="77777777" w:rsidR="00527C7F" w:rsidRPr="00E77597" w:rsidRDefault="00527C7F"/>
        </w:tc>
        <w:tc>
          <w:tcPr>
            <w:tcW w:w="1365" w:type="dxa"/>
          </w:tcPr>
          <w:p w14:paraId="17792A7E" w14:textId="77777777" w:rsidR="00527C7F" w:rsidRPr="00E77597" w:rsidRDefault="00527C7F"/>
        </w:tc>
      </w:tr>
      <w:tr w:rsidR="00E77597" w:rsidRPr="00E77597" w14:paraId="779E7C38" w14:textId="77777777" w:rsidTr="00AF578E">
        <w:tc>
          <w:tcPr>
            <w:tcW w:w="5610" w:type="dxa"/>
          </w:tcPr>
          <w:p w14:paraId="60B7228E" w14:textId="77777777" w:rsidR="00527C7F" w:rsidRPr="00E77597" w:rsidRDefault="001733B0">
            <w:r w:rsidRPr="00E77597">
              <w:t>Derslikler temizdir</w:t>
            </w:r>
          </w:p>
        </w:tc>
        <w:tc>
          <w:tcPr>
            <w:tcW w:w="900" w:type="dxa"/>
          </w:tcPr>
          <w:p w14:paraId="6CB585EA" w14:textId="77777777" w:rsidR="00527C7F" w:rsidRPr="00E77597" w:rsidRDefault="00527C7F"/>
        </w:tc>
        <w:tc>
          <w:tcPr>
            <w:tcW w:w="720" w:type="dxa"/>
          </w:tcPr>
          <w:p w14:paraId="0ADF442B" w14:textId="77777777" w:rsidR="00527C7F" w:rsidRPr="00E77597" w:rsidRDefault="00527C7F"/>
        </w:tc>
        <w:tc>
          <w:tcPr>
            <w:tcW w:w="675" w:type="dxa"/>
          </w:tcPr>
          <w:p w14:paraId="3246D74D" w14:textId="77777777" w:rsidR="00527C7F" w:rsidRPr="00E77597" w:rsidRDefault="00527C7F"/>
        </w:tc>
        <w:tc>
          <w:tcPr>
            <w:tcW w:w="765" w:type="dxa"/>
          </w:tcPr>
          <w:p w14:paraId="62BE68DB" w14:textId="77777777" w:rsidR="00527C7F" w:rsidRPr="00E77597" w:rsidRDefault="00527C7F"/>
        </w:tc>
        <w:tc>
          <w:tcPr>
            <w:tcW w:w="1365" w:type="dxa"/>
          </w:tcPr>
          <w:p w14:paraId="3DC98921" w14:textId="77777777" w:rsidR="00527C7F" w:rsidRPr="00E77597" w:rsidRDefault="00527C7F"/>
        </w:tc>
      </w:tr>
      <w:tr w:rsidR="00E77597" w:rsidRPr="00E77597" w14:paraId="1D32FBDA" w14:textId="77777777" w:rsidTr="00AF578E">
        <w:tc>
          <w:tcPr>
            <w:tcW w:w="5610" w:type="dxa"/>
          </w:tcPr>
          <w:p w14:paraId="16106A41" w14:textId="77777777" w:rsidR="00527C7F" w:rsidRPr="00E77597" w:rsidRDefault="001733B0">
            <w:r w:rsidRPr="00E77597">
              <w:t>Dersliklerin aydınlatılması yeterlidir</w:t>
            </w:r>
          </w:p>
        </w:tc>
        <w:tc>
          <w:tcPr>
            <w:tcW w:w="900" w:type="dxa"/>
          </w:tcPr>
          <w:p w14:paraId="0EC90779" w14:textId="77777777" w:rsidR="00527C7F" w:rsidRPr="00E77597" w:rsidRDefault="00527C7F"/>
        </w:tc>
        <w:tc>
          <w:tcPr>
            <w:tcW w:w="720" w:type="dxa"/>
          </w:tcPr>
          <w:p w14:paraId="513067DA" w14:textId="77777777" w:rsidR="00527C7F" w:rsidRPr="00E77597" w:rsidRDefault="00527C7F"/>
        </w:tc>
        <w:tc>
          <w:tcPr>
            <w:tcW w:w="675" w:type="dxa"/>
          </w:tcPr>
          <w:p w14:paraId="490CE731" w14:textId="77777777" w:rsidR="00527C7F" w:rsidRPr="00E77597" w:rsidRDefault="00527C7F"/>
        </w:tc>
        <w:tc>
          <w:tcPr>
            <w:tcW w:w="765" w:type="dxa"/>
          </w:tcPr>
          <w:p w14:paraId="0F0E2A35" w14:textId="77777777" w:rsidR="00527C7F" w:rsidRPr="00E77597" w:rsidRDefault="00527C7F"/>
        </w:tc>
        <w:tc>
          <w:tcPr>
            <w:tcW w:w="1365" w:type="dxa"/>
          </w:tcPr>
          <w:p w14:paraId="2D75D9D8" w14:textId="77777777" w:rsidR="00527C7F" w:rsidRPr="00E77597" w:rsidRDefault="00527C7F"/>
        </w:tc>
      </w:tr>
      <w:tr w:rsidR="00E77597" w:rsidRPr="00E77597" w14:paraId="5A041695" w14:textId="77777777" w:rsidTr="00AF578E">
        <w:tc>
          <w:tcPr>
            <w:tcW w:w="5610" w:type="dxa"/>
          </w:tcPr>
          <w:p w14:paraId="47F49F81" w14:textId="77777777" w:rsidR="00527C7F" w:rsidRPr="00E77597" w:rsidRDefault="001733B0">
            <w:r w:rsidRPr="00E77597">
              <w:t>Dersliklerin ısınması yeterlidir</w:t>
            </w:r>
          </w:p>
        </w:tc>
        <w:tc>
          <w:tcPr>
            <w:tcW w:w="900" w:type="dxa"/>
          </w:tcPr>
          <w:p w14:paraId="0E97F261" w14:textId="77777777" w:rsidR="00527C7F" w:rsidRPr="00E77597" w:rsidRDefault="00527C7F"/>
        </w:tc>
        <w:tc>
          <w:tcPr>
            <w:tcW w:w="720" w:type="dxa"/>
          </w:tcPr>
          <w:p w14:paraId="763A36E5" w14:textId="77777777" w:rsidR="00527C7F" w:rsidRPr="00E77597" w:rsidRDefault="00527C7F"/>
        </w:tc>
        <w:tc>
          <w:tcPr>
            <w:tcW w:w="675" w:type="dxa"/>
          </w:tcPr>
          <w:p w14:paraId="3258F038" w14:textId="77777777" w:rsidR="00527C7F" w:rsidRPr="00E77597" w:rsidRDefault="00527C7F"/>
        </w:tc>
        <w:tc>
          <w:tcPr>
            <w:tcW w:w="765" w:type="dxa"/>
          </w:tcPr>
          <w:p w14:paraId="19046618" w14:textId="77777777" w:rsidR="00527C7F" w:rsidRPr="00E77597" w:rsidRDefault="00527C7F"/>
        </w:tc>
        <w:tc>
          <w:tcPr>
            <w:tcW w:w="1365" w:type="dxa"/>
          </w:tcPr>
          <w:p w14:paraId="58CD60B6" w14:textId="77777777" w:rsidR="00527C7F" w:rsidRPr="00E77597" w:rsidRDefault="00527C7F"/>
        </w:tc>
      </w:tr>
      <w:tr w:rsidR="00E77597" w:rsidRPr="00E77597" w14:paraId="3C3EC648" w14:textId="77777777" w:rsidTr="00AF578E">
        <w:tc>
          <w:tcPr>
            <w:tcW w:w="5610" w:type="dxa"/>
          </w:tcPr>
          <w:p w14:paraId="69E3449E" w14:textId="77777777" w:rsidR="00527C7F" w:rsidRPr="00E77597" w:rsidRDefault="001733B0">
            <w:r w:rsidRPr="00E77597">
              <w:t xml:space="preserve">Dersliklerin içinde bulunan eğitim araç gereçleri(projeksiyon, bilgisayar vb.) sayısı ve niteliği yeterlidir. </w:t>
            </w:r>
          </w:p>
        </w:tc>
        <w:tc>
          <w:tcPr>
            <w:tcW w:w="900" w:type="dxa"/>
          </w:tcPr>
          <w:p w14:paraId="4ECC5038" w14:textId="77777777" w:rsidR="00527C7F" w:rsidRPr="00E77597" w:rsidRDefault="00527C7F"/>
        </w:tc>
        <w:tc>
          <w:tcPr>
            <w:tcW w:w="720" w:type="dxa"/>
          </w:tcPr>
          <w:p w14:paraId="0F2E40A0" w14:textId="77777777" w:rsidR="00527C7F" w:rsidRPr="00E77597" w:rsidRDefault="00527C7F"/>
        </w:tc>
        <w:tc>
          <w:tcPr>
            <w:tcW w:w="675" w:type="dxa"/>
          </w:tcPr>
          <w:p w14:paraId="7C71EA27" w14:textId="77777777" w:rsidR="00527C7F" w:rsidRPr="00E77597" w:rsidRDefault="00527C7F"/>
        </w:tc>
        <w:tc>
          <w:tcPr>
            <w:tcW w:w="765" w:type="dxa"/>
          </w:tcPr>
          <w:p w14:paraId="3930C491" w14:textId="77777777" w:rsidR="00527C7F" w:rsidRPr="00E77597" w:rsidRDefault="00527C7F"/>
        </w:tc>
        <w:tc>
          <w:tcPr>
            <w:tcW w:w="1365" w:type="dxa"/>
          </w:tcPr>
          <w:p w14:paraId="1EF1C5D2" w14:textId="77777777" w:rsidR="00527C7F" w:rsidRPr="00E77597" w:rsidRDefault="00527C7F"/>
        </w:tc>
      </w:tr>
      <w:tr w:rsidR="00E77597" w:rsidRPr="00E77597" w14:paraId="06A9C281" w14:textId="77777777" w:rsidTr="00AF578E">
        <w:tc>
          <w:tcPr>
            <w:tcW w:w="5610" w:type="dxa"/>
          </w:tcPr>
          <w:p w14:paraId="4F498C73" w14:textId="77777777" w:rsidR="00527C7F" w:rsidRPr="00E77597" w:rsidRDefault="001733B0">
            <w:r w:rsidRPr="00E77597">
              <w:t>Laboratuvarların mimari yapısı eğitim için uygundur</w:t>
            </w:r>
          </w:p>
        </w:tc>
        <w:tc>
          <w:tcPr>
            <w:tcW w:w="900" w:type="dxa"/>
          </w:tcPr>
          <w:p w14:paraId="539DFEE1" w14:textId="77777777" w:rsidR="00527C7F" w:rsidRPr="00E77597" w:rsidRDefault="00527C7F"/>
        </w:tc>
        <w:tc>
          <w:tcPr>
            <w:tcW w:w="720" w:type="dxa"/>
          </w:tcPr>
          <w:p w14:paraId="6F47D52D" w14:textId="77777777" w:rsidR="00527C7F" w:rsidRPr="00E77597" w:rsidRDefault="00527C7F"/>
        </w:tc>
        <w:tc>
          <w:tcPr>
            <w:tcW w:w="675" w:type="dxa"/>
          </w:tcPr>
          <w:p w14:paraId="31CA1E94" w14:textId="77777777" w:rsidR="00527C7F" w:rsidRPr="00E77597" w:rsidRDefault="00527C7F"/>
        </w:tc>
        <w:tc>
          <w:tcPr>
            <w:tcW w:w="765" w:type="dxa"/>
          </w:tcPr>
          <w:p w14:paraId="3203D7BA" w14:textId="77777777" w:rsidR="00527C7F" w:rsidRPr="00E77597" w:rsidRDefault="00527C7F"/>
        </w:tc>
        <w:tc>
          <w:tcPr>
            <w:tcW w:w="1365" w:type="dxa"/>
          </w:tcPr>
          <w:p w14:paraId="5877CABE" w14:textId="77777777" w:rsidR="00527C7F" w:rsidRPr="00E77597" w:rsidRDefault="00527C7F"/>
        </w:tc>
      </w:tr>
      <w:tr w:rsidR="00E77597" w:rsidRPr="00E77597" w14:paraId="75512689" w14:textId="77777777" w:rsidTr="00AF578E">
        <w:tc>
          <w:tcPr>
            <w:tcW w:w="5610" w:type="dxa"/>
          </w:tcPr>
          <w:p w14:paraId="39977C6C" w14:textId="77777777" w:rsidR="00527C7F" w:rsidRPr="00E77597" w:rsidRDefault="001733B0">
            <w:r w:rsidRPr="00E77597">
              <w:t>Laboratuvarlar yeterli bilgi/beceri ve deneyim edindirecek alt yapı olanaklarına ve kaynaklarına sahiptir</w:t>
            </w:r>
          </w:p>
        </w:tc>
        <w:tc>
          <w:tcPr>
            <w:tcW w:w="900" w:type="dxa"/>
          </w:tcPr>
          <w:p w14:paraId="038CFF80" w14:textId="77777777" w:rsidR="00527C7F" w:rsidRPr="00E77597" w:rsidRDefault="00527C7F"/>
        </w:tc>
        <w:tc>
          <w:tcPr>
            <w:tcW w:w="720" w:type="dxa"/>
          </w:tcPr>
          <w:p w14:paraId="533270D2" w14:textId="77777777" w:rsidR="00527C7F" w:rsidRPr="00E77597" w:rsidRDefault="00527C7F"/>
        </w:tc>
        <w:tc>
          <w:tcPr>
            <w:tcW w:w="675" w:type="dxa"/>
          </w:tcPr>
          <w:p w14:paraId="511EFF48" w14:textId="77777777" w:rsidR="00527C7F" w:rsidRPr="00E77597" w:rsidRDefault="00527C7F"/>
        </w:tc>
        <w:tc>
          <w:tcPr>
            <w:tcW w:w="765" w:type="dxa"/>
          </w:tcPr>
          <w:p w14:paraId="2D344293" w14:textId="77777777" w:rsidR="00527C7F" w:rsidRPr="00E77597" w:rsidRDefault="00527C7F"/>
        </w:tc>
        <w:tc>
          <w:tcPr>
            <w:tcW w:w="1365" w:type="dxa"/>
          </w:tcPr>
          <w:p w14:paraId="48EADDF0" w14:textId="77777777" w:rsidR="00527C7F" w:rsidRPr="00E77597" w:rsidRDefault="00527C7F"/>
        </w:tc>
      </w:tr>
      <w:tr w:rsidR="00E77597" w:rsidRPr="00E77597" w14:paraId="5105F3EF" w14:textId="77777777" w:rsidTr="00AF578E">
        <w:tc>
          <w:tcPr>
            <w:tcW w:w="5610" w:type="dxa"/>
          </w:tcPr>
          <w:p w14:paraId="45405A9E" w14:textId="77777777" w:rsidR="00527C7F" w:rsidRPr="00E77597" w:rsidRDefault="001733B0">
            <w:r w:rsidRPr="00E77597">
              <w:t>Derslikler öğrenci kapasitesine uygundur</w:t>
            </w:r>
          </w:p>
        </w:tc>
        <w:tc>
          <w:tcPr>
            <w:tcW w:w="900" w:type="dxa"/>
          </w:tcPr>
          <w:p w14:paraId="50E13B2F" w14:textId="77777777" w:rsidR="00527C7F" w:rsidRPr="00E77597" w:rsidRDefault="00527C7F"/>
        </w:tc>
        <w:tc>
          <w:tcPr>
            <w:tcW w:w="720" w:type="dxa"/>
          </w:tcPr>
          <w:p w14:paraId="6BA86778" w14:textId="77777777" w:rsidR="00527C7F" w:rsidRPr="00E77597" w:rsidRDefault="00527C7F"/>
        </w:tc>
        <w:tc>
          <w:tcPr>
            <w:tcW w:w="675" w:type="dxa"/>
          </w:tcPr>
          <w:p w14:paraId="369647ED" w14:textId="77777777" w:rsidR="00527C7F" w:rsidRPr="00E77597" w:rsidRDefault="00527C7F"/>
        </w:tc>
        <w:tc>
          <w:tcPr>
            <w:tcW w:w="765" w:type="dxa"/>
          </w:tcPr>
          <w:p w14:paraId="3E522724" w14:textId="77777777" w:rsidR="00527C7F" w:rsidRPr="00E77597" w:rsidRDefault="00527C7F"/>
        </w:tc>
        <w:tc>
          <w:tcPr>
            <w:tcW w:w="1365" w:type="dxa"/>
          </w:tcPr>
          <w:p w14:paraId="70B453F6" w14:textId="77777777" w:rsidR="00527C7F" w:rsidRPr="00E77597" w:rsidRDefault="00527C7F"/>
        </w:tc>
      </w:tr>
      <w:tr w:rsidR="00E77597" w:rsidRPr="00E77597" w14:paraId="69547212" w14:textId="77777777" w:rsidTr="00AF578E">
        <w:tc>
          <w:tcPr>
            <w:tcW w:w="5610" w:type="dxa"/>
          </w:tcPr>
          <w:p w14:paraId="6C6C037E" w14:textId="77777777" w:rsidR="00527C7F" w:rsidRPr="00E77597" w:rsidRDefault="001733B0">
            <w:r w:rsidRPr="00E77597">
              <w:t>Kütüphane her türlü kaynak açısından zengindir</w:t>
            </w:r>
          </w:p>
        </w:tc>
        <w:tc>
          <w:tcPr>
            <w:tcW w:w="900" w:type="dxa"/>
          </w:tcPr>
          <w:p w14:paraId="06CEF9A7" w14:textId="77777777" w:rsidR="00527C7F" w:rsidRPr="00E77597" w:rsidRDefault="00527C7F"/>
        </w:tc>
        <w:tc>
          <w:tcPr>
            <w:tcW w:w="720" w:type="dxa"/>
          </w:tcPr>
          <w:p w14:paraId="4D4C3F54" w14:textId="77777777" w:rsidR="00527C7F" w:rsidRPr="00E77597" w:rsidRDefault="00527C7F"/>
        </w:tc>
        <w:tc>
          <w:tcPr>
            <w:tcW w:w="675" w:type="dxa"/>
          </w:tcPr>
          <w:p w14:paraId="0126542F" w14:textId="77777777" w:rsidR="00527C7F" w:rsidRPr="00E77597" w:rsidRDefault="00527C7F"/>
        </w:tc>
        <w:tc>
          <w:tcPr>
            <w:tcW w:w="765" w:type="dxa"/>
          </w:tcPr>
          <w:p w14:paraId="36783A4F" w14:textId="77777777" w:rsidR="00527C7F" w:rsidRPr="00E77597" w:rsidRDefault="00527C7F"/>
        </w:tc>
        <w:tc>
          <w:tcPr>
            <w:tcW w:w="1365" w:type="dxa"/>
          </w:tcPr>
          <w:p w14:paraId="3D61BB1F" w14:textId="77777777" w:rsidR="00527C7F" w:rsidRPr="00E77597" w:rsidRDefault="00527C7F"/>
        </w:tc>
      </w:tr>
      <w:tr w:rsidR="00E77597" w:rsidRPr="00E77597" w14:paraId="4ECDD4AD" w14:textId="77777777" w:rsidTr="00AF578E">
        <w:tc>
          <w:tcPr>
            <w:tcW w:w="5610" w:type="dxa"/>
          </w:tcPr>
          <w:p w14:paraId="67A90643" w14:textId="77777777" w:rsidR="00527C7F" w:rsidRPr="00E77597" w:rsidRDefault="001733B0">
            <w:r w:rsidRPr="00E77597">
              <w:t>Ödünç kitap alma sistemi uygundur</w:t>
            </w:r>
          </w:p>
        </w:tc>
        <w:tc>
          <w:tcPr>
            <w:tcW w:w="900" w:type="dxa"/>
          </w:tcPr>
          <w:p w14:paraId="5A621D7E" w14:textId="77777777" w:rsidR="00527C7F" w:rsidRPr="00E77597" w:rsidRDefault="00527C7F"/>
        </w:tc>
        <w:tc>
          <w:tcPr>
            <w:tcW w:w="720" w:type="dxa"/>
          </w:tcPr>
          <w:p w14:paraId="01124CDC" w14:textId="77777777" w:rsidR="00527C7F" w:rsidRPr="00E77597" w:rsidRDefault="00527C7F"/>
        </w:tc>
        <w:tc>
          <w:tcPr>
            <w:tcW w:w="675" w:type="dxa"/>
          </w:tcPr>
          <w:p w14:paraId="361B3E7B" w14:textId="77777777" w:rsidR="00527C7F" w:rsidRPr="00E77597" w:rsidRDefault="00527C7F"/>
        </w:tc>
        <w:tc>
          <w:tcPr>
            <w:tcW w:w="765" w:type="dxa"/>
          </w:tcPr>
          <w:p w14:paraId="4E38D51E" w14:textId="77777777" w:rsidR="00527C7F" w:rsidRPr="00E77597" w:rsidRDefault="00527C7F"/>
        </w:tc>
        <w:tc>
          <w:tcPr>
            <w:tcW w:w="1365" w:type="dxa"/>
          </w:tcPr>
          <w:p w14:paraId="7554BC6F" w14:textId="77777777" w:rsidR="00527C7F" w:rsidRPr="00E77597" w:rsidRDefault="00527C7F"/>
        </w:tc>
      </w:tr>
      <w:tr w:rsidR="00E77597" w:rsidRPr="00E77597" w14:paraId="0DF9DD79" w14:textId="77777777" w:rsidTr="00AF578E">
        <w:tc>
          <w:tcPr>
            <w:tcW w:w="5610" w:type="dxa"/>
          </w:tcPr>
          <w:p w14:paraId="4964CF7B" w14:textId="77777777" w:rsidR="00527C7F" w:rsidRPr="00E77597" w:rsidRDefault="001733B0">
            <w:r w:rsidRPr="00E77597">
              <w:t>Kütüphane olanaklarına elektronik ortamda ulaşılmaktadır</w:t>
            </w:r>
          </w:p>
        </w:tc>
        <w:tc>
          <w:tcPr>
            <w:tcW w:w="900" w:type="dxa"/>
          </w:tcPr>
          <w:p w14:paraId="3B788B55" w14:textId="77777777" w:rsidR="00527C7F" w:rsidRPr="00E77597" w:rsidRDefault="00527C7F"/>
        </w:tc>
        <w:tc>
          <w:tcPr>
            <w:tcW w:w="720" w:type="dxa"/>
          </w:tcPr>
          <w:p w14:paraId="1A861A11" w14:textId="77777777" w:rsidR="00527C7F" w:rsidRPr="00E77597" w:rsidRDefault="00527C7F"/>
        </w:tc>
        <w:tc>
          <w:tcPr>
            <w:tcW w:w="675" w:type="dxa"/>
          </w:tcPr>
          <w:p w14:paraId="25A2BE04" w14:textId="77777777" w:rsidR="00527C7F" w:rsidRPr="00E77597" w:rsidRDefault="00527C7F"/>
        </w:tc>
        <w:tc>
          <w:tcPr>
            <w:tcW w:w="765" w:type="dxa"/>
          </w:tcPr>
          <w:p w14:paraId="6F607000" w14:textId="77777777" w:rsidR="00527C7F" w:rsidRPr="00E77597" w:rsidRDefault="00527C7F"/>
        </w:tc>
        <w:tc>
          <w:tcPr>
            <w:tcW w:w="1365" w:type="dxa"/>
          </w:tcPr>
          <w:p w14:paraId="61B593F4" w14:textId="77777777" w:rsidR="00527C7F" w:rsidRPr="00E77597" w:rsidRDefault="00527C7F"/>
        </w:tc>
      </w:tr>
      <w:tr w:rsidR="00E77597" w:rsidRPr="00E77597" w14:paraId="715F6531" w14:textId="77777777" w:rsidTr="00AF578E">
        <w:tc>
          <w:tcPr>
            <w:tcW w:w="5610" w:type="dxa"/>
          </w:tcPr>
          <w:p w14:paraId="45B218AA" w14:textId="77777777" w:rsidR="00527C7F" w:rsidRPr="00E77597" w:rsidRDefault="001733B0">
            <w:r w:rsidRPr="00E77597">
              <w:t>Kütüphane görevlileri öğrencilerle yakından ilgilenmektedir</w:t>
            </w:r>
          </w:p>
        </w:tc>
        <w:tc>
          <w:tcPr>
            <w:tcW w:w="900" w:type="dxa"/>
          </w:tcPr>
          <w:p w14:paraId="5C6903F4" w14:textId="77777777" w:rsidR="00527C7F" w:rsidRPr="00E77597" w:rsidRDefault="00527C7F"/>
        </w:tc>
        <w:tc>
          <w:tcPr>
            <w:tcW w:w="720" w:type="dxa"/>
          </w:tcPr>
          <w:p w14:paraId="43C98B72" w14:textId="77777777" w:rsidR="00527C7F" w:rsidRPr="00E77597" w:rsidRDefault="00527C7F"/>
        </w:tc>
        <w:tc>
          <w:tcPr>
            <w:tcW w:w="675" w:type="dxa"/>
          </w:tcPr>
          <w:p w14:paraId="25F76C28" w14:textId="77777777" w:rsidR="00527C7F" w:rsidRPr="00E77597" w:rsidRDefault="00527C7F"/>
        </w:tc>
        <w:tc>
          <w:tcPr>
            <w:tcW w:w="765" w:type="dxa"/>
          </w:tcPr>
          <w:p w14:paraId="1FFD08E9" w14:textId="77777777" w:rsidR="00527C7F" w:rsidRPr="00E77597" w:rsidRDefault="00527C7F"/>
        </w:tc>
        <w:tc>
          <w:tcPr>
            <w:tcW w:w="1365" w:type="dxa"/>
          </w:tcPr>
          <w:p w14:paraId="494B85F8" w14:textId="77777777" w:rsidR="00527C7F" w:rsidRPr="00E77597" w:rsidRDefault="00527C7F"/>
        </w:tc>
      </w:tr>
      <w:tr w:rsidR="00E77597" w:rsidRPr="00E77597" w14:paraId="3FC8949A" w14:textId="77777777" w:rsidTr="00AF578E">
        <w:tc>
          <w:tcPr>
            <w:tcW w:w="5610" w:type="dxa"/>
          </w:tcPr>
          <w:p w14:paraId="73B9EA6E" w14:textId="77777777" w:rsidR="00527C7F" w:rsidRPr="00E77597" w:rsidRDefault="001733B0">
            <w:r w:rsidRPr="00E77597">
              <w:t>Kantinlerde sunulan ürünler kalitelidir</w:t>
            </w:r>
          </w:p>
        </w:tc>
        <w:tc>
          <w:tcPr>
            <w:tcW w:w="900" w:type="dxa"/>
          </w:tcPr>
          <w:p w14:paraId="3E6371E0" w14:textId="77777777" w:rsidR="00527C7F" w:rsidRPr="00E77597" w:rsidRDefault="00527C7F"/>
        </w:tc>
        <w:tc>
          <w:tcPr>
            <w:tcW w:w="720" w:type="dxa"/>
          </w:tcPr>
          <w:p w14:paraId="08147838" w14:textId="77777777" w:rsidR="00527C7F" w:rsidRPr="00E77597" w:rsidRDefault="00527C7F"/>
        </w:tc>
        <w:tc>
          <w:tcPr>
            <w:tcW w:w="675" w:type="dxa"/>
          </w:tcPr>
          <w:p w14:paraId="1454A7A8" w14:textId="77777777" w:rsidR="00527C7F" w:rsidRPr="00E77597" w:rsidRDefault="00527C7F"/>
        </w:tc>
        <w:tc>
          <w:tcPr>
            <w:tcW w:w="765" w:type="dxa"/>
          </w:tcPr>
          <w:p w14:paraId="0EB08B10" w14:textId="77777777" w:rsidR="00527C7F" w:rsidRPr="00E77597" w:rsidRDefault="00527C7F"/>
        </w:tc>
        <w:tc>
          <w:tcPr>
            <w:tcW w:w="1365" w:type="dxa"/>
          </w:tcPr>
          <w:p w14:paraId="25D38CAD" w14:textId="77777777" w:rsidR="00527C7F" w:rsidRPr="00E77597" w:rsidRDefault="00527C7F"/>
        </w:tc>
      </w:tr>
      <w:tr w:rsidR="00E77597" w:rsidRPr="00E77597" w14:paraId="6816D84C" w14:textId="77777777" w:rsidTr="00AF578E">
        <w:tc>
          <w:tcPr>
            <w:tcW w:w="5610" w:type="dxa"/>
          </w:tcPr>
          <w:p w14:paraId="0CF9A3ED" w14:textId="77777777" w:rsidR="00527C7F" w:rsidRPr="00E77597" w:rsidRDefault="001733B0">
            <w:r w:rsidRPr="00E77597">
              <w:lastRenderedPageBreak/>
              <w:t>Kantinin fiziksel ortamı uygundur</w:t>
            </w:r>
          </w:p>
        </w:tc>
        <w:tc>
          <w:tcPr>
            <w:tcW w:w="900" w:type="dxa"/>
          </w:tcPr>
          <w:p w14:paraId="6012759D" w14:textId="77777777" w:rsidR="00527C7F" w:rsidRPr="00E77597" w:rsidRDefault="00527C7F"/>
        </w:tc>
        <w:tc>
          <w:tcPr>
            <w:tcW w:w="720" w:type="dxa"/>
          </w:tcPr>
          <w:p w14:paraId="3F3702EB" w14:textId="77777777" w:rsidR="00527C7F" w:rsidRPr="00E77597" w:rsidRDefault="00527C7F"/>
        </w:tc>
        <w:tc>
          <w:tcPr>
            <w:tcW w:w="675" w:type="dxa"/>
          </w:tcPr>
          <w:p w14:paraId="3C77C704" w14:textId="77777777" w:rsidR="00527C7F" w:rsidRPr="00E77597" w:rsidRDefault="00527C7F"/>
        </w:tc>
        <w:tc>
          <w:tcPr>
            <w:tcW w:w="765" w:type="dxa"/>
          </w:tcPr>
          <w:p w14:paraId="5A1AAF88" w14:textId="77777777" w:rsidR="00527C7F" w:rsidRPr="00E77597" w:rsidRDefault="00527C7F"/>
        </w:tc>
        <w:tc>
          <w:tcPr>
            <w:tcW w:w="1365" w:type="dxa"/>
          </w:tcPr>
          <w:p w14:paraId="4CCCCE65" w14:textId="77777777" w:rsidR="00527C7F" w:rsidRPr="00E77597" w:rsidRDefault="00527C7F"/>
        </w:tc>
      </w:tr>
      <w:tr w:rsidR="00E77597" w:rsidRPr="00E77597" w14:paraId="0E7E6DA5" w14:textId="77777777" w:rsidTr="00AF578E">
        <w:tc>
          <w:tcPr>
            <w:tcW w:w="5610" w:type="dxa"/>
          </w:tcPr>
          <w:p w14:paraId="4F74D31F" w14:textId="77777777" w:rsidR="00527C7F" w:rsidRPr="00E77597" w:rsidRDefault="001733B0">
            <w:r w:rsidRPr="00E77597">
              <w:t>Kantinlerde sunulan ürünlerin fiyatı uygundur</w:t>
            </w:r>
          </w:p>
        </w:tc>
        <w:tc>
          <w:tcPr>
            <w:tcW w:w="900" w:type="dxa"/>
          </w:tcPr>
          <w:p w14:paraId="4FD41B3C" w14:textId="77777777" w:rsidR="00527C7F" w:rsidRPr="00E77597" w:rsidRDefault="00527C7F"/>
        </w:tc>
        <w:tc>
          <w:tcPr>
            <w:tcW w:w="720" w:type="dxa"/>
          </w:tcPr>
          <w:p w14:paraId="1725B7DF" w14:textId="77777777" w:rsidR="00527C7F" w:rsidRPr="00E77597" w:rsidRDefault="00527C7F"/>
        </w:tc>
        <w:tc>
          <w:tcPr>
            <w:tcW w:w="675" w:type="dxa"/>
          </w:tcPr>
          <w:p w14:paraId="1D0BAF25" w14:textId="77777777" w:rsidR="00527C7F" w:rsidRPr="00E77597" w:rsidRDefault="00527C7F"/>
        </w:tc>
        <w:tc>
          <w:tcPr>
            <w:tcW w:w="765" w:type="dxa"/>
          </w:tcPr>
          <w:p w14:paraId="644ADCB4" w14:textId="77777777" w:rsidR="00527C7F" w:rsidRPr="00E77597" w:rsidRDefault="00527C7F"/>
        </w:tc>
        <w:tc>
          <w:tcPr>
            <w:tcW w:w="1365" w:type="dxa"/>
          </w:tcPr>
          <w:p w14:paraId="2701E36C" w14:textId="77777777" w:rsidR="00527C7F" w:rsidRPr="00E77597" w:rsidRDefault="00527C7F"/>
        </w:tc>
      </w:tr>
      <w:tr w:rsidR="00E77597" w:rsidRPr="00E77597" w14:paraId="074660F6" w14:textId="77777777" w:rsidTr="00AF578E">
        <w:tc>
          <w:tcPr>
            <w:tcW w:w="5610" w:type="dxa"/>
          </w:tcPr>
          <w:p w14:paraId="23410A64" w14:textId="77777777" w:rsidR="00527C7F" w:rsidRPr="00E77597" w:rsidRDefault="001733B0">
            <w:r w:rsidRPr="00E77597">
              <w:t>Üniversitenin sağladığı burs olanakları yeterlidir</w:t>
            </w:r>
          </w:p>
        </w:tc>
        <w:tc>
          <w:tcPr>
            <w:tcW w:w="900" w:type="dxa"/>
          </w:tcPr>
          <w:p w14:paraId="113861B1" w14:textId="77777777" w:rsidR="00527C7F" w:rsidRPr="00E77597" w:rsidRDefault="00527C7F"/>
        </w:tc>
        <w:tc>
          <w:tcPr>
            <w:tcW w:w="720" w:type="dxa"/>
          </w:tcPr>
          <w:p w14:paraId="3B088217" w14:textId="77777777" w:rsidR="00527C7F" w:rsidRPr="00E77597" w:rsidRDefault="00527C7F"/>
        </w:tc>
        <w:tc>
          <w:tcPr>
            <w:tcW w:w="675" w:type="dxa"/>
          </w:tcPr>
          <w:p w14:paraId="50738E70" w14:textId="77777777" w:rsidR="00527C7F" w:rsidRPr="00E77597" w:rsidRDefault="00527C7F"/>
        </w:tc>
        <w:tc>
          <w:tcPr>
            <w:tcW w:w="765" w:type="dxa"/>
          </w:tcPr>
          <w:p w14:paraId="7C2C2F9B" w14:textId="77777777" w:rsidR="00527C7F" w:rsidRPr="00E77597" w:rsidRDefault="00527C7F"/>
        </w:tc>
        <w:tc>
          <w:tcPr>
            <w:tcW w:w="1365" w:type="dxa"/>
          </w:tcPr>
          <w:p w14:paraId="462B541B" w14:textId="77777777" w:rsidR="00527C7F" w:rsidRPr="00E77597" w:rsidRDefault="00527C7F"/>
        </w:tc>
      </w:tr>
      <w:tr w:rsidR="00E77597" w:rsidRPr="00E77597" w14:paraId="210F12E5" w14:textId="77777777" w:rsidTr="00AF578E">
        <w:tc>
          <w:tcPr>
            <w:tcW w:w="10035" w:type="dxa"/>
            <w:gridSpan w:val="6"/>
          </w:tcPr>
          <w:p w14:paraId="320265FB" w14:textId="77777777" w:rsidR="00527C7F" w:rsidRPr="00E77597" w:rsidRDefault="001733B0">
            <w:r w:rsidRPr="00E77597">
              <w:rPr>
                <w:b/>
              </w:rPr>
              <w:t>C- EĞİTİM PROGRAMLARI VE ÖĞRETİM</w:t>
            </w:r>
          </w:p>
        </w:tc>
      </w:tr>
      <w:tr w:rsidR="00E77597" w:rsidRPr="00E77597" w14:paraId="7C25BDBF" w14:textId="77777777" w:rsidTr="00AF578E">
        <w:tc>
          <w:tcPr>
            <w:tcW w:w="5610" w:type="dxa"/>
          </w:tcPr>
          <w:p w14:paraId="5A54A452" w14:textId="77777777" w:rsidR="00527C7F" w:rsidRPr="00E77597" w:rsidRDefault="001733B0" w:rsidP="003B1927">
            <w:r w:rsidRPr="00E77597">
              <w:t>Ders planları hedefleri açıktır</w:t>
            </w:r>
          </w:p>
        </w:tc>
        <w:tc>
          <w:tcPr>
            <w:tcW w:w="900" w:type="dxa"/>
          </w:tcPr>
          <w:p w14:paraId="7C30C26A" w14:textId="77777777" w:rsidR="00527C7F" w:rsidRPr="00E77597" w:rsidRDefault="00527C7F"/>
        </w:tc>
        <w:tc>
          <w:tcPr>
            <w:tcW w:w="720" w:type="dxa"/>
          </w:tcPr>
          <w:p w14:paraId="759F5A89" w14:textId="77777777" w:rsidR="00527C7F" w:rsidRPr="00E77597" w:rsidRDefault="00527C7F"/>
        </w:tc>
        <w:tc>
          <w:tcPr>
            <w:tcW w:w="675" w:type="dxa"/>
          </w:tcPr>
          <w:p w14:paraId="7D6127B0" w14:textId="77777777" w:rsidR="00527C7F" w:rsidRPr="00E77597" w:rsidRDefault="00527C7F"/>
        </w:tc>
        <w:tc>
          <w:tcPr>
            <w:tcW w:w="765" w:type="dxa"/>
          </w:tcPr>
          <w:p w14:paraId="133C76C3" w14:textId="77777777" w:rsidR="00527C7F" w:rsidRPr="00E77597" w:rsidRDefault="00527C7F"/>
        </w:tc>
        <w:tc>
          <w:tcPr>
            <w:tcW w:w="1365" w:type="dxa"/>
          </w:tcPr>
          <w:p w14:paraId="11A4D901" w14:textId="77777777" w:rsidR="00527C7F" w:rsidRPr="00E77597" w:rsidRDefault="00527C7F"/>
        </w:tc>
      </w:tr>
      <w:tr w:rsidR="00E77597" w:rsidRPr="00E77597" w14:paraId="1457F68A" w14:textId="77777777" w:rsidTr="00AF578E">
        <w:tc>
          <w:tcPr>
            <w:tcW w:w="5610" w:type="dxa"/>
          </w:tcPr>
          <w:p w14:paraId="4EED460A" w14:textId="77777777" w:rsidR="00527C7F" w:rsidRPr="00E77597" w:rsidRDefault="001733B0" w:rsidP="003B1927">
            <w:r w:rsidRPr="00E77597">
              <w:t>Ders planları güncellenmektedir</w:t>
            </w:r>
          </w:p>
        </w:tc>
        <w:tc>
          <w:tcPr>
            <w:tcW w:w="900" w:type="dxa"/>
          </w:tcPr>
          <w:p w14:paraId="7FA4DEFF" w14:textId="77777777" w:rsidR="00527C7F" w:rsidRPr="00E77597" w:rsidRDefault="00527C7F"/>
        </w:tc>
        <w:tc>
          <w:tcPr>
            <w:tcW w:w="720" w:type="dxa"/>
          </w:tcPr>
          <w:p w14:paraId="730BD605" w14:textId="77777777" w:rsidR="00527C7F" w:rsidRPr="00E77597" w:rsidRDefault="00527C7F"/>
        </w:tc>
        <w:tc>
          <w:tcPr>
            <w:tcW w:w="675" w:type="dxa"/>
          </w:tcPr>
          <w:p w14:paraId="281E618C" w14:textId="77777777" w:rsidR="00527C7F" w:rsidRPr="00E77597" w:rsidRDefault="00527C7F"/>
        </w:tc>
        <w:tc>
          <w:tcPr>
            <w:tcW w:w="765" w:type="dxa"/>
          </w:tcPr>
          <w:p w14:paraId="309108B5" w14:textId="77777777" w:rsidR="00527C7F" w:rsidRPr="00E77597" w:rsidRDefault="00527C7F"/>
        </w:tc>
        <w:tc>
          <w:tcPr>
            <w:tcW w:w="1365" w:type="dxa"/>
          </w:tcPr>
          <w:p w14:paraId="4707E138" w14:textId="77777777" w:rsidR="00527C7F" w:rsidRPr="00E77597" w:rsidRDefault="00527C7F"/>
        </w:tc>
      </w:tr>
      <w:tr w:rsidR="00E77597" w:rsidRPr="00E77597" w14:paraId="1C5F681B" w14:textId="77777777" w:rsidTr="00AF578E">
        <w:tc>
          <w:tcPr>
            <w:tcW w:w="5610" w:type="dxa"/>
          </w:tcPr>
          <w:p w14:paraId="0D99D3C5" w14:textId="77777777" w:rsidR="00527C7F" w:rsidRPr="00E77597" w:rsidRDefault="001733B0" w:rsidP="003B1927">
            <w:r w:rsidRPr="00E77597">
              <w:t>Dersler bizi çalışma hayatına hazırlamaktadır</w:t>
            </w:r>
          </w:p>
        </w:tc>
        <w:tc>
          <w:tcPr>
            <w:tcW w:w="900" w:type="dxa"/>
          </w:tcPr>
          <w:p w14:paraId="615DD28E" w14:textId="77777777" w:rsidR="00527C7F" w:rsidRPr="00E77597" w:rsidRDefault="00527C7F"/>
        </w:tc>
        <w:tc>
          <w:tcPr>
            <w:tcW w:w="720" w:type="dxa"/>
          </w:tcPr>
          <w:p w14:paraId="67636EF2" w14:textId="77777777" w:rsidR="00527C7F" w:rsidRPr="00E77597" w:rsidRDefault="00527C7F"/>
        </w:tc>
        <w:tc>
          <w:tcPr>
            <w:tcW w:w="675" w:type="dxa"/>
          </w:tcPr>
          <w:p w14:paraId="6CA42030" w14:textId="77777777" w:rsidR="00527C7F" w:rsidRPr="00E77597" w:rsidRDefault="00527C7F"/>
        </w:tc>
        <w:tc>
          <w:tcPr>
            <w:tcW w:w="765" w:type="dxa"/>
          </w:tcPr>
          <w:p w14:paraId="6F73CF51" w14:textId="77777777" w:rsidR="00527C7F" w:rsidRPr="00E77597" w:rsidRDefault="00527C7F"/>
        </w:tc>
        <w:tc>
          <w:tcPr>
            <w:tcW w:w="1365" w:type="dxa"/>
          </w:tcPr>
          <w:p w14:paraId="48E53642" w14:textId="77777777" w:rsidR="00527C7F" w:rsidRPr="00E77597" w:rsidRDefault="00527C7F"/>
        </w:tc>
      </w:tr>
      <w:tr w:rsidR="00E77597" w:rsidRPr="00E77597" w14:paraId="00E965D6" w14:textId="77777777" w:rsidTr="00AF578E">
        <w:tc>
          <w:tcPr>
            <w:tcW w:w="5610" w:type="dxa"/>
          </w:tcPr>
          <w:p w14:paraId="13299D64" w14:textId="77777777" w:rsidR="00527C7F" w:rsidRPr="00E77597" w:rsidRDefault="001733B0" w:rsidP="003B1927">
            <w:r w:rsidRPr="00E77597">
              <w:t>Derslerde öğretim teknolojisi etkili olarak kullanılmaktadır</w:t>
            </w:r>
          </w:p>
        </w:tc>
        <w:tc>
          <w:tcPr>
            <w:tcW w:w="900" w:type="dxa"/>
          </w:tcPr>
          <w:p w14:paraId="3E87C70A" w14:textId="77777777" w:rsidR="00527C7F" w:rsidRPr="00E77597" w:rsidRDefault="00527C7F"/>
        </w:tc>
        <w:tc>
          <w:tcPr>
            <w:tcW w:w="720" w:type="dxa"/>
          </w:tcPr>
          <w:p w14:paraId="79EBAFEF" w14:textId="77777777" w:rsidR="00527C7F" w:rsidRPr="00E77597" w:rsidRDefault="00527C7F"/>
        </w:tc>
        <w:tc>
          <w:tcPr>
            <w:tcW w:w="675" w:type="dxa"/>
          </w:tcPr>
          <w:p w14:paraId="61C953D7" w14:textId="77777777" w:rsidR="00527C7F" w:rsidRPr="00E77597" w:rsidRDefault="00527C7F"/>
        </w:tc>
        <w:tc>
          <w:tcPr>
            <w:tcW w:w="765" w:type="dxa"/>
          </w:tcPr>
          <w:p w14:paraId="03A24E3A" w14:textId="77777777" w:rsidR="00527C7F" w:rsidRPr="00E77597" w:rsidRDefault="00527C7F"/>
        </w:tc>
        <w:tc>
          <w:tcPr>
            <w:tcW w:w="1365" w:type="dxa"/>
          </w:tcPr>
          <w:p w14:paraId="049FC8DC" w14:textId="77777777" w:rsidR="00527C7F" w:rsidRPr="00E77597" w:rsidRDefault="00527C7F"/>
        </w:tc>
      </w:tr>
      <w:tr w:rsidR="00E77597" w:rsidRPr="00E77597" w14:paraId="52F7F519" w14:textId="77777777" w:rsidTr="00AF578E">
        <w:tc>
          <w:tcPr>
            <w:tcW w:w="5610" w:type="dxa"/>
          </w:tcPr>
          <w:p w14:paraId="14F461EA" w14:textId="77777777" w:rsidR="00527C7F" w:rsidRPr="00E77597" w:rsidRDefault="001733B0" w:rsidP="003B1927">
            <w:r w:rsidRPr="00E77597">
              <w:t>Programda yer alan dersler teorik açıdan yeterlidir</w:t>
            </w:r>
          </w:p>
        </w:tc>
        <w:tc>
          <w:tcPr>
            <w:tcW w:w="900" w:type="dxa"/>
          </w:tcPr>
          <w:p w14:paraId="7E5D1710" w14:textId="77777777" w:rsidR="00527C7F" w:rsidRPr="00E77597" w:rsidRDefault="00527C7F"/>
        </w:tc>
        <w:tc>
          <w:tcPr>
            <w:tcW w:w="720" w:type="dxa"/>
          </w:tcPr>
          <w:p w14:paraId="544AA9F9" w14:textId="77777777" w:rsidR="00527C7F" w:rsidRPr="00E77597" w:rsidRDefault="00527C7F"/>
        </w:tc>
        <w:tc>
          <w:tcPr>
            <w:tcW w:w="675" w:type="dxa"/>
          </w:tcPr>
          <w:p w14:paraId="4F679FEE" w14:textId="77777777" w:rsidR="00527C7F" w:rsidRPr="00E77597" w:rsidRDefault="00527C7F"/>
        </w:tc>
        <w:tc>
          <w:tcPr>
            <w:tcW w:w="765" w:type="dxa"/>
          </w:tcPr>
          <w:p w14:paraId="556F4B92" w14:textId="77777777" w:rsidR="00527C7F" w:rsidRPr="00E77597" w:rsidRDefault="00527C7F"/>
        </w:tc>
        <w:tc>
          <w:tcPr>
            <w:tcW w:w="1365" w:type="dxa"/>
          </w:tcPr>
          <w:p w14:paraId="29B2FF46" w14:textId="77777777" w:rsidR="00527C7F" w:rsidRPr="00E77597" w:rsidRDefault="00527C7F"/>
        </w:tc>
      </w:tr>
      <w:tr w:rsidR="00E77597" w:rsidRPr="00E77597" w14:paraId="22C96460" w14:textId="77777777" w:rsidTr="00AF578E">
        <w:tc>
          <w:tcPr>
            <w:tcW w:w="5610" w:type="dxa"/>
          </w:tcPr>
          <w:p w14:paraId="0D82A3AA" w14:textId="77777777" w:rsidR="00527C7F" w:rsidRPr="00E77597" w:rsidRDefault="001733B0" w:rsidP="003B1927">
            <w:r w:rsidRPr="00E77597">
              <w:t>Programda yer alan dersler uygulama açısından yeterlidir</w:t>
            </w:r>
          </w:p>
        </w:tc>
        <w:tc>
          <w:tcPr>
            <w:tcW w:w="900" w:type="dxa"/>
          </w:tcPr>
          <w:p w14:paraId="67CD7397" w14:textId="77777777" w:rsidR="00527C7F" w:rsidRPr="00E77597" w:rsidRDefault="00527C7F"/>
        </w:tc>
        <w:tc>
          <w:tcPr>
            <w:tcW w:w="720" w:type="dxa"/>
          </w:tcPr>
          <w:p w14:paraId="4FD868F5" w14:textId="77777777" w:rsidR="00527C7F" w:rsidRPr="00E77597" w:rsidRDefault="00527C7F"/>
        </w:tc>
        <w:tc>
          <w:tcPr>
            <w:tcW w:w="675" w:type="dxa"/>
          </w:tcPr>
          <w:p w14:paraId="3C3F5792" w14:textId="77777777" w:rsidR="00527C7F" w:rsidRPr="00E77597" w:rsidRDefault="00527C7F"/>
        </w:tc>
        <w:tc>
          <w:tcPr>
            <w:tcW w:w="765" w:type="dxa"/>
          </w:tcPr>
          <w:p w14:paraId="650F4A56" w14:textId="77777777" w:rsidR="00527C7F" w:rsidRPr="00E77597" w:rsidRDefault="00527C7F"/>
        </w:tc>
        <w:tc>
          <w:tcPr>
            <w:tcW w:w="1365" w:type="dxa"/>
          </w:tcPr>
          <w:p w14:paraId="16A3BE54" w14:textId="77777777" w:rsidR="00527C7F" w:rsidRPr="00E77597" w:rsidRDefault="00527C7F"/>
        </w:tc>
      </w:tr>
      <w:tr w:rsidR="00E77597" w:rsidRPr="00E77597" w14:paraId="41CADA53" w14:textId="77777777" w:rsidTr="00AF578E">
        <w:tc>
          <w:tcPr>
            <w:tcW w:w="5610" w:type="dxa"/>
          </w:tcPr>
          <w:p w14:paraId="231C71C5" w14:textId="77777777" w:rsidR="00527C7F" w:rsidRPr="00E77597" w:rsidRDefault="001733B0" w:rsidP="003B1927">
            <w:r w:rsidRPr="00E77597">
              <w:t>Derslerin amaçlarını içeren ders planı öğrencilere verilmektedir</w:t>
            </w:r>
          </w:p>
        </w:tc>
        <w:tc>
          <w:tcPr>
            <w:tcW w:w="900" w:type="dxa"/>
          </w:tcPr>
          <w:p w14:paraId="15456391" w14:textId="77777777" w:rsidR="00527C7F" w:rsidRPr="00E77597" w:rsidRDefault="00527C7F"/>
        </w:tc>
        <w:tc>
          <w:tcPr>
            <w:tcW w:w="720" w:type="dxa"/>
          </w:tcPr>
          <w:p w14:paraId="220972B7" w14:textId="77777777" w:rsidR="00527C7F" w:rsidRPr="00E77597" w:rsidRDefault="00527C7F"/>
        </w:tc>
        <w:tc>
          <w:tcPr>
            <w:tcW w:w="675" w:type="dxa"/>
          </w:tcPr>
          <w:p w14:paraId="5F82A36E" w14:textId="77777777" w:rsidR="00527C7F" w:rsidRPr="00E77597" w:rsidRDefault="00527C7F"/>
        </w:tc>
        <w:tc>
          <w:tcPr>
            <w:tcW w:w="765" w:type="dxa"/>
          </w:tcPr>
          <w:p w14:paraId="31C4A1B5" w14:textId="77777777" w:rsidR="00527C7F" w:rsidRPr="00E77597" w:rsidRDefault="00527C7F"/>
        </w:tc>
        <w:tc>
          <w:tcPr>
            <w:tcW w:w="1365" w:type="dxa"/>
          </w:tcPr>
          <w:p w14:paraId="5F7C6210" w14:textId="77777777" w:rsidR="00527C7F" w:rsidRPr="00E77597" w:rsidRDefault="00527C7F"/>
        </w:tc>
      </w:tr>
      <w:tr w:rsidR="00E77597" w:rsidRPr="00E77597" w14:paraId="0ECBA56B" w14:textId="77777777" w:rsidTr="00AF578E">
        <w:tc>
          <w:tcPr>
            <w:tcW w:w="5610" w:type="dxa"/>
          </w:tcPr>
          <w:p w14:paraId="1E268C2E" w14:textId="77777777" w:rsidR="00527C7F" w:rsidRPr="00E77597" w:rsidRDefault="001733B0" w:rsidP="003B1927">
            <w:r w:rsidRPr="00E77597">
              <w:t>Dersler önceden belirlenen plana uygun olarak işlenmektedir</w:t>
            </w:r>
          </w:p>
        </w:tc>
        <w:tc>
          <w:tcPr>
            <w:tcW w:w="900" w:type="dxa"/>
          </w:tcPr>
          <w:p w14:paraId="47DC7503" w14:textId="77777777" w:rsidR="00527C7F" w:rsidRPr="00E77597" w:rsidRDefault="00527C7F"/>
        </w:tc>
        <w:tc>
          <w:tcPr>
            <w:tcW w:w="720" w:type="dxa"/>
          </w:tcPr>
          <w:p w14:paraId="6F81C5AF" w14:textId="77777777" w:rsidR="00527C7F" w:rsidRPr="00E77597" w:rsidRDefault="00527C7F"/>
        </w:tc>
        <w:tc>
          <w:tcPr>
            <w:tcW w:w="675" w:type="dxa"/>
          </w:tcPr>
          <w:p w14:paraId="6089C35B" w14:textId="77777777" w:rsidR="00527C7F" w:rsidRPr="00E77597" w:rsidRDefault="00527C7F"/>
        </w:tc>
        <w:tc>
          <w:tcPr>
            <w:tcW w:w="765" w:type="dxa"/>
          </w:tcPr>
          <w:p w14:paraId="201872C5" w14:textId="77777777" w:rsidR="00527C7F" w:rsidRPr="00E77597" w:rsidRDefault="00527C7F"/>
        </w:tc>
        <w:tc>
          <w:tcPr>
            <w:tcW w:w="1365" w:type="dxa"/>
          </w:tcPr>
          <w:p w14:paraId="64F7BAF1" w14:textId="77777777" w:rsidR="00527C7F" w:rsidRPr="00E77597" w:rsidRDefault="00527C7F"/>
        </w:tc>
      </w:tr>
      <w:tr w:rsidR="00E77597" w:rsidRPr="00E77597" w14:paraId="3EEEEFDA" w14:textId="77777777" w:rsidTr="00AF578E">
        <w:tc>
          <w:tcPr>
            <w:tcW w:w="5610" w:type="dxa"/>
          </w:tcPr>
          <w:p w14:paraId="3595A2A2" w14:textId="77777777" w:rsidR="00527C7F" w:rsidRPr="00E77597" w:rsidRDefault="001733B0" w:rsidP="003B1927">
            <w:r w:rsidRPr="00E77597">
              <w:t>Dersle ilgili ana ve yardımcı kaynaklar dönem başında önerilmektedir</w:t>
            </w:r>
          </w:p>
        </w:tc>
        <w:tc>
          <w:tcPr>
            <w:tcW w:w="900" w:type="dxa"/>
          </w:tcPr>
          <w:p w14:paraId="488CF37F" w14:textId="77777777" w:rsidR="00527C7F" w:rsidRPr="00E77597" w:rsidRDefault="00527C7F"/>
        </w:tc>
        <w:tc>
          <w:tcPr>
            <w:tcW w:w="720" w:type="dxa"/>
          </w:tcPr>
          <w:p w14:paraId="62663663" w14:textId="77777777" w:rsidR="00527C7F" w:rsidRPr="00E77597" w:rsidRDefault="00527C7F"/>
        </w:tc>
        <w:tc>
          <w:tcPr>
            <w:tcW w:w="675" w:type="dxa"/>
          </w:tcPr>
          <w:p w14:paraId="06415959" w14:textId="77777777" w:rsidR="00527C7F" w:rsidRPr="00E77597" w:rsidRDefault="00527C7F"/>
        </w:tc>
        <w:tc>
          <w:tcPr>
            <w:tcW w:w="765" w:type="dxa"/>
          </w:tcPr>
          <w:p w14:paraId="140D5598" w14:textId="77777777" w:rsidR="00527C7F" w:rsidRPr="00E77597" w:rsidRDefault="00527C7F"/>
        </w:tc>
        <w:tc>
          <w:tcPr>
            <w:tcW w:w="1365" w:type="dxa"/>
          </w:tcPr>
          <w:p w14:paraId="5E996CC7" w14:textId="77777777" w:rsidR="00527C7F" w:rsidRPr="00E77597" w:rsidRDefault="00527C7F"/>
        </w:tc>
      </w:tr>
      <w:tr w:rsidR="00E77597" w:rsidRPr="00E77597" w14:paraId="50071D0E" w14:textId="77777777" w:rsidTr="00AF578E">
        <w:tc>
          <w:tcPr>
            <w:tcW w:w="5610" w:type="dxa"/>
          </w:tcPr>
          <w:p w14:paraId="6F7444B3" w14:textId="77777777" w:rsidR="00527C7F" w:rsidRPr="00E77597" w:rsidRDefault="001733B0" w:rsidP="003B1927">
            <w:r w:rsidRPr="00E77597">
              <w:t>Derslere öğrencilerin aktif katılımını sağlayan yöntem ve teknikler kullanılmaktadır</w:t>
            </w:r>
          </w:p>
        </w:tc>
        <w:tc>
          <w:tcPr>
            <w:tcW w:w="900" w:type="dxa"/>
          </w:tcPr>
          <w:p w14:paraId="5A7C844E" w14:textId="77777777" w:rsidR="00527C7F" w:rsidRPr="00E77597" w:rsidRDefault="00527C7F"/>
        </w:tc>
        <w:tc>
          <w:tcPr>
            <w:tcW w:w="720" w:type="dxa"/>
          </w:tcPr>
          <w:p w14:paraId="75EC9925" w14:textId="77777777" w:rsidR="00527C7F" w:rsidRPr="00E77597" w:rsidRDefault="00527C7F"/>
        </w:tc>
        <w:tc>
          <w:tcPr>
            <w:tcW w:w="675" w:type="dxa"/>
          </w:tcPr>
          <w:p w14:paraId="10BC2777" w14:textId="77777777" w:rsidR="00527C7F" w:rsidRPr="00E77597" w:rsidRDefault="00527C7F"/>
        </w:tc>
        <w:tc>
          <w:tcPr>
            <w:tcW w:w="765" w:type="dxa"/>
          </w:tcPr>
          <w:p w14:paraId="1D42BFFF" w14:textId="77777777" w:rsidR="00527C7F" w:rsidRPr="00E77597" w:rsidRDefault="00527C7F"/>
        </w:tc>
        <w:tc>
          <w:tcPr>
            <w:tcW w:w="1365" w:type="dxa"/>
          </w:tcPr>
          <w:p w14:paraId="24CC6338" w14:textId="77777777" w:rsidR="00527C7F" w:rsidRPr="00E77597" w:rsidRDefault="00527C7F"/>
        </w:tc>
      </w:tr>
      <w:tr w:rsidR="00E77597" w:rsidRPr="00E77597" w14:paraId="46FFF3EA" w14:textId="77777777" w:rsidTr="00AF578E">
        <w:tc>
          <w:tcPr>
            <w:tcW w:w="5610" w:type="dxa"/>
          </w:tcPr>
          <w:p w14:paraId="3BF28764" w14:textId="77777777" w:rsidR="00527C7F" w:rsidRPr="00E77597" w:rsidRDefault="001733B0" w:rsidP="003B1927">
            <w:r w:rsidRPr="00E77597">
              <w:t>Öğrenci- öğretim elemanı arasındaki iletişim etkili olarak sağlanmaktadır</w:t>
            </w:r>
          </w:p>
        </w:tc>
        <w:tc>
          <w:tcPr>
            <w:tcW w:w="900" w:type="dxa"/>
          </w:tcPr>
          <w:p w14:paraId="6240D0FB" w14:textId="77777777" w:rsidR="00527C7F" w:rsidRPr="00E77597" w:rsidRDefault="00527C7F"/>
        </w:tc>
        <w:tc>
          <w:tcPr>
            <w:tcW w:w="720" w:type="dxa"/>
          </w:tcPr>
          <w:p w14:paraId="6B9E1C3A" w14:textId="77777777" w:rsidR="00527C7F" w:rsidRPr="00E77597" w:rsidRDefault="00527C7F"/>
        </w:tc>
        <w:tc>
          <w:tcPr>
            <w:tcW w:w="675" w:type="dxa"/>
          </w:tcPr>
          <w:p w14:paraId="2BADBE41" w14:textId="77777777" w:rsidR="00527C7F" w:rsidRPr="00E77597" w:rsidRDefault="00527C7F"/>
        </w:tc>
        <w:tc>
          <w:tcPr>
            <w:tcW w:w="765" w:type="dxa"/>
          </w:tcPr>
          <w:p w14:paraId="43688DB8" w14:textId="77777777" w:rsidR="00527C7F" w:rsidRPr="00E77597" w:rsidRDefault="00527C7F"/>
        </w:tc>
        <w:tc>
          <w:tcPr>
            <w:tcW w:w="1365" w:type="dxa"/>
          </w:tcPr>
          <w:p w14:paraId="1D1197F9" w14:textId="77777777" w:rsidR="00527C7F" w:rsidRPr="00E77597" w:rsidRDefault="00527C7F"/>
        </w:tc>
      </w:tr>
      <w:tr w:rsidR="00E77597" w:rsidRPr="00E77597" w14:paraId="7A5E5A7A" w14:textId="77777777" w:rsidTr="00AF578E">
        <w:tc>
          <w:tcPr>
            <w:tcW w:w="5610" w:type="dxa"/>
          </w:tcPr>
          <w:p w14:paraId="643D2448" w14:textId="77777777" w:rsidR="00527C7F" w:rsidRPr="00E77597" w:rsidRDefault="001733B0" w:rsidP="003B1927">
            <w:r w:rsidRPr="00E77597">
              <w:t>Öğretim elemanları ders saatlerini etkili olarak kullanmaktadır</w:t>
            </w:r>
          </w:p>
        </w:tc>
        <w:tc>
          <w:tcPr>
            <w:tcW w:w="900" w:type="dxa"/>
          </w:tcPr>
          <w:p w14:paraId="18A5DAEA" w14:textId="77777777" w:rsidR="00527C7F" w:rsidRPr="00E77597" w:rsidRDefault="00527C7F"/>
        </w:tc>
        <w:tc>
          <w:tcPr>
            <w:tcW w:w="720" w:type="dxa"/>
          </w:tcPr>
          <w:p w14:paraId="2DCC070B" w14:textId="77777777" w:rsidR="00527C7F" w:rsidRPr="00E77597" w:rsidRDefault="00527C7F"/>
        </w:tc>
        <w:tc>
          <w:tcPr>
            <w:tcW w:w="675" w:type="dxa"/>
          </w:tcPr>
          <w:p w14:paraId="07370824" w14:textId="77777777" w:rsidR="00527C7F" w:rsidRPr="00E77597" w:rsidRDefault="00527C7F"/>
        </w:tc>
        <w:tc>
          <w:tcPr>
            <w:tcW w:w="765" w:type="dxa"/>
          </w:tcPr>
          <w:p w14:paraId="65400A11" w14:textId="77777777" w:rsidR="00527C7F" w:rsidRPr="00E77597" w:rsidRDefault="00527C7F"/>
        </w:tc>
        <w:tc>
          <w:tcPr>
            <w:tcW w:w="1365" w:type="dxa"/>
          </w:tcPr>
          <w:p w14:paraId="64CF28D5" w14:textId="77777777" w:rsidR="00527C7F" w:rsidRPr="00E77597" w:rsidRDefault="00527C7F"/>
        </w:tc>
      </w:tr>
      <w:tr w:rsidR="00E77597" w:rsidRPr="00E77597" w14:paraId="349F8777" w14:textId="77777777" w:rsidTr="00AF578E">
        <w:tc>
          <w:tcPr>
            <w:tcW w:w="5610" w:type="dxa"/>
          </w:tcPr>
          <w:p w14:paraId="10C1F821" w14:textId="77777777" w:rsidR="00527C7F" w:rsidRPr="00E77597" w:rsidRDefault="001733B0" w:rsidP="003B1927">
            <w:r w:rsidRPr="00E77597">
              <w:t>Ders dışı zamanlarda öğretim elemanlarına ulaşılabilmektedir</w:t>
            </w:r>
          </w:p>
        </w:tc>
        <w:tc>
          <w:tcPr>
            <w:tcW w:w="900" w:type="dxa"/>
          </w:tcPr>
          <w:p w14:paraId="7C58BC90" w14:textId="77777777" w:rsidR="00527C7F" w:rsidRPr="00E77597" w:rsidRDefault="00527C7F"/>
        </w:tc>
        <w:tc>
          <w:tcPr>
            <w:tcW w:w="720" w:type="dxa"/>
          </w:tcPr>
          <w:p w14:paraId="7346D174" w14:textId="77777777" w:rsidR="00527C7F" w:rsidRPr="00E77597" w:rsidRDefault="00527C7F"/>
        </w:tc>
        <w:tc>
          <w:tcPr>
            <w:tcW w:w="675" w:type="dxa"/>
          </w:tcPr>
          <w:p w14:paraId="7EDE33C4" w14:textId="77777777" w:rsidR="00527C7F" w:rsidRPr="00E77597" w:rsidRDefault="00527C7F"/>
        </w:tc>
        <w:tc>
          <w:tcPr>
            <w:tcW w:w="765" w:type="dxa"/>
          </w:tcPr>
          <w:p w14:paraId="2D74E44F" w14:textId="77777777" w:rsidR="00527C7F" w:rsidRPr="00E77597" w:rsidRDefault="00527C7F"/>
        </w:tc>
        <w:tc>
          <w:tcPr>
            <w:tcW w:w="1365" w:type="dxa"/>
          </w:tcPr>
          <w:p w14:paraId="78677925" w14:textId="77777777" w:rsidR="00527C7F" w:rsidRPr="00E77597" w:rsidRDefault="00527C7F"/>
        </w:tc>
      </w:tr>
      <w:tr w:rsidR="00E77597" w:rsidRPr="00E77597" w14:paraId="47F49E41" w14:textId="77777777" w:rsidTr="00AF578E">
        <w:tc>
          <w:tcPr>
            <w:tcW w:w="5610" w:type="dxa"/>
          </w:tcPr>
          <w:p w14:paraId="671C9FFE" w14:textId="77777777" w:rsidR="00527C7F" w:rsidRPr="00E77597" w:rsidRDefault="001733B0" w:rsidP="003B1927">
            <w:r w:rsidRPr="00E77597">
              <w:t>Derslerle ilgili, kitap, ders notu gibi basılı ve görsel materyal yeterlidir</w:t>
            </w:r>
          </w:p>
        </w:tc>
        <w:tc>
          <w:tcPr>
            <w:tcW w:w="900" w:type="dxa"/>
          </w:tcPr>
          <w:p w14:paraId="5032C337" w14:textId="77777777" w:rsidR="00527C7F" w:rsidRPr="00E77597" w:rsidRDefault="00527C7F"/>
        </w:tc>
        <w:tc>
          <w:tcPr>
            <w:tcW w:w="720" w:type="dxa"/>
          </w:tcPr>
          <w:p w14:paraId="4677FD0E" w14:textId="77777777" w:rsidR="00527C7F" w:rsidRPr="00E77597" w:rsidRDefault="00527C7F"/>
        </w:tc>
        <w:tc>
          <w:tcPr>
            <w:tcW w:w="675" w:type="dxa"/>
          </w:tcPr>
          <w:p w14:paraId="0433E765" w14:textId="77777777" w:rsidR="00527C7F" w:rsidRPr="00E77597" w:rsidRDefault="00527C7F"/>
        </w:tc>
        <w:tc>
          <w:tcPr>
            <w:tcW w:w="765" w:type="dxa"/>
          </w:tcPr>
          <w:p w14:paraId="5640B0FB" w14:textId="77777777" w:rsidR="00527C7F" w:rsidRPr="00E77597" w:rsidRDefault="00527C7F"/>
        </w:tc>
        <w:tc>
          <w:tcPr>
            <w:tcW w:w="1365" w:type="dxa"/>
          </w:tcPr>
          <w:p w14:paraId="0AD27C3B" w14:textId="77777777" w:rsidR="00527C7F" w:rsidRPr="00E77597" w:rsidRDefault="00527C7F"/>
        </w:tc>
      </w:tr>
      <w:tr w:rsidR="00E77597" w:rsidRPr="00E77597" w14:paraId="3D12A7FC" w14:textId="77777777" w:rsidTr="00AF578E">
        <w:tc>
          <w:tcPr>
            <w:tcW w:w="5610" w:type="dxa"/>
          </w:tcPr>
          <w:p w14:paraId="0E67EDA5" w14:textId="77777777" w:rsidR="00527C7F" w:rsidRPr="00E77597" w:rsidRDefault="001733B0" w:rsidP="003B1927">
            <w:r w:rsidRPr="00E77597">
              <w:t>Öğrencilerin katıldığı uygulama alanları dersin amacını karşılamaktadır</w:t>
            </w:r>
          </w:p>
        </w:tc>
        <w:tc>
          <w:tcPr>
            <w:tcW w:w="900" w:type="dxa"/>
          </w:tcPr>
          <w:p w14:paraId="4414981A" w14:textId="77777777" w:rsidR="00527C7F" w:rsidRPr="00E77597" w:rsidRDefault="00527C7F"/>
        </w:tc>
        <w:tc>
          <w:tcPr>
            <w:tcW w:w="720" w:type="dxa"/>
          </w:tcPr>
          <w:p w14:paraId="651BEA05" w14:textId="77777777" w:rsidR="00527C7F" w:rsidRPr="00E77597" w:rsidRDefault="00527C7F"/>
        </w:tc>
        <w:tc>
          <w:tcPr>
            <w:tcW w:w="675" w:type="dxa"/>
          </w:tcPr>
          <w:p w14:paraId="7AEDB414" w14:textId="77777777" w:rsidR="00527C7F" w:rsidRPr="00E77597" w:rsidRDefault="00527C7F"/>
        </w:tc>
        <w:tc>
          <w:tcPr>
            <w:tcW w:w="765" w:type="dxa"/>
          </w:tcPr>
          <w:p w14:paraId="0C22638C" w14:textId="77777777" w:rsidR="00527C7F" w:rsidRPr="00E77597" w:rsidRDefault="00527C7F"/>
        </w:tc>
        <w:tc>
          <w:tcPr>
            <w:tcW w:w="1365" w:type="dxa"/>
          </w:tcPr>
          <w:p w14:paraId="1E51A423" w14:textId="77777777" w:rsidR="00527C7F" w:rsidRPr="00E77597" w:rsidRDefault="00527C7F"/>
        </w:tc>
      </w:tr>
      <w:tr w:rsidR="00E77597" w:rsidRPr="00E77597" w14:paraId="41FBF2BF" w14:textId="77777777" w:rsidTr="00AF578E">
        <w:tc>
          <w:tcPr>
            <w:tcW w:w="5610" w:type="dxa"/>
          </w:tcPr>
          <w:p w14:paraId="0FC33D26" w14:textId="77777777" w:rsidR="00527C7F" w:rsidRPr="00E77597" w:rsidRDefault="001733B0" w:rsidP="003B1927">
            <w:r w:rsidRPr="00E77597">
              <w:t>Üniversitede verilen yabancı dil eğitimi yeterlidir</w:t>
            </w:r>
          </w:p>
        </w:tc>
        <w:tc>
          <w:tcPr>
            <w:tcW w:w="900" w:type="dxa"/>
          </w:tcPr>
          <w:p w14:paraId="500DA309" w14:textId="77777777" w:rsidR="00527C7F" w:rsidRPr="00E77597" w:rsidRDefault="00527C7F"/>
        </w:tc>
        <w:tc>
          <w:tcPr>
            <w:tcW w:w="720" w:type="dxa"/>
          </w:tcPr>
          <w:p w14:paraId="36346E01" w14:textId="77777777" w:rsidR="00527C7F" w:rsidRPr="00E77597" w:rsidRDefault="00527C7F"/>
        </w:tc>
        <w:tc>
          <w:tcPr>
            <w:tcW w:w="675" w:type="dxa"/>
          </w:tcPr>
          <w:p w14:paraId="146CFF1F" w14:textId="77777777" w:rsidR="00527C7F" w:rsidRPr="00E77597" w:rsidRDefault="00527C7F"/>
        </w:tc>
        <w:tc>
          <w:tcPr>
            <w:tcW w:w="765" w:type="dxa"/>
          </w:tcPr>
          <w:p w14:paraId="34840B2C" w14:textId="77777777" w:rsidR="00527C7F" w:rsidRPr="00E77597" w:rsidRDefault="00527C7F"/>
        </w:tc>
        <w:tc>
          <w:tcPr>
            <w:tcW w:w="1365" w:type="dxa"/>
          </w:tcPr>
          <w:p w14:paraId="48AD78B1" w14:textId="77777777" w:rsidR="00527C7F" w:rsidRPr="00E77597" w:rsidRDefault="00527C7F"/>
        </w:tc>
      </w:tr>
      <w:tr w:rsidR="00E77597" w:rsidRPr="00E77597" w14:paraId="7DEB2D02" w14:textId="77777777" w:rsidTr="00AF578E">
        <w:tc>
          <w:tcPr>
            <w:tcW w:w="10035" w:type="dxa"/>
            <w:gridSpan w:val="6"/>
          </w:tcPr>
          <w:p w14:paraId="799C580F" w14:textId="77777777" w:rsidR="00527C7F" w:rsidRPr="00E77597" w:rsidRDefault="001733B0">
            <w:pPr>
              <w:rPr>
                <w:b/>
              </w:rPr>
            </w:pPr>
            <w:r w:rsidRPr="00E77597">
              <w:rPr>
                <w:b/>
              </w:rPr>
              <w:t>D- ÖLÇME VE DEĞERLENDİRME</w:t>
            </w:r>
          </w:p>
        </w:tc>
      </w:tr>
      <w:tr w:rsidR="00E77597" w:rsidRPr="00E77597" w14:paraId="77B15F15" w14:textId="77777777" w:rsidTr="00AF578E">
        <w:tc>
          <w:tcPr>
            <w:tcW w:w="5610" w:type="dxa"/>
          </w:tcPr>
          <w:p w14:paraId="422AA5C7" w14:textId="77777777" w:rsidR="00527C7F" w:rsidRPr="00E77597" w:rsidRDefault="001733B0" w:rsidP="003B1927">
            <w:r w:rsidRPr="00E77597">
              <w:t>Bağıl sistem öğrenciyi objektif olarak değerlendirmektedir</w:t>
            </w:r>
          </w:p>
        </w:tc>
        <w:tc>
          <w:tcPr>
            <w:tcW w:w="900" w:type="dxa"/>
          </w:tcPr>
          <w:p w14:paraId="7926AD77" w14:textId="77777777" w:rsidR="00527C7F" w:rsidRPr="00E77597" w:rsidRDefault="00527C7F"/>
        </w:tc>
        <w:tc>
          <w:tcPr>
            <w:tcW w:w="720" w:type="dxa"/>
          </w:tcPr>
          <w:p w14:paraId="5BD996D4" w14:textId="77777777" w:rsidR="00527C7F" w:rsidRPr="00E77597" w:rsidRDefault="00527C7F"/>
        </w:tc>
        <w:tc>
          <w:tcPr>
            <w:tcW w:w="675" w:type="dxa"/>
          </w:tcPr>
          <w:p w14:paraId="457C32BC" w14:textId="77777777" w:rsidR="00527C7F" w:rsidRPr="00E77597" w:rsidRDefault="00527C7F"/>
        </w:tc>
        <w:tc>
          <w:tcPr>
            <w:tcW w:w="765" w:type="dxa"/>
          </w:tcPr>
          <w:p w14:paraId="48B32978" w14:textId="77777777" w:rsidR="00527C7F" w:rsidRPr="00E77597" w:rsidRDefault="00527C7F"/>
        </w:tc>
        <w:tc>
          <w:tcPr>
            <w:tcW w:w="1365" w:type="dxa"/>
          </w:tcPr>
          <w:p w14:paraId="1C4AABE6" w14:textId="77777777" w:rsidR="00527C7F" w:rsidRPr="00E77597" w:rsidRDefault="00527C7F"/>
        </w:tc>
      </w:tr>
      <w:tr w:rsidR="00E77597" w:rsidRPr="00E77597" w14:paraId="59EECA5C" w14:textId="77777777" w:rsidTr="00AF578E">
        <w:tc>
          <w:tcPr>
            <w:tcW w:w="5610" w:type="dxa"/>
          </w:tcPr>
          <w:p w14:paraId="6A99A23C" w14:textId="77777777" w:rsidR="00527C7F" w:rsidRPr="00E77597" w:rsidRDefault="001733B0" w:rsidP="003B1927">
            <w:r w:rsidRPr="00E77597">
              <w:t>Ölçme ve değerlendirmede öğretim elemanları objektif davranır</w:t>
            </w:r>
          </w:p>
        </w:tc>
        <w:tc>
          <w:tcPr>
            <w:tcW w:w="900" w:type="dxa"/>
          </w:tcPr>
          <w:p w14:paraId="22F1D082" w14:textId="77777777" w:rsidR="00527C7F" w:rsidRPr="00E77597" w:rsidRDefault="00527C7F"/>
        </w:tc>
        <w:tc>
          <w:tcPr>
            <w:tcW w:w="720" w:type="dxa"/>
          </w:tcPr>
          <w:p w14:paraId="31D8D69B" w14:textId="77777777" w:rsidR="00527C7F" w:rsidRPr="00E77597" w:rsidRDefault="00527C7F"/>
        </w:tc>
        <w:tc>
          <w:tcPr>
            <w:tcW w:w="675" w:type="dxa"/>
          </w:tcPr>
          <w:p w14:paraId="66ADC7CE" w14:textId="77777777" w:rsidR="00527C7F" w:rsidRPr="00E77597" w:rsidRDefault="00527C7F"/>
        </w:tc>
        <w:tc>
          <w:tcPr>
            <w:tcW w:w="765" w:type="dxa"/>
          </w:tcPr>
          <w:p w14:paraId="33D71F53" w14:textId="77777777" w:rsidR="00527C7F" w:rsidRPr="00E77597" w:rsidRDefault="00527C7F"/>
        </w:tc>
        <w:tc>
          <w:tcPr>
            <w:tcW w:w="1365" w:type="dxa"/>
          </w:tcPr>
          <w:p w14:paraId="5ED985CC" w14:textId="77777777" w:rsidR="00527C7F" w:rsidRPr="00E77597" w:rsidRDefault="00527C7F"/>
        </w:tc>
      </w:tr>
      <w:tr w:rsidR="00E77597" w:rsidRPr="00E77597" w14:paraId="474A9393" w14:textId="77777777" w:rsidTr="00AF578E">
        <w:tc>
          <w:tcPr>
            <w:tcW w:w="5610" w:type="dxa"/>
          </w:tcPr>
          <w:p w14:paraId="38D610CD" w14:textId="77777777" w:rsidR="00527C7F" w:rsidRPr="00E77597" w:rsidRDefault="001733B0" w:rsidP="003B1927">
            <w:r w:rsidRPr="00E77597">
              <w:t>Dönem başında öğrencilere ölçme ve değerlendirme kriterleri açıklanır</w:t>
            </w:r>
          </w:p>
        </w:tc>
        <w:tc>
          <w:tcPr>
            <w:tcW w:w="900" w:type="dxa"/>
          </w:tcPr>
          <w:p w14:paraId="074F5919" w14:textId="77777777" w:rsidR="00527C7F" w:rsidRPr="00E77597" w:rsidRDefault="00527C7F"/>
        </w:tc>
        <w:tc>
          <w:tcPr>
            <w:tcW w:w="720" w:type="dxa"/>
          </w:tcPr>
          <w:p w14:paraId="0A19D8A5" w14:textId="77777777" w:rsidR="00527C7F" w:rsidRPr="00E77597" w:rsidRDefault="00527C7F"/>
        </w:tc>
        <w:tc>
          <w:tcPr>
            <w:tcW w:w="675" w:type="dxa"/>
          </w:tcPr>
          <w:p w14:paraId="1C98ED23" w14:textId="77777777" w:rsidR="00527C7F" w:rsidRPr="00E77597" w:rsidRDefault="00527C7F"/>
        </w:tc>
        <w:tc>
          <w:tcPr>
            <w:tcW w:w="765" w:type="dxa"/>
          </w:tcPr>
          <w:p w14:paraId="31CE1E39" w14:textId="77777777" w:rsidR="00527C7F" w:rsidRPr="00E77597" w:rsidRDefault="00527C7F"/>
        </w:tc>
        <w:tc>
          <w:tcPr>
            <w:tcW w:w="1365" w:type="dxa"/>
          </w:tcPr>
          <w:p w14:paraId="4B6A47A0" w14:textId="77777777" w:rsidR="00527C7F" w:rsidRPr="00E77597" w:rsidRDefault="00527C7F"/>
        </w:tc>
      </w:tr>
      <w:tr w:rsidR="00E77597" w:rsidRPr="00E77597" w14:paraId="3354842C" w14:textId="77777777" w:rsidTr="00AF578E">
        <w:tc>
          <w:tcPr>
            <w:tcW w:w="5610" w:type="dxa"/>
          </w:tcPr>
          <w:p w14:paraId="130C4F10" w14:textId="77777777" w:rsidR="00527C7F" w:rsidRPr="00E77597" w:rsidRDefault="001733B0" w:rsidP="003B1927">
            <w:r w:rsidRPr="00E77597">
              <w:t>Her sınavdan sonra, sınav sonucu ile ilgili öğrencilere geri bildirim verilir</w:t>
            </w:r>
          </w:p>
        </w:tc>
        <w:tc>
          <w:tcPr>
            <w:tcW w:w="900" w:type="dxa"/>
          </w:tcPr>
          <w:p w14:paraId="5A41D86D" w14:textId="77777777" w:rsidR="00527C7F" w:rsidRPr="00E77597" w:rsidRDefault="00527C7F"/>
        </w:tc>
        <w:tc>
          <w:tcPr>
            <w:tcW w:w="720" w:type="dxa"/>
          </w:tcPr>
          <w:p w14:paraId="2B18AF9B" w14:textId="77777777" w:rsidR="00527C7F" w:rsidRPr="00E77597" w:rsidRDefault="00527C7F"/>
        </w:tc>
        <w:tc>
          <w:tcPr>
            <w:tcW w:w="675" w:type="dxa"/>
          </w:tcPr>
          <w:p w14:paraId="6D159743" w14:textId="77777777" w:rsidR="00527C7F" w:rsidRPr="00E77597" w:rsidRDefault="00527C7F"/>
        </w:tc>
        <w:tc>
          <w:tcPr>
            <w:tcW w:w="765" w:type="dxa"/>
          </w:tcPr>
          <w:p w14:paraId="7058C9E4" w14:textId="77777777" w:rsidR="00527C7F" w:rsidRPr="00E77597" w:rsidRDefault="00527C7F"/>
        </w:tc>
        <w:tc>
          <w:tcPr>
            <w:tcW w:w="1365" w:type="dxa"/>
          </w:tcPr>
          <w:p w14:paraId="1946270B" w14:textId="77777777" w:rsidR="00527C7F" w:rsidRPr="00E77597" w:rsidRDefault="00527C7F"/>
        </w:tc>
      </w:tr>
      <w:tr w:rsidR="00E77597" w:rsidRPr="00E77597" w14:paraId="5472AB12" w14:textId="77777777" w:rsidTr="00AF578E">
        <w:tc>
          <w:tcPr>
            <w:tcW w:w="5610" w:type="dxa"/>
          </w:tcPr>
          <w:p w14:paraId="4C5F6825" w14:textId="77777777" w:rsidR="00527C7F" w:rsidRPr="00E77597" w:rsidRDefault="001733B0" w:rsidP="003B1927">
            <w:r w:rsidRPr="00E77597">
              <w:t>Değerlendirme yalnız sınavlarla değil ödev ve proje gibi başka çalışmalarla da yapılmaktadır</w:t>
            </w:r>
          </w:p>
        </w:tc>
        <w:tc>
          <w:tcPr>
            <w:tcW w:w="900" w:type="dxa"/>
          </w:tcPr>
          <w:p w14:paraId="032B3D52" w14:textId="77777777" w:rsidR="00527C7F" w:rsidRPr="00E77597" w:rsidRDefault="00527C7F"/>
        </w:tc>
        <w:tc>
          <w:tcPr>
            <w:tcW w:w="720" w:type="dxa"/>
          </w:tcPr>
          <w:p w14:paraId="2CDC1927" w14:textId="77777777" w:rsidR="00527C7F" w:rsidRPr="00E77597" w:rsidRDefault="00527C7F"/>
        </w:tc>
        <w:tc>
          <w:tcPr>
            <w:tcW w:w="675" w:type="dxa"/>
          </w:tcPr>
          <w:p w14:paraId="12BDC703" w14:textId="77777777" w:rsidR="00527C7F" w:rsidRPr="00E77597" w:rsidRDefault="00527C7F"/>
        </w:tc>
        <w:tc>
          <w:tcPr>
            <w:tcW w:w="765" w:type="dxa"/>
          </w:tcPr>
          <w:p w14:paraId="15888068" w14:textId="77777777" w:rsidR="00527C7F" w:rsidRPr="00E77597" w:rsidRDefault="00527C7F"/>
        </w:tc>
        <w:tc>
          <w:tcPr>
            <w:tcW w:w="1365" w:type="dxa"/>
          </w:tcPr>
          <w:p w14:paraId="30B2BFBE" w14:textId="77777777" w:rsidR="00527C7F" w:rsidRPr="00E77597" w:rsidRDefault="00527C7F"/>
        </w:tc>
      </w:tr>
      <w:tr w:rsidR="00E77597" w:rsidRPr="00E77597" w14:paraId="4D70F023" w14:textId="77777777" w:rsidTr="00AF578E">
        <w:tc>
          <w:tcPr>
            <w:tcW w:w="10035" w:type="dxa"/>
            <w:gridSpan w:val="6"/>
          </w:tcPr>
          <w:p w14:paraId="4E19C394" w14:textId="77777777" w:rsidR="00527C7F" w:rsidRPr="00E77597" w:rsidRDefault="001733B0">
            <w:pPr>
              <w:rPr>
                <w:b/>
              </w:rPr>
            </w:pPr>
            <w:r w:rsidRPr="00E77597">
              <w:rPr>
                <w:b/>
              </w:rPr>
              <w:t>E- AKADEMİK DANIŞMANLIK VE REHBERLİK</w:t>
            </w:r>
          </w:p>
        </w:tc>
      </w:tr>
      <w:tr w:rsidR="00E77597" w:rsidRPr="00E77597" w14:paraId="3E572405" w14:textId="77777777" w:rsidTr="00AF578E">
        <w:tc>
          <w:tcPr>
            <w:tcW w:w="5610" w:type="dxa"/>
          </w:tcPr>
          <w:p w14:paraId="00B953B9" w14:textId="77777777" w:rsidR="00527C7F" w:rsidRPr="00E77597" w:rsidRDefault="001733B0" w:rsidP="003B1927">
            <w:r w:rsidRPr="00E77597">
              <w:t>Her öğrenciye danışman atanmaktadır</w:t>
            </w:r>
          </w:p>
        </w:tc>
        <w:tc>
          <w:tcPr>
            <w:tcW w:w="900" w:type="dxa"/>
          </w:tcPr>
          <w:p w14:paraId="60CD8DFD" w14:textId="77777777" w:rsidR="00527C7F" w:rsidRPr="00E77597" w:rsidRDefault="00527C7F"/>
        </w:tc>
        <w:tc>
          <w:tcPr>
            <w:tcW w:w="720" w:type="dxa"/>
          </w:tcPr>
          <w:p w14:paraId="48CCFC13" w14:textId="77777777" w:rsidR="00527C7F" w:rsidRPr="00E77597" w:rsidRDefault="00527C7F"/>
        </w:tc>
        <w:tc>
          <w:tcPr>
            <w:tcW w:w="675" w:type="dxa"/>
          </w:tcPr>
          <w:p w14:paraId="7AEF500C" w14:textId="77777777" w:rsidR="00527C7F" w:rsidRPr="00E77597" w:rsidRDefault="00527C7F"/>
        </w:tc>
        <w:tc>
          <w:tcPr>
            <w:tcW w:w="765" w:type="dxa"/>
          </w:tcPr>
          <w:p w14:paraId="49DED2D2" w14:textId="77777777" w:rsidR="00527C7F" w:rsidRPr="00E77597" w:rsidRDefault="00527C7F"/>
        </w:tc>
        <w:tc>
          <w:tcPr>
            <w:tcW w:w="1365" w:type="dxa"/>
          </w:tcPr>
          <w:p w14:paraId="044AA2E0" w14:textId="77777777" w:rsidR="00527C7F" w:rsidRPr="00E77597" w:rsidRDefault="00527C7F"/>
        </w:tc>
      </w:tr>
      <w:tr w:rsidR="00E77597" w:rsidRPr="00E77597" w14:paraId="6BD496FB" w14:textId="77777777" w:rsidTr="00AF578E">
        <w:tc>
          <w:tcPr>
            <w:tcW w:w="5610" w:type="dxa"/>
          </w:tcPr>
          <w:p w14:paraId="300DB9F2" w14:textId="77777777" w:rsidR="00527C7F" w:rsidRPr="00E77597" w:rsidRDefault="001733B0" w:rsidP="003B1927">
            <w:r w:rsidRPr="00E77597">
              <w:t>Danışmanım bana gerekli zamanı ayırmaktadır</w:t>
            </w:r>
          </w:p>
        </w:tc>
        <w:tc>
          <w:tcPr>
            <w:tcW w:w="900" w:type="dxa"/>
          </w:tcPr>
          <w:p w14:paraId="19A3427F" w14:textId="77777777" w:rsidR="00527C7F" w:rsidRPr="00E77597" w:rsidRDefault="00527C7F"/>
        </w:tc>
        <w:tc>
          <w:tcPr>
            <w:tcW w:w="720" w:type="dxa"/>
          </w:tcPr>
          <w:p w14:paraId="273AC3DA" w14:textId="77777777" w:rsidR="00527C7F" w:rsidRPr="00E77597" w:rsidRDefault="00527C7F"/>
        </w:tc>
        <w:tc>
          <w:tcPr>
            <w:tcW w:w="675" w:type="dxa"/>
          </w:tcPr>
          <w:p w14:paraId="14784123" w14:textId="77777777" w:rsidR="00527C7F" w:rsidRPr="00E77597" w:rsidRDefault="00527C7F"/>
        </w:tc>
        <w:tc>
          <w:tcPr>
            <w:tcW w:w="765" w:type="dxa"/>
          </w:tcPr>
          <w:p w14:paraId="6467A55E" w14:textId="77777777" w:rsidR="00527C7F" w:rsidRPr="00E77597" w:rsidRDefault="00527C7F"/>
        </w:tc>
        <w:tc>
          <w:tcPr>
            <w:tcW w:w="1365" w:type="dxa"/>
          </w:tcPr>
          <w:p w14:paraId="773FF630" w14:textId="77777777" w:rsidR="00527C7F" w:rsidRPr="00E77597" w:rsidRDefault="00527C7F"/>
        </w:tc>
      </w:tr>
      <w:tr w:rsidR="00E77597" w:rsidRPr="00E77597" w14:paraId="602EC762" w14:textId="77777777" w:rsidTr="00AF578E">
        <w:tc>
          <w:tcPr>
            <w:tcW w:w="5610" w:type="dxa"/>
          </w:tcPr>
          <w:p w14:paraId="55B10BA6" w14:textId="77777777" w:rsidR="00527C7F" w:rsidRPr="00E77597" w:rsidRDefault="001733B0" w:rsidP="003B1927">
            <w:r w:rsidRPr="00E77597">
              <w:t>Belirlenen danışmanlık saatlerinde danışmanımla görüşebiliyorum</w:t>
            </w:r>
          </w:p>
        </w:tc>
        <w:tc>
          <w:tcPr>
            <w:tcW w:w="900" w:type="dxa"/>
          </w:tcPr>
          <w:p w14:paraId="0418D1E0" w14:textId="77777777" w:rsidR="00527C7F" w:rsidRPr="00E77597" w:rsidRDefault="00527C7F"/>
        </w:tc>
        <w:tc>
          <w:tcPr>
            <w:tcW w:w="720" w:type="dxa"/>
          </w:tcPr>
          <w:p w14:paraId="47382770" w14:textId="77777777" w:rsidR="00527C7F" w:rsidRPr="00E77597" w:rsidRDefault="00527C7F"/>
        </w:tc>
        <w:tc>
          <w:tcPr>
            <w:tcW w:w="675" w:type="dxa"/>
          </w:tcPr>
          <w:p w14:paraId="504DBBD8" w14:textId="77777777" w:rsidR="00527C7F" w:rsidRPr="00E77597" w:rsidRDefault="00527C7F"/>
        </w:tc>
        <w:tc>
          <w:tcPr>
            <w:tcW w:w="765" w:type="dxa"/>
          </w:tcPr>
          <w:p w14:paraId="512C243C" w14:textId="77777777" w:rsidR="00527C7F" w:rsidRPr="00E77597" w:rsidRDefault="00527C7F"/>
        </w:tc>
        <w:tc>
          <w:tcPr>
            <w:tcW w:w="1365" w:type="dxa"/>
          </w:tcPr>
          <w:p w14:paraId="2576F8AD" w14:textId="77777777" w:rsidR="00527C7F" w:rsidRPr="00E77597" w:rsidRDefault="00527C7F"/>
        </w:tc>
      </w:tr>
      <w:tr w:rsidR="00E77597" w:rsidRPr="00E77597" w14:paraId="19B75D80" w14:textId="77777777" w:rsidTr="00AF578E">
        <w:tc>
          <w:tcPr>
            <w:tcW w:w="5610" w:type="dxa"/>
          </w:tcPr>
          <w:p w14:paraId="7DA3DFD4" w14:textId="77777777" w:rsidR="00527C7F" w:rsidRPr="00E77597" w:rsidRDefault="001733B0" w:rsidP="003B1927">
            <w:r w:rsidRPr="00E77597">
              <w:t>Danışmanım akademik gelişimimi izlemektedir</w:t>
            </w:r>
          </w:p>
        </w:tc>
        <w:tc>
          <w:tcPr>
            <w:tcW w:w="900" w:type="dxa"/>
          </w:tcPr>
          <w:p w14:paraId="12CEB111" w14:textId="77777777" w:rsidR="00527C7F" w:rsidRPr="00E77597" w:rsidRDefault="00527C7F"/>
        </w:tc>
        <w:tc>
          <w:tcPr>
            <w:tcW w:w="720" w:type="dxa"/>
          </w:tcPr>
          <w:p w14:paraId="1E6BA621" w14:textId="77777777" w:rsidR="00527C7F" w:rsidRPr="00E77597" w:rsidRDefault="00527C7F"/>
        </w:tc>
        <w:tc>
          <w:tcPr>
            <w:tcW w:w="675" w:type="dxa"/>
          </w:tcPr>
          <w:p w14:paraId="22D1085F" w14:textId="77777777" w:rsidR="00527C7F" w:rsidRPr="00E77597" w:rsidRDefault="00527C7F"/>
        </w:tc>
        <w:tc>
          <w:tcPr>
            <w:tcW w:w="765" w:type="dxa"/>
          </w:tcPr>
          <w:p w14:paraId="483AE9D2" w14:textId="77777777" w:rsidR="00527C7F" w:rsidRPr="00E77597" w:rsidRDefault="00527C7F"/>
        </w:tc>
        <w:tc>
          <w:tcPr>
            <w:tcW w:w="1365" w:type="dxa"/>
          </w:tcPr>
          <w:p w14:paraId="1728F7CE" w14:textId="77777777" w:rsidR="00527C7F" w:rsidRPr="00E77597" w:rsidRDefault="00527C7F"/>
        </w:tc>
      </w:tr>
      <w:tr w:rsidR="00E77597" w:rsidRPr="00E77597" w14:paraId="540F1C5C" w14:textId="77777777" w:rsidTr="00AF578E">
        <w:tc>
          <w:tcPr>
            <w:tcW w:w="5610" w:type="dxa"/>
          </w:tcPr>
          <w:p w14:paraId="2A8AABCD" w14:textId="77777777" w:rsidR="00527C7F" w:rsidRPr="00E77597" w:rsidRDefault="001733B0" w:rsidP="003B1927">
            <w:r w:rsidRPr="00E77597">
              <w:t>Bölümde iş olanakları ile ilgili olarak öğrencilere bilgi sunulmaktadır</w:t>
            </w:r>
          </w:p>
        </w:tc>
        <w:tc>
          <w:tcPr>
            <w:tcW w:w="900" w:type="dxa"/>
          </w:tcPr>
          <w:p w14:paraId="24EDA912" w14:textId="77777777" w:rsidR="00527C7F" w:rsidRPr="00E77597" w:rsidRDefault="00527C7F"/>
        </w:tc>
        <w:tc>
          <w:tcPr>
            <w:tcW w:w="720" w:type="dxa"/>
          </w:tcPr>
          <w:p w14:paraId="4C7BE9F6" w14:textId="77777777" w:rsidR="00527C7F" w:rsidRPr="00E77597" w:rsidRDefault="00527C7F"/>
        </w:tc>
        <w:tc>
          <w:tcPr>
            <w:tcW w:w="675" w:type="dxa"/>
          </w:tcPr>
          <w:p w14:paraId="48CB54B7" w14:textId="77777777" w:rsidR="00527C7F" w:rsidRPr="00E77597" w:rsidRDefault="00527C7F"/>
        </w:tc>
        <w:tc>
          <w:tcPr>
            <w:tcW w:w="765" w:type="dxa"/>
          </w:tcPr>
          <w:p w14:paraId="3B7DBBDC" w14:textId="77777777" w:rsidR="00527C7F" w:rsidRPr="00E77597" w:rsidRDefault="00527C7F"/>
        </w:tc>
        <w:tc>
          <w:tcPr>
            <w:tcW w:w="1365" w:type="dxa"/>
          </w:tcPr>
          <w:p w14:paraId="619CB66B" w14:textId="77777777" w:rsidR="00527C7F" w:rsidRPr="00E77597" w:rsidRDefault="00527C7F"/>
        </w:tc>
      </w:tr>
      <w:tr w:rsidR="00E77597" w:rsidRPr="00E77597" w14:paraId="1647F72B" w14:textId="77777777" w:rsidTr="00AF578E">
        <w:tc>
          <w:tcPr>
            <w:tcW w:w="5610" w:type="dxa"/>
          </w:tcPr>
          <w:p w14:paraId="62BFC811" w14:textId="77777777" w:rsidR="00527C7F" w:rsidRPr="00E77597" w:rsidRDefault="001733B0" w:rsidP="003B1927">
            <w:r w:rsidRPr="00E77597">
              <w:t>İş dünyasını tanıması için Üniversite, öğrencilere çeşitli olanaklar sağlamaktadır (konuşmacı getirme, teknik gezi, staj, vs.)</w:t>
            </w:r>
          </w:p>
        </w:tc>
        <w:tc>
          <w:tcPr>
            <w:tcW w:w="900" w:type="dxa"/>
          </w:tcPr>
          <w:p w14:paraId="726B1B6D" w14:textId="77777777" w:rsidR="00527C7F" w:rsidRPr="00E77597" w:rsidRDefault="00527C7F"/>
        </w:tc>
        <w:tc>
          <w:tcPr>
            <w:tcW w:w="720" w:type="dxa"/>
          </w:tcPr>
          <w:p w14:paraId="120809FB" w14:textId="77777777" w:rsidR="00527C7F" w:rsidRPr="00E77597" w:rsidRDefault="00527C7F"/>
        </w:tc>
        <w:tc>
          <w:tcPr>
            <w:tcW w:w="675" w:type="dxa"/>
          </w:tcPr>
          <w:p w14:paraId="59738C84" w14:textId="77777777" w:rsidR="00527C7F" w:rsidRPr="00E77597" w:rsidRDefault="00527C7F"/>
        </w:tc>
        <w:tc>
          <w:tcPr>
            <w:tcW w:w="765" w:type="dxa"/>
          </w:tcPr>
          <w:p w14:paraId="40E295D8" w14:textId="77777777" w:rsidR="00527C7F" w:rsidRPr="00E77597" w:rsidRDefault="00527C7F"/>
        </w:tc>
        <w:tc>
          <w:tcPr>
            <w:tcW w:w="1365" w:type="dxa"/>
          </w:tcPr>
          <w:p w14:paraId="4F9B5CE7" w14:textId="77777777" w:rsidR="00527C7F" w:rsidRPr="00E77597" w:rsidRDefault="00527C7F"/>
        </w:tc>
      </w:tr>
      <w:tr w:rsidR="00E77597" w:rsidRPr="00E77597" w14:paraId="1E6D59D5" w14:textId="77777777" w:rsidTr="00AF578E">
        <w:tc>
          <w:tcPr>
            <w:tcW w:w="5610" w:type="dxa"/>
          </w:tcPr>
          <w:p w14:paraId="7DE71C3C" w14:textId="5346A582" w:rsidR="005B2BB9" w:rsidRPr="00E77597" w:rsidRDefault="005B2BB9">
            <w:pPr>
              <w:rPr>
                <w:b/>
                <w:bCs/>
              </w:rPr>
            </w:pPr>
            <w:r w:rsidRPr="00E77597">
              <w:rPr>
                <w:b/>
                <w:bCs/>
              </w:rPr>
              <w:lastRenderedPageBreak/>
              <w:t>F-</w:t>
            </w:r>
            <w:r w:rsidR="00E55B7F" w:rsidRPr="00E77597">
              <w:rPr>
                <w:b/>
                <w:bCs/>
              </w:rPr>
              <w:t>UZAKTAN</w:t>
            </w:r>
            <w:r w:rsidRPr="00E77597">
              <w:rPr>
                <w:b/>
                <w:bCs/>
              </w:rPr>
              <w:t xml:space="preserve"> EĞİTİM</w:t>
            </w:r>
          </w:p>
        </w:tc>
        <w:tc>
          <w:tcPr>
            <w:tcW w:w="900" w:type="dxa"/>
          </w:tcPr>
          <w:p w14:paraId="263329ED" w14:textId="77777777" w:rsidR="005B2BB9" w:rsidRPr="00E77597" w:rsidRDefault="005B2BB9"/>
        </w:tc>
        <w:tc>
          <w:tcPr>
            <w:tcW w:w="720" w:type="dxa"/>
          </w:tcPr>
          <w:p w14:paraId="13DC33F4" w14:textId="77777777" w:rsidR="005B2BB9" w:rsidRPr="00E77597" w:rsidRDefault="005B2BB9"/>
        </w:tc>
        <w:tc>
          <w:tcPr>
            <w:tcW w:w="675" w:type="dxa"/>
          </w:tcPr>
          <w:p w14:paraId="01C1DCBB" w14:textId="77777777" w:rsidR="005B2BB9" w:rsidRPr="00E77597" w:rsidRDefault="005B2BB9"/>
        </w:tc>
        <w:tc>
          <w:tcPr>
            <w:tcW w:w="765" w:type="dxa"/>
          </w:tcPr>
          <w:p w14:paraId="053D912F" w14:textId="77777777" w:rsidR="005B2BB9" w:rsidRPr="00E77597" w:rsidRDefault="005B2BB9"/>
        </w:tc>
        <w:tc>
          <w:tcPr>
            <w:tcW w:w="1365" w:type="dxa"/>
          </w:tcPr>
          <w:p w14:paraId="25F761BD" w14:textId="77777777" w:rsidR="005B2BB9" w:rsidRPr="00E77597" w:rsidRDefault="005B2BB9"/>
        </w:tc>
      </w:tr>
      <w:tr w:rsidR="00E77597" w:rsidRPr="00E77597" w14:paraId="01FBC54D" w14:textId="77777777" w:rsidTr="00AF578E">
        <w:tc>
          <w:tcPr>
            <w:tcW w:w="5610" w:type="dxa"/>
          </w:tcPr>
          <w:p w14:paraId="5AE518FB" w14:textId="2BEEDC29" w:rsidR="005B2BB9" w:rsidRPr="00E77597" w:rsidRDefault="00E55B7F" w:rsidP="005B2BB9">
            <w:pPr>
              <w:pBdr>
                <w:top w:val="nil"/>
                <w:left w:val="nil"/>
                <w:bottom w:val="nil"/>
                <w:right w:val="nil"/>
                <w:between w:val="nil"/>
              </w:pBdr>
              <w:spacing w:after="160" w:line="254" w:lineRule="auto"/>
            </w:pPr>
            <w:r w:rsidRPr="00E77597">
              <w:t>Uzaktan</w:t>
            </w:r>
            <w:r w:rsidR="005B2BB9" w:rsidRPr="00E77597">
              <w:t xml:space="preserve"> eğitimde dersin öğretim elemanına ihtiyaç duyulduğunda ulaşılabilmektedir.</w:t>
            </w:r>
          </w:p>
        </w:tc>
        <w:tc>
          <w:tcPr>
            <w:tcW w:w="900" w:type="dxa"/>
          </w:tcPr>
          <w:p w14:paraId="21FC3671" w14:textId="77777777" w:rsidR="005B2BB9" w:rsidRPr="00E77597" w:rsidRDefault="005B2BB9"/>
        </w:tc>
        <w:tc>
          <w:tcPr>
            <w:tcW w:w="720" w:type="dxa"/>
          </w:tcPr>
          <w:p w14:paraId="63C15E0C" w14:textId="77777777" w:rsidR="005B2BB9" w:rsidRPr="00E77597" w:rsidRDefault="005B2BB9"/>
        </w:tc>
        <w:tc>
          <w:tcPr>
            <w:tcW w:w="675" w:type="dxa"/>
          </w:tcPr>
          <w:p w14:paraId="0C41D9C4" w14:textId="77777777" w:rsidR="005B2BB9" w:rsidRPr="00E77597" w:rsidRDefault="005B2BB9"/>
        </w:tc>
        <w:tc>
          <w:tcPr>
            <w:tcW w:w="765" w:type="dxa"/>
          </w:tcPr>
          <w:p w14:paraId="554BDACA" w14:textId="77777777" w:rsidR="005B2BB9" w:rsidRPr="00E77597" w:rsidRDefault="005B2BB9"/>
        </w:tc>
        <w:tc>
          <w:tcPr>
            <w:tcW w:w="1365" w:type="dxa"/>
          </w:tcPr>
          <w:p w14:paraId="5A156620" w14:textId="77777777" w:rsidR="005B2BB9" w:rsidRPr="00E77597" w:rsidRDefault="005B2BB9"/>
        </w:tc>
      </w:tr>
      <w:tr w:rsidR="00E77597" w:rsidRPr="00E77597" w14:paraId="605B04FF" w14:textId="77777777" w:rsidTr="00AF578E">
        <w:tc>
          <w:tcPr>
            <w:tcW w:w="5610" w:type="dxa"/>
          </w:tcPr>
          <w:p w14:paraId="3938F95A" w14:textId="68239F8D" w:rsidR="005B2BB9" w:rsidRPr="00E77597" w:rsidRDefault="00E55B7F">
            <w:r w:rsidRPr="00E77597">
              <w:t>Uzaktan</w:t>
            </w:r>
            <w:r w:rsidR="005B2BB9" w:rsidRPr="00E77597">
              <w:t xml:space="preserve"> eğitimde gerçekleşen sınavlar adildi. </w:t>
            </w:r>
          </w:p>
        </w:tc>
        <w:tc>
          <w:tcPr>
            <w:tcW w:w="900" w:type="dxa"/>
          </w:tcPr>
          <w:p w14:paraId="59C2C1CB" w14:textId="77777777" w:rsidR="005B2BB9" w:rsidRPr="00E77597" w:rsidRDefault="005B2BB9"/>
        </w:tc>
        <w:tc>
          <w:tcPr>
            <w:tcW w:w="720" w:type="dxa"/>
          </w:tcPr>
          <w:p w14:paraId="1F916942" w14:textId="77777777" w:rsidR="005B2BB9" w:rsidRPr="00E77597" w:rsidRDefault="005B2BB9"/>
        </w:tc>
        <w:tc>
          <w:tcPr>
            <w:tcW w:w="675" w:type="dxa"/>
          </w:tcPr>
          <w:p w14:paraId="287FBAA8" w14:textId="77777777" w:rsidR="005B2BB9" w:rsidRPr="00E77597" w:rsidRDefault="005B2BB9"/>
        </w:tc>
        <w:tc>
          <w:tcPr>
            <w:tcW w:w="765" w:type="dxa"/>
          </w:tcPr>
          <w:p w14:paraId="472882EB" w14:textId="77777777" w:rsidR="005B2BB9" w:rsidRPr="00E77597" w:rsidRDefault="005B2BB9"/>
        </w:tc>
        <w:tc>
          <w:tcPr>
            <w:tcW w:w="1365" w:type="dxa"/>
          </w:tcPr>
          <w:p w14:paraId="78333A93" w14:textId="77777777" w:rsidR="005B2BB9" w:rsidRPr="00E77597" w:rsidRDefault="005B2BB9"/>
        </w:tc>
      </w:tr>
      <w:tr w:rsidR="00E77597" w:rsidRPr="00E77597" w14:paraId="2CE19EA3" w14:textId="77777777" w:rsidTr="00AF578E">
        <w:tc>
          <w:tcPr>
            <w:tcW w:w="5610" w:type="dxa"/>
          </w:tcPr>
          <w:p w14:paraId="318F47B1" w14:textId="615CF5EB" w:rsidR="00E55B7F" w:rsidRPr="00E77597" w:rsidRDefault="00D51882">
            <w:r w:rsidRPr="00E77597">
              <w:t>Uzaktan eğitimde ölçme ve değerlendirme sistemleri (proje, ödevi, sunum, sınav) adil yürütülmüştür.</w:t>
            </w:r>
          </w:p>
        </w:tc>
        <w:tc>
          <w:tcPr>
            <w:tcW w:w="900" w:type="dxa"/>
          </w:tcPr>
          <w:p w14:paraId="60BE1AE1" w14:textId="77777777" w:rsidR="00E55B7F" w:rsidRPr="00E77597" w:rsidRDefault="00E55B7F"/>
        </w:tc>
        <w:tc>
          <w:tcPr>
            <w:tcW w:w="720" w:type="dxa"/>
          </w:tcPr>
          <w:p w14:paraId="781A11D0" w14:textId="77777777" w:rsidR="00E55B7F" w:rsidRPr="00E77597" w:rsidRDefault="00E55B7F"/>
        </w:tc>
        <w:tc>
          <w:tcPr>
            <w:tcW w:w="675" w:type="dxa"/>
          </w:tcPr>
          <w:p w14:paraId="1B2A3DDE" w14:textId="77777777" w:rsidR="00E55B7F" w:rsidRPr="00E77597" w:rsidRDefault="00E55B7F"/>
        </w:tc>
        <w:tc>
          <w:tcPr>
            <w:tcW w:w="765" w:type="dxa"/>
          </w:tcPr>
          <w:p w14:paraId="3E94374E" w14:textId="77777777" w:rsidR="00E55B7F" w:rsidRPr="00E77597" w:rsidRDefault="00E55B7F"/>
        </w:tc>
        <w:tc>
          <w:tcPr>
            <w:tcW w:w="1365" w:type="dxa"/>
          </w:tcPr>
          <w:p w14:paraId="571A7404" w14:textId="77777777" w:rsidR="00E55B7F" w:rsidRPr="00E77597" w:rsidRDefault="00E55B7F"/>
        </w:tc>
      </w:tr>
      <w:tr w:rsidR="00E77597" w:rsidRPr="00E77597" w14:paraId="21B51D98" w14:textId="77777777" w:rsidTr="00AF578E">
        <w:tc>
          <w:tcPr>
            <w:tcW w:w="5610" w:type="dxa"/>
          </w:tcPr>
          <w:p w14:paraId="6045AA8B" w14:textId="57973B88" w:rsidR="005B2BB9" w:rsidRPr="00E77597" w:rsidRDefault="00D51882">
            <w:r w:rsidRPr="00E77597">
              <w:t>Uzaktan</w:t>
            </w:r>
            <w:r w:rsidR="005B2BB9" w:rsidRPr="00E77597">
              <w:t xml:space="preserve"> eğitimde kullanılan öğrenme yöntemleri (sanal oyun simülasyonları, sunumlar, vaka tartışmaları, videolar </w:t>
            </w:r>
            <w:proofErr w:type="spellStart"/>
            <w:r w:rsidR="005B2BB9" w:rsidRPr="00E77597">
              <w:t>vb</w:t>
            </w:r>
            <w:proofErr w:type="spellEnd"/>
            <w:r w:rsidR="005B2BB9" w:rsidRPr="00E77597">
              <w:t xml:space="preserve">) yeterlidir. </w:t>
            </w:r>
          </w:p>
        </w:tc>
        <w:tc>
          <w:tcPr>
            <w:tcW w:w="900" w:type="dxa"/>
          </w:tcPr>
          <w:p w14:paraId="6BAC83BD" w14:textId="77777777" w:rsidR="005B2BB9" w:rsidRPr="00E77597" w:rsidRDefault="005B2BB9"/>
        </w:tc>
        <w:tc>
          <w:tcPr>
            <w:tcW w:w="720" w:type="dxa"/>
          </w:tcPr>
          <w:p w14:paraId="5446E36B" w14:textId="77777777" w:rsidR="005B2BB9" w:rsidRPr="00E77597" w:rsidRDefault="005B2BB9"/>
        </w:tc>
        <w:tc>
          <w:tcPr>
            <w:tcW w:w="675" w:type="dxa"/>
          </w:tcPr>
          <w:p w14:paraId="3E8F6028" w14:textId="77777777" w:rsidR="005B2BB9" w:rsidRPr="00E77597" w:rsidRDefault="005B2BB9"/>
        </w:tc>
        <w:tc>
          <w:tcPr>
            <w:tcW w:w="765" w:type="dxa"/>
          </w:tcPr>
          <w:p w14:paraId="1D68A1AB" w14:textId="77777777" w:rsidR="005B2BB9" w:rsidRPr="00E77597" w:rsidRDefault="005B2BB9"/>
        </w:tc>
        <w:tc>
          <w:tcPr>
            <w:tcW w:w="1365" w:type="dxa"/>
          </w:tcPr>
          <w:p w14:paraId="520EED5E" w14:textId="77777777" w:rsidR="005B2BB9" w:rsidRPr="00E77597" w:rsidRDefault="005B2BB9"/>
        </w:tc>
      </w:tr>
      <w:tr w:rsidR="00E77597" w:rsidRPr="00E77597" w14:paraId="041FE05D" w14:textId="77777777" w:rsidTr="00AF578E">
        <w:tc>
          <w:tcPr>
            <w:tcW w:w="5610" w:type="dxa"/>
          </w:tcPr>
          <w:p w14:paraId="7E38227D" w14:textId="262CFF88" w:rsidR="00D51882" w:rsidRPr="00E77597" w:rsidRDefault="00D51882">
            <w:r w:rsidRPr="00E77597">
              <w:t>Ders içeriği ve işleyişi uzaktan eğitime göre düzenlenmiştir.</w:t>
            </w:r>
          </w:p>
        </w:tc>
        <w:tc>
          <w:tcPr>
            <w:tcW w:w="900" w:type="dxa"/>
          </w:tcPr>
          <w:p w14:paraId="4A901AB5" w14:textId="77777777" w:rsidR="00D51882" w:rsidRPr="00E77597" w:rsidRDefault="00D51882"/>
        </w:tc>
        <w:tc>
          <w:tcPr>
            <w:tcW w:w="720" w:type="dxa"/>
          </w:tcPr>
          <w:p w14:paraId="155D70FE" w14:textId="77777777" w:rsidR="00D51882" w:rsidRPr="00E77597" w:rsidRDefault="00D51882"/>
        </w:tc>
        <w:tc>
          <w:tcPr>
            <w:tcW w:w="675" w:type="dxa"/>
          </w:tcPr>
          <w:p w14:paraId="3CC46E94" w14:textId="77777777" w:rsidR="00D51882" w:rsidRPr="00E77597" w:rsidRDefault="00D51882"/>
        </w:tc>
        <w:tc>
          <w:tcPr>
            <w:tcW w:w="765" w:type="dxa"/>
          </w:tcPr>
          <w:p w14:paraId="56D30758" w14:textId="77777777" w:rsidR="00D51882" w:rsidRPr="00E77597" w:rsidRDefault="00D51882"/>
        </w:tc>
        <w:tc>
          <w:tcPr>
            <w:tcW w:w="1365" w:type="dxa"/>
          </w:tcPr>
          <w:p w14:paraId="78CDA42A" w14:textId="77777777" w:rsidR="00D51882" w:rsidRPr="00E77597" w:rsidRDefault="00D51882"/>
        </w:tc>
      </w:tr>
    </w:tbl>
    <w:p w14:paraId="61E1D9A7" w14:textId="0D502465" w:rsidR="00527C7F" w:rsidRPr="00E77597" w:rsidRDefault="00527C7F"/>
    <w:p w14:paraId="5690DE7A" w14:textId="4F4C75A4" w:rsidR="005473A7" w:rsidRPr="00E77597" w:rsidRDefault="003B1927">
      <w:r w:rsidRPr="00E77597">
        <w:t xml:space="preserve">2. </w:t>
      </w:r>
      <w:r w:rsidR="00D51882" w:rsidRPr="00E77597">
        <w:t xml:space="preserve">Uzaktan </w:t>
      </w:r>
      <w:r w:rsidR="005473A7" w:rsidRPr="00E77597">
        <w:t>eğitimle ilgili ek görüşlerinizi belirtebilirsiniz……………………………</w:t>
      </w:r>
    </w:p>
    <w:p w14:paraId="3067BBE1" w14:textId="05C256C1" w:rsidR="00527C7F" w:rsidRPr="00E77597" w:rsidRDefault="003B1927">
      <w:pPr>
        <w:rPr>
          <w:b/>
        </w:rPr>
      </w:pPr>
      <w:r w:rsidRPr="00E77597">
        <w:rPr>
          <w:b/>
        </w:rPr>
        <w:t>3</w:t>
      </w:r>
      <w:r w:rsidR="001733B0" w:rsidRPr="00E77597">
        <w:rPr>
          <w:b/>
        </w:rPr>
        <w:t xml:space="preserve">. Üniversitemizde üye olduğunuz kulüpler nelerdir? Yazınız. </w:t>
      </w:r>
    </w:p>
    <w:p w14:paraId="169F62E9" w14:textId="50C471F5" w:rsidR="00527C7F" w:rsidRPr="00E77597" w:rsidRDefault="003B1927">
      <w:pPr>
        <w:rPr>
          <w:b/>
        </w:rPr>
      </w:pPr>
      <w:r w:rsidRPr="00E77597">
        <w:rPr>
          <w:b/>
        </w:rPr>
        <w:t>4</w:t>
      </w:r>
      <w:r w:rsidR="001733B0" w:rsidRPr="00E77597">
        <w:rPr>
          <w:b/>
        </w:rPr>
        <w:t xml:space="preserve">. Son iki yılda Hemşirelik alanıyla ilgili bilimsel etkinlik, seminer, kurs </w:t>
      </w:r>
      <w:proofErr w:type="spellStart"/>
      <w:r w:rsidR="001733B0" w:rsidRPr="00E77597">
        <w:rPr>
          <w:b/>
        </w:rPr>
        <w:t>vb</w:t>
      </w:r>
      <w:proofErr w:type="spellEnd"/>
      <w:r w:rsidR="001733B0" w:rsidRPr="00E77597">
        <w:rPr>
          <w:b/>
        </w:rPr>
        <w:t xml:space="preserve"> katıldıklarını belirtiniz. </w:t>
      </w:r>
    </w:p>
    <w:p w14:paraId="7BA232A6" w14:textId="1871B68F" w:rsidR="00527C7F" w:rsidRPr="00E77597" w:rsidRDefault="003B1927">
      <w:pPr>
        <w:rPr>
          <w:b/>
        </w:rPr>
      </w:pPr>
      <w:r w:rsidRPr="00E77597">
        <w:rPr>
          <w:b/>
        </w:rPr>
        <w:t>5</w:t>
      </w:r>
      <w:r w:rsidR="001733B0" w:rsidRPr="00E77597">
        <w:rPr>
          <w:b/>
        </w:rPr>
        <w:t xml:space="preserve">. Hemşirelik alanıyla ilgili  düzenlenmesinde rol aldığınız bilimsel etkinlik, seminer, kurs </w:t>
      </w:r>
      <w:proofErr w:type="spellStart"/>
      <w:r w:rsidR="001733B0" w:rsidRPr="00E77597">
        <w:rPr>
          <w:b/>
        </w:rPr>
        <w:t>vb</w:t>
      </w:r>
      <w:proofErr w:type="spellEnd"/>
      <w:r w:rsidR="001733B0" w:rsidRPr="00E77597">
        <w:rPr>
          <w:b/>
        </w:rPr>
        <w:t xml:space="preserve"> faaliyetler varsa belirtiniz. </w:t>
      </w:r>
    </w:p>
    <w:p w14:paraId="187DF861" w14:textId="752354DF" w:rsidR="00527C7F" w:rsidRPr="00E77597" w:rsidRDefault="003B1927">
      <w:pPr>
        <w:rPr>
          <w:b/>
        </w:rPr>
      </w:pPr>
      <w:r w:rsidRPr="00E77597">
        <w:rPr>
          <w:b/>
        </w:rPr>
        <w:t>6</w:t>
      </w:r>
      <w:r w:rsidR="001733B0" w:rsidRPr="00E77597">
        <w:rPr>
          <w:b/>
        </w:rPr>
        <w:t xml:space="preserve">. Hemşirelik alanıyla ilgili  görev aldığınız </w:t>
      </w:r>
      <w:proofErr w:type="spellStart"/>
      <w:r w:rsidR="001733B0" w:rsidRPr="00E77597">
        <w:rPr>
          <w:b/>
        </w:rPr>
        <w:t>aldığınız</w:t>
      </w:r>
      <w:proofErr w:type="spellEnd"/>
      <w:r w:rsidR="001733B0" w:rsidRPr="00E77597">
        <w:rPr>
          <w:b/>
        </w:rPr>
        <w:t xml:space="preserve"> bilimsel etkinlik, seminer, kurs </w:t>
      </w:r>
      <w:proofErr w:type="spellStart"/>
      <w:r w:rsidR="001733B0" w:rsidRPr="00E77597">
        <w:rPr>
          <w:b/>
        </w:rPr>
        <w:t>vb</w:t>
      </w:r>
      <w:proofErr w:type="spellEnd"/>
      <w:r w:rsidR="001733B0" w:rsidRPr="00E77597">
        <w:rPr>
          <w:b/>
        </w:rPr>
        <w:t xml:space="preserve"> faaliyetler varsa belirtiniz. </w:t>
      </w:r>
    </w:p>
    <w:p w14:paraId="3E31639D" w14:textId="77777777" w:rsidR="00E77597" w:rsidRPr="00E77597" w:rsidRDefault="003B1927" w:rsidP="00E77597">
      <w:pPr>
        <w:rPr>
          <w:b/>
        </w:rPr>
      </w:pPr>
      <w:r w:rsidRPr="00E77597">
        <w:rPr>
          <w:b/>
        </w:rPr>
        <w:t>7</w:t>
      </w:r>
      <w:r w:rsidR="001733B0" w:rsidRPr="00E77597">
        <w:rPr>
          <w:b/>
        </w:rPr>
        <w:t xml:space="preserve">. Dersler ve uygulamalar dışında gönüllü olarak yürüttüğünüz alana yönelik çalışmalarınız veya sivil toplum örgütü, dernek vb. çalışmalarınız var mı? Varsa belirtiniz. </w:t>
      </w:r>
    </w:p>
    <w:p w14:paraId="2AC9D4C2" w14:textId="1D88F51E" w:rsidR="00527C7F" w:rsidRPr="00E77597" w:rsidRDefault="00E77597" w:rsidP="00E77597">
      <w:pPr>
        <w:rPr>
          <w:b/>
        </w:rPr>
      </w:pPr>
      <w:r w:rsidRPr="00E77597">
        <w:rPr>
          <w:b/>
        </w:rPr>
        <w:t xml:space="preserve">8. </w:t>
      </w:r>
      <w:r w:rsidR="001733B0" w:rsidRPr="00E77597">
        <w:rPr>
          <w:b/>
          <w:bCs/>
        </w:rPr>
        <w:t>Öğrenci değişim programından yararlandınız mı (</w:t>
      </w:r>
      <w:proofErr w:type="spellStart"/>
      <w:r w:rsidR="001733B0" w:rsidRPr="00E77597">
        <w:rPr>
          <w:b/>
          <w:bCs/>
        </w:rPr>
        <w:t>Erasmus</w:t>
      </w:r>
      <w:proofErr w:type="spellEnd"/>
      <w:r w:rsidR="001733B0" w:rsidRPr="00E77597">
        <w:rPr>
          <w:b/>
          <w:bCs/>
        </w:rPr>
        <w:t xml:space="preserve"> vb.)?</w:t>
      </w:r>
    </w:p>
    <w:p w14:paraId="401511BC" w14:textId="03563C6E" w:rsidR="00716661" w:rsidRPr="00E77597" w:rsidRDefault="001733B0" w:rsidP="00716661">
      <w:pPr>
        <w:ind w:firstLine="360"/>
      </w:pPr>
      <w:r w:rsidRPr="00E77597">
        <w:t>( ) Evet</w:t>
      </w:r>
      <w:r w:rsidRPr="00E77597">
        <w:tab/>
      </w:r>
      <w:r w:rsidRPr="00E77597">
        <w:tab/>
        <w:t>( ) Hayır</w:t>
      </w:r>
    </w:p>
    <w:p w14:paraId="53EE6D58" w14:textId="28B45FA6" w:rsidR="00716661" w:rsidRPr="00E77597" w:rsidRDefault="00716661" w:rsidP="00E77597">
      <w:pPr>
        <w:pStyle w:val="ListeParagraf"/>
        <w:numPr>
          <w:ilvl w:val="0"/>
          <w:numId w:val="16"/>
        </w:numPr>
        <w:rPr>
          <w:b/>
          <w:bCs/>
        </w:rPr>
      </w:pPr>
      <w:r w:rsidRPr="00E77597">
        <w:rPr>
          <w:b/>
          <w:bCs/>
        </w:rPr>
        <w:t>Ulusal/uluslararası yarışmaya katıldınız mı?</w:t>
      </w:r>
    </w:p>
    <w:p w14:paraId="2537AF73" w14:textId="4EE11998" w:rsidR="00716661" w:rsidRPr="00E77597" w:rsidRDefault="00716661" w:rsidP="00716661">
      <w:pPr>
        <w:ind w:left="360"/>
      </w:pPr>
      <w:r w:rsidRPr="00E77597">
        <w:t>( ) Evet</w:t>
      </w:r>
      <w:r w:rsidRPr="00E77597">
        <w:tab/>
      </w:r>
      <w:r w:rsidRPr="00E77597">
        <w:tab/>
        <w:t>( ) Hayır</w:t>
      </w:r>
    </w:p>
    <w:p w14:paraId="31341FCE" w14:textId="37B4EA11" w:rsidR="00716661" w:rsidRPr="00E77597" w:rsidRDefault="00716661" w:rsidP="003B1927">
      <w:pPr>
        <w:pStyle w:val="ListeParagraf"/>
        <w:numPr>
          <w:ilvl w:val="0"/>
          <w:numId w:val="14"/>
        </w:numPr>
      </w:pPr>
      <w:r w:rsidRPr="00E77597">
        <w:rPr>
          <w:b/>
          <w:bCs/>
        </w:rPr>
        <w:t>Cevabınız evet ise belirtiniz</w:t>
      </w:r>
      <w:r w:rsidRPr="00E77597">
        <w:t>…………………………</w:t>
      </w:r>
    </w:p>
    <w:p w14:paraId="32846BEA" w14:textId="77777777" w:rsidR="00716661" w:rsidRPr="00E77597" w:rsidRDefault="00716661" w:rsidP="00716661">
      <w:pPr>
        <w:pStyle w:val="ListeParagraf"/>
      </w:pPr>
    </w:p>
    <w:p w14:paraId="5767D195" w14:textId="5F6E9AC3" w:rsidR="00716661" w:rsidRPr="00E77597" w:rsidRDefault="00716661" w:rsidP="003B1927">
      <w:pPr>
        <w:pStyle w:val="ListeParagraf"/>
        <w:numPr>
          <w:ilvl w:val="0"/>
          <w:numId w:val="14"/>
        </w:numPr>
        <w:rPr>
          <w:b/>
          <w:bCs/>
        </w:rPr>
      </w:pPr>
      <w:r w:rsidRPr="00E77597">
        <w:rPr>
          <w:b/>
          <w:bCs/>
        </w:rPr>
        <w:t>Makalede yazar olarak adınız geçti mi?</w:t>
      </w:r>
    </w:p>
    <w:p w14:paraId="69E376E5" w14:textId="00AAA23B" w:rsidR="00716661" w:rsidRPr="00E77597" w:rsidRDefault="00716661" w:rsidP="00716661">
      <w:pPr>
        <w:pStyle w:val="ListeParagraf"/>
      </w:pPr>
      <w:r w:rsidRPr="00E77597">
        <w:t>( ) Evet</w:t>
      </w:r>
      <w:r w:rsidRPr="00E77597">
        <w:tab/>
      </w:r>
      <w:r w:rsidRPr="00E77597">
        <w:tab/>
        <w:t>( ) Hayır</w:t>
      </w:r>
    </w:p>
    <w:p w14:paraId="2825BEBC" w14:textId="1E59075A" w:rsidR="00716661" w:rsidRPr="00E77597" w:rsidRDefault="00716661" w:rsidP="003B1927">
      <w:pPr>
        <w:pStyle w:val="ListeParagraf"/>
        <w:numPr>
          <w:ilvl w:val="0"/>
          <w:numId w:val="14"/>
        </w:numPr>
      </w:pPr>
      <w:r w:rsidRPr="00E77597">
        <w:rPr>
          <w:b/>
          <w:bCs/>
        </w:rPr>
        <w:t>Cevabınız evet ise belirtiniz</w:t>
      </w:r>
      <w:r w:rsidRPr="00E77597">
        <w:t>…………………………</w:t>
      </w:r>
    </w:p>
    <w:p w14:paraId="587BD4CC" w14:textId="77777777" w:rsidR="00716661" w:rsidRPr="00E77597" w:rsidRDefault="00716661" w:rsidP="00716661">
      <w:pPr>
        <w:pStyle w:val="ListeParagraf"/>
        <w:ind w:left="360"/>
      </w:pPr>
    </w:p>
    <w:p w14:paraId="2D1E5A6C" w14:textId="264E32BF" w:rsidR="00716661" w:rsidRPr="00E77597" w:rsidRDefault="00716661" w:rsidP="003B1927">
      <w:pPr>
        <w:pStyle w:val="ListeParagraf"/>
        <w:numPr>
          <w:ilvl w:val="0"/>
          <w:numId w:val="14"/>
        </w:numPr>
        <w:rPr>
          <w:b/>
          <w:bCs/>
        </w:rPr>
      </w:pPr>
      <w:r w:rsidRPr="00E77597">
        <w:rPr>
          <w:b/>
          <w:bCs/>
        </w:rPr>
        <w:t>Bir kongreye bildiri ile katıldınız mı?</w:t>
      </w:r>
    </w:p>
    <w:p w14:paraId="7F16EA43" w14:textId="7D11A522" w:rsidR="00716661" w:rsidRPr="00E77597" w:rsidRDefault="00716661" w:rsidP="00716661">
      <w:pPr>
        <w:pStyle w:val="ListeParagraf"/>
      </w:pPr>
      <w:r w:rsidRPr="00E77597">
        <w:t>( ) Evet</w:t>
      </w:r>
      <w:r w:rsidRPr="00E77597">
        <w:tab/>
      </w:r>
      <w:r w:rsidRPr="00E77597">
        <w:tab/>
        <w:t>( ) Hayır</w:t>
      </w:r>
    </w:p>
    <w:p w14:paraId="34BE504C" w14:textId="41E7AE8F" w:rsidR="00716661" w:rsidRPr="00E77597" w:rsidRDefault="00716661" w:rsidP="003B1927">
      <w:pPr>
        <w:pStyle w:val="ListeParagraf"/>
        <w:numPr>
          <w:ilvl w:val="0"/>
          <w:numId w:val="14"/>
        </w:numPr>
      </w:pPr>
      <w:r w:rsidRPr="00E77597">
        <w:rPr>
          <w:b/>
          <w:bCs/>
        </w:rPr>
        <w:t>Cevabınız evet ise belirtiniz</w:t>
      </w:r>
      <w:r w:rsidRPr="00E77597">
        <w:t>…………………………</w:t>
      </w:r>
    </w:p>
    <w:p w14:paraId="70207804" w14:textId="77777777" w:rsidR="00716661" w:rsidRPr="00E77597" w:rsidRDefault="00716661" w:rsidP="00716661">
      <w:pPr>
        <w:pStyle w:val="ListeParagraf"/>
        <w:ind w:left="360"/>
      </w:pPr>
    </w:p>
    <w:p w14:paraId="28F9086F" w14:textId="0E07DBFC" w:rsidR="00716661" w:rsidRPr="00E77597" w:rsidRDefault="00716661" w:rsidP="003B1927">
      <w:pPr>
        <w:pStyle w:val="ListeParagraf"/>
        <w:numPr>
          <w:ilvl w:val="0"/>
          <w:numId w:val="14"/>
        </w:numPr>
        <w:rPr>
          <w:b/>
          <w:bCs/>
        </w:rPr>
      </w:pPr>
      <w:r w:rsidRPr="00E77597">
        <w:rPr>
          <w:b/>
          <w:bCs/>
        </w:rPr>
        <w:t xml:space="preserve">Sosyal sorumluluk projesine katıldınız mı? </w:t>
      </w:r>
    </w:p>
    <w:p w14:paraId="307F3F00" w14:textId="1CA0A1CB" w:rsidR="00716661" w:rsidRPr="00E77597" w:rsidRDefault="00716661" w:rsidP="00716661">
      <w:pPr>
        <w:pStyle w:val="ListeParagraf"/>
      </w:pPr>
      <w:r w:rsidRPr="00E77597">
        <w:t>( ) Evet</w:t>
      </w:r>
      <w:r w:rsidRPr="00E77597">
        <w:tab/>
      </w:r>
      <w:r w:rsidRPr="00E77597">
        <w:tab/>
        <w:t>( ) Hayır</w:t>
      </w:r>
    </w:p>
    <w:p w14:paraId="747974AC" w14:textId="28A92A04" w:rsidR="00716661" w:rsidRPr="00E77597" w:rsidRDefault="00716661" w:rsidP="003B1927">
      <w:pPr>
        <w:pStyle w:val="ListeParagraf"/>
        <w:numPr>
          <w:ilvl w:val="0"/>
          <w:numId w:val="14"/>
        </w:numPr>
      </w:pPr>
      <w:r w:rsidRPr="00E77597">
        <w:rPr>
          <w:b/>
          <w:bCs/>
        </w:rPr>
        <w:t>Cevabınız evet ise belirtiniz</w:t>
      </w:r>
      <w:r w:rsidRPr="00E77597">
        <w:t>…………………………</w:t>
      </w:r>
    </w:p>
    <w:p w14:paraId="7CBD98F7" w14:textId="77777777" w:rsidR="00716661" w:rsidRPr="00E77597" w:rsidRDefault="00716661" w:rsidP="00716661">
      <w:pPr>
        <w:pStyle w:val="ListeParagraf"/>
        <w:ind w:left="360"/>
      </w:pPr>
    </w:p>
    <w:p w14:paraId="596BA476" w14:textId="578FA414" w:rsidR="00716661" w:rsidRPr="00E77597" w:rsidRDefault="00716661" w:rsidP="003B1927">
      <w:pPr>
        <w:pStyle w:val="ListeParagraf"/>
        <w:numPr>
          <w:ilvl w:val="0"/>
          <w:numId w:val="14"/>
        </w:numPr>
        <w:rPr>
          <w:b/>
          <w:bCs/>
        </w:rPr>
      </w:pPr>
      <w:r w:rsidRPr="00E77597">
        <w:rPr>
          <w:b/>
          <w:bCs/>
        </w:rPr>
        <w:t>Kültürel etkinliğe katıldınız mı?</w:t>
      </w:r>
    </w:p>
    <w:p w14:paraId="29656E0E" w14:textId="650109F3" w:rsidR="00716661" w:rsidRPr="00E77597" w:rsidRDefault="00716661" w:rsidP="00716661">
      <w:pPr>
        <w:pStyle w:val="ListeParagraf"/>
      </w:pPr>
      <w:r w:rsidRPr="00E77597">
        <w:t>( ) Evet</w:t>
      </w:r>
      <w:r w:rsidRPr="00E77597">
        <w:tab/>
      </w:r>
      <w:r w:rsidRPr="00E77597">
        <w:tab/>
        <w:t>( ) Hayır</w:t>
      </w:r>
    </w:p>
    <w:p w14:paraId="333BE268" w14:textId="10A240CE" w:rsidR="00716661" w:rsidRPr="00E77597" w:rsidRDefault="00716661" w:rsidP="003B1927">
      <w:pPr>
        <w:pStyle w:val="ListeParagraf"/>
        <w:numPr>
          <w:ilvl w:val="0"/>
          <w:numId w:val="14"/>
        </w:numPr>
      </w:pPr>
      <w:r w:rsidRPr="00E77597">
        <w:rPr>
          <w:b/>
          <w:bCs/>
        </w:rPr>
        <w:t>Cevabınız evet ise belirtiniz</w:t>
      </w:r>
      <w:r w:rsidRPr="00E77597">
        <w:t>…………………………</w:t>
      </w:r>
    </w:p>
    <w:p w14:paraId="3B9CE917" w14:textId="77777777" w:rsidR="00716661" w:rsidRPr="00E77597" w:rsidRDefault="00716661" w:rsidP="00716661">
      <w:pPr>
        <w:pStyle w:val="ListeParagraf"/>
        <w:ind w:left="360"/>
      </w:pPr>
    </w:p>
    <w:p w14:paraId="017E415F" w14:textId="0E7A3CF0" w:rsidR="00716661" w:rsidRPr="00E77597" w:rsidRDefault="00716661" w:rsidP="003B1927">
      <w:pPr>
        <w:pStyle w:val="ListeParagraf"/>
        <w:numPr>
          <w:ilvl w:val="0"/>
          <w:numId w:val="14"/>
        </w:numPr>
        <w:rPr>
          <w:b/>
          <w:bCs/>
        </w:rPr>
      </w:pPr>
      <w:r w:rsidRPr="00E77597">
        <w:rPr>
          <w:b/>
          <w:bCs/>
        </w:rPr>
        <w:lastRenderedPageBreak/>
        <w:t>Lisans eğitiminiz boyunca araştırma projesine katıldınız mı?</w:t>
      </w:r>
    </w:p>
    <w:p w14:paraId="675C25F2" w14:textId="05626C0B" w:rsidR="00716661" w:rsidRPr="00E77597" w:rsidRDefault="00716661" w:rsidP="00D51882">
      <w:pPr>
        <w:pStyle w:val="ListeParagraf"/>
      </w:pPr>
      <w:r w:rsidRPr="00E77597">
        <w:t>( ) Evet</w:t>
      </w:r>
      <w:r w:rsidRPr="00E77597">
        <w:tab/>
      </w:r>
      <w:r w:rsidRPr="00E77597">
        <w:tab/>
        <w:t>( ) Hayı</w:t>
      </w:r>
      <w:r w:rsidR="00D51882" w:rsidRPr="00E77597">
        <w:t>r</w:t>
      </w:r>
    </w:p>
    <w:p w14:paraId="2BD7928D" w14:textId="77777777" w:rsidR="00D51882" w:rsidRPr="00E77597" w:rsidRDefault="00D51882" w:rsidP="00D51882">
      <w:pPr>
        <w:pStyle w:val="ListeParagraf"/>
      </w:pPr>
    </w:p>
    <w:p w14:paraId="01C46B7C" w14:textId="0DA6F16C" w:rsidR="00716661" w:rsidRPr="00E77597" w:rsidRDefault="00716661" w:rsidP="003B1927">
      <w:pPr>
        <w:pStyle w:val="ListeParagraf"/>
        <w:numPr>
          <w:ilvl w:val="0"/>
          <w:numId w:val="14"/>
        </w:numPr>
      </w:pPr>
      <w:r w:rsidRPr="00E77597">
        <w:rPr>
          <w:b/>
          <w:bCs/>
        </w:rPr>
        <w:t>Cevabınız evet ise belirtiniz</w:t>
      </w:r>
      <w:r w:rsidRPr="00E77597">
        <w:t>…………………………</w:t>
      </w:r>
    </w:p>
    <w:p w14:paraId="58887C72" w14:textId="77777777" w:rsidR="00716661" w:rsidRPr="00E77597" w:rsidRDefault="00716661" w:rsidP="00716661">
      <w:pPr>
        <w:pStyle w:val="ListeParagraf"/>
        <w:ind w:left="360"/>
      </w:pPr>
    </w:p>
    <w:p w14:paraId="0DCFE581" w14:textId="77777777" w:rsidR="00716661" w:rsidRPr="00E77597" w:rsidRDefault="00716661" w:rsidP="003B1927">
      <w:pPr>
        <w:pStyle w:val="ListeParagraf"/>
        <w:numPr>
          <w:ilvl w:val="0"/>
          <w:numId w:val="14"/>
        </w:numPr>
        <w:rPr>
          <w:b/>
          <w:bCs/>
        </w:rPr>
      </w:pPr>
      <w:r w:rsidRPr="00E77597">
        <w:rPr>
          <w:b/>
          <w:bCs/>
        </w:rPr>
        <w:t>Lisans eğitiminiz boyunca var ise katıldığınız sportif faaliyetleri yazınız.</w:t>
      </w:r>
    </w:p>
    <w:p w14:paraId="7BA43A76" w14:textId="77777777" w:rsidR="00716661" w:rsidRPr="00E77597" w:rsidRDefault="00716661" w:rsidP="00716661">
      <w:pPr>
        <w:pStyle w:val="ListeParagraf"/>
      </w:pPr>
      <w:r w:rsidRPr="00E77597">
        <w:t>…………………………………………………………………………………………………………………………………………………………………………………………………………………………………………………………………………………………………………………………</w:t>
      </w:r>
    </w:p>
    <w:p w14:paraId="05A36DD4" w14:textId="77777777" w:rsidR="00527C7F" w:rsidRPr="00E77597" w:rsidRDefault="001733B0" w:rsidP="003B1927">
      <w:pPr>
        <w:pStyle w:val="ListeParagraf"/>
        <w:numPr>
          <w:ilvl w:val="0"/>
          <w:numId w:val="14"/>
        </w:numPr>
        <w:rPr>
          <w:b/>
          <w:bCs/>
        </w:rPr>
      </w:pPr>
      <w:bookmarkStart w:id="0" w:name="_heading=h.gjdgxs" w:colFirst="0" w:colLast="0"/>
      <w:bookmarkEnd w:id="0"/>
      <w:r w:rsidRPr="00E77597">
        <w:rPr>
          <w:b/>
          <w:bCs/>
        </w:rPr>
        <w:t>Lisans eğitim programının planlanması ve yürütülmesinde öğrenci görüşlerinin dikkate alınma durumunu işaretleyiniz.</w:t>
      </w:r>
    </w:p>
    <w:p w14:paraId="69B9177C" w14:textId="77777777" w:rsidR="00527C7F" w:rsidRPr="00E77597" w:rsidRDefault="001733B0">
      <w:pPr>
        <w:numPr>
          <w:ilvl w:val="0"/>
          <w:numId w:val="6"/>
        </w:numPr>
        <w:pBdr>
          <w:top w:val="nil"/>
          <w:left w:val="nil"/>
          <w:bottom w:val="nil"/>
          <w:right w:val="nil"/>
          <w:between w:val="nil"/>
        </w:pBdr>
        <w:spacing w:after="0"/>
      </w:pPr>
      <w:r w:rsidRPr="00E77597">
        <w:t>Çok fazla dikkate alınıyor</w:t>
      </w:r>
      <w:r w:rsidRPr="00E77597">
        <w:tab/>
      </w:r>
    </w:p>
    <w:p w14:paraId="7CC6D619" w14:textId="77777777" w:rsidR="00527C7F" w:rsidRPr="00E77597" w:rsidRDefault="001733B0">
      <w:pPr>
        <w:numPr>
          <w:ilvl w:val="0"/>
          <w:numId w:val="6"/>
        </w:numPr>
        <w:pBdr>
          <w:top w:val="nil"/>
          <w:left w:val="nil"/>
          <w:bottom w:val="nil"/>
          <w:right w:val="nil"/>
          <w:between w:val="nil"/>
        </w:pBdr>
        <w:spacing w:after="0"/>
      </w:pPr>
      <w:r w:rsidRPr="00E77597">
        <w:t>Biraz dikkate alınıyor</w:t>
      </w:r>
    </w:p>
    <w:p w14:paraId="7310660E" w14:textId="77777777" w:rsidR="00527C7F" w:rsidRPr="00E77597" w:rsidRDefault="001733B0">
      <w:pPr>
        <w:numPr>
          <w:ilvl w:val="0"/>
          <w:numId w:val="6"/>
        </w:numPr>
        <w:pBdr>
          <w:top w:val="nil"/>
          <w:left w:val="nil"/>
          <w:bottom w:val="nil"/>
          <w:right w:val="nil"/>
          <w:between w:val="nil"/>
        </w:pBdr>
        <w:spacing w:after="0"/>
      </w:pPr>
      <w:r w:rsidRPr="00E77597">
        <w:t>Emin değilim</w:t>
      </w:r>
    </w:p>
    <w:p w14:paraId="5728135B" w14:textId="77777777" w:rsidR="00527C7F" w:rsidRPr="00E77597" w:rsidRDefault="001733B0">
      <w:pPr>
        <w:numPr>
          <w:ilvl w:val="0"/>
          <w:numId w:val="6"/>
        </w:numPr>
        <w:pBdr>
          <w:top w:val="nil"/>
          <w:left w:val="nil"/>
          <w:bottom w:val="nil"/>
          <w:right w:val="nil"/>
          <w:between w:val="nil"/>
        </w:pBdr>
        <w:spacing w:after="0"/>
      </w:pPr>
      <w:r w:rsidRPr="00E77597">
        <w:t>Az dikkate alınıyor</w:t>
      </w:r>
    </w:p>
    <w:p w14:paraId="377B7608" w14:textId="201F4B61" w:rsidR="00527C7F" w:rsidRPr="00E77597" w:rsidRDefault="001733B0">
      <w:pPr>
        <w:numPr>
          <w:ilvl w:val="0"/>
          <w:numId w:val="6"/>
        </w:numPr>
        <w:pBdr>
          <w:top w:val="nil"/>
          <w:left w:val="nil"/>
          <w:bottom w:val="nil"/>
          <w:right w:val="nil"/>
          <w:between w:val="nil"/>
        </w:pBdr>
        <w:spacing w:after="0"/>
      </w:pPr>
      <w:r w:rsidRPr="00E77597">
        <w:t>Hiç dikkate alınmıyor</w:t>
      </w:r>
    </w:p>
    <w:p w14:paraId="6B9B896C" w14:textId="77777777" w:rsidR="00E77597" w:rsidRPr="00E77597" w:rsidRDefault="00E77597">
      <w:pPr>
        <w:numPr>
          <w:ilvl w:val="0"/>
          <w:numId w:val="6"/>
        </w:numPr>
        <w:pBdr>
          <w:top w:val="nil"/>
          <w:left w:val="nil"/>
          <w:bottom w:val="nil"/>
          <w:right w:val="nil"/>
          <w:between w:val="nil"/>
        </w:pBdr>
        <w:spacing w:after="0"/>
      </w:pPr>
    </w:p>
    <w:p w14:paraId="669C0D07" w14:textId="4B8BD6EB" w:rsidR="00E77597" w:rsidRPr="00E77597" w:rsidRDefault="00E77597" w:rsidP="00E77597">
      <w:pPr>
        <w:pStyle w:val="ListeParagraf"/>
        <w:numPr>
          <w:ilvl w:val="0"/>
          <w:numId w:val="14"/>
        </w:numPr>
      </w:pPr>
      <w:r w:rsidRPr="00E77597">
        <w:rPr>
          <w:b/>
        </w:rPr>
        <w:t>Genel olarak değerlendirdiğinizde Yeditepe Üniversitesi öğrencisi olmaktan memnun musunuz?</w:t>
      </w:r>
      <w:r w:rsidRPr="00E77597">
        <w:t xml:space="preserve"> </w:t>
      </w:r>
    </w:p>
    <w:p w14:paraId="0BACC1C7" w14:textId="77777777" w:rsidR="00E77597" w:rsidRPr="00E77597" w:rsidRDefault="00E77597" w:rsidP="00E77597">
      <w:r w:rsidRPr="00E77597">
        <w:t xml:space="preserve">(   ) Evet </w:t>
      </w:r>
      <w:r w:rsidRPr="00E77597">
        <w:tab/>
        <w:t>(  )Emin Değilim</w:t>
      </w:r>
      <w:r w:rsidRPr="00E77597">
        <w:tab/>
      </w:r>
      <w:r w:rsidRPr="00E77597">
        <w:tab/>
        <w:t xml:space="preserve">(  )Hayır </w:t>
      </w:r>
    </w:p>
    <w:p w14:paraId="7D92B460" w14:textId="48F3F57C" w:rsidR="00E77597" w:rsidRPr="00E77597" w:rsidRDefault="00E77597" w:rsidP="00E77597">
      <w:pPr>
        <w:pStyle w:val="ListeParagraf"/>
        <w:numPr>
          <w:ilvl w:val="0"/>
          <w:numId w:val="14"/>
        </w:numPr>
        <w:rPr>
          <w:b/>
        </w:rPr>
      </w:pPr>
      <w:r w:rsidRPr="00E77597">
        <w:rPr>
          <w:b/>
        </w:rPr>
        <w:t>Yeniden üniversite seçme şansınız olsa Yeditepe Üniversitesi’ni seçer misiniz?</w:t>
      </w:r>
    </w:p>
    <w:p w14:paraId="001EB2DA" w14:textId="77777777" w:rsidR="00E77597" w:rsidRPr="00E77597" w:rsidRDefault="00E77597" w:rsidP="00E77597">
      <w:r w:rsidRPr="00E77597">
        <w:t xml:space="preserve">(   ) Evet </w:t>
      </w:r>
      <w:r w:rsidRPr="00E77597">
        <w:tab/>
        <w:t>(  )Emin Değilim</w:t>
      </w:r>
      <w:r w:rsidRPr="00E77597">
        <w:tab/>
      </w:r>
      <w:r w:rsidRPr="00E77597">
        <w:tab/>
        <w:t xml:space="preserve">(  )Hayır </w:t>
      </w:r>
    </w:p>
    <w:p w14:paraId="017AFF2D" w14:textId="77777777" w:rsidR="00E77597" w:rsidRPr="00716661" w:rsidRDefault="00E77597">
      <w:pPr>
        <w:ind w:firstLine="360"/>
        <w:rPr>
          <w:color w:val="FF0000"/>
        </w:rPr>
      </w:pPr>
    </w:p>
    <w:p w14:paraId="43A0E400" w14:textId="77777777" w:rsidR="00527C7F" w:rsidRDefault="00527C7F"/>
    <w:p w14:paraId="0E57B02A" w14:textId="77777777" w:rsidR="00527C7F" w:rsidRDefault="00527C7F"/>
    <w:p w14:paraId="550DFEC4" w14:textId="77777777" w:rsidR="00527C7F" w:rsidRDefault="00527C7F"/>
    <w:p w14:paraId="14F3984C" w14:textId="77777777" w:rsidR="00527C7F" w:rsidRDefault="00527C7F"/>
    <w:p w14:paraId="60264F15" w14:textId="77777777" w:rsidR="00527C7F" w:rsidRDefault="00527C7F"/>
    <w:p w14:paraId="38B4D0AA" w14:textId="77777777" w:rsidR="00527C7F" w:rsidRDefault="00527C7F"/>
    <w:sectPr w:rsidR="00527C7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A703D"/>
    <w:multiLevelType w:val="multilevel"/>
    <w:tmpl w:val="3D7C1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A45F00"/>
    <w:multiLevelType w:val="hybridMultilevel"/>
    <w:tmpl w:val="BA085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DD0BB1"/>
    <w:multiLevelType w:val="multilevel"/>
    <w:tmpl w:val="4B44F19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C51091"/>
    <w:multiLevelType w:val="hybridMultilevel"/>
    <w:tmpl w:val="BBDED004"/>
    <w:lvl w:ilvl="0" w:tplc="041F000F">
      <w:start w:val="9"/>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F1E3E61"/>
    <w:multiLevelType w:val="hybridMultilevel"/>
    <w:tmpl w:val="9EB89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6F6415"/>
    <w:multiLevelType w:val="hybridMultilevel"/>
    <w:tmpl w:val="2FDC83CA"/>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404BFD"/>
    <w:multiLevelType w:val="hybridMultilevel"/>
    <w:tmpl w:val="DE0AD8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A775B8"/>
    <w:multiLevelType w:val="multilevel"/>
    <w:tmpl w:val="C50E59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C40500"/>
    <w:multiLevelType w:val="hybridMultilevel"/>
    <w:tmpl w:val="F5FC46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9176CF"/>
    <w:multiLevelType w:val="hybridMultilevel"/>
    <w:tmpl w:val="4E0A31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5A15AF"/>
    <w:multiLevelType w:val="multilevel"/>
    <w:tmpl w:val="149E58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C7361E"/>
    <w:multiLevelType w:val="multilevel"/>
    <w:tmpl w:val="C3563EC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9E24A7"/>
    <w:multiLevelType w:val="multilevel"/>
    <w:tmpl w:val="AF9EE3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C773EB"/>
    <w:multiLevelType w:val="multilevel"/>
    <w:tmpl w:val="9FD88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877E54"/>
    <w:multiLevelType w:val="hybridMultilevel"/>
    <w:tmpl w:val="612C7078"/>
    <w:lvl w:ilvl="0" w:tplc="041F000F">
      <w:start w:val="10"/>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B9D7656"/>
    <w:multiLevelType w:val="multilevel"/>
    <w:tmpl w:val="4B2C57D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15"/>
  </w:num>
  <w:num w:numId="4">
    <w:abstractNumId w:val="11"/>
  </w:num>
  <w:num w:numId="5">
    <w:abstractNumId w:val="12"/>
  </w:num>
  <w:num w:numId="6">
    <w:abstractNumId w:val="2"/>
  </w:num>
  <w:num w:numId="7">
    <w:abstractNumId w:val="13"/>
  </w:num>
  <w:num w:numId="8">
    <w:abstractNumId w:val="10"/>
  </w:num>
  <w:num w:numId="9">
    <w:abstractNumId w:val="1"/>
  </w:num>
  <w:num w:numId="10">
    <w:abstractNumId w:val="6"/>
  </w:num>
  <w:num w:numId="11">
    <w:abstractNumId w:val="4"/>
  </w:num>
  <w:num w:numId="12">
    <w:abstractNumId w:val="8"/>
  </w:num>
  <w:num w:numId="13">
    <w:abstractNumId w:val="9"/>
  </w:num>
  <w:num w:numId="14">
    <w:abstractNumId w:val="1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7F"/>
    <w:rsid w:val="001733B0"/>
    <w:rsid w:val="002B4DD2"/>
    <w:rsid w:val="002B7184"/>
    <w:rsid w:val="003B1927"/>
    <w:rsid w:val="00527C7F"/>
    <w:rsid w:val="005473A7"/>
    <w:rsid w:val="005B2BB9"/>
    <w:rsid w:val="00716661"/>
    <w:rsid w:val="009E46BB"/>
    <w:rsid w:val="00AF578E"/>
    <w:rsid w:val="00D51882"/>
    <w:rsid w:val="00E55B7F"/>
    <w:rsid w:val="00E77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F707"/>
  <w15:docId w15:val="{428CDF59-19D7-427C-B8F0-852D679E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AA9"/>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39"/>
    <w:rsid w:val="00A3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07D1F"/>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mNZ69i16g9D7fiNzKM2ZI0Xjg==">AMUW2mU+Tw+5oENzkEfixlOx0UbkVRN9UuhurBJquTxebLsnGqhl6tkRQJ/Dp5fQOlI5fh30tbPR5DmoDaxhJTJXLDYGeuDRqswJcRYu1ennKEBmIeL0wCy7oHd3BaHlfEeI0+lRSzU/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1314</Words>
  <Characters>7491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dc:creator>
  <cp:lastModifiedBy>begüm kırık</cp:lastModifiedBy>
  <cp:revision>8</cp:revision>
  <dcterms:created xsi:type="dcterms:W3CDTF">2020-01-20T09:52:00Z</dcterms:created>
  <dcterms:modified xsi:type="dcterms:W3CDTF">2021-07-14T18:04:00Z</dcterms:modified>
</cp:coreProperties>
</file>