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D9F8" w14:textId="77777777" w:rsidR="00265B12" w:rsidRPr="00B5536B" w:rsidRDefault="00265B12" w:rsidP="00FB3DEA">
      <w:pPr>
        <w:pStyle w:val="GvdeMetni"/>
        <w:jc w:val="center"/>
        <w:rPr>
          <w:rFonts w:ascii="Times New Roman" w:hAnsi="Times New Roman" w:cs="Times New Roman"/>
          <w:b/>
          <w:lang w:val="tr-TR"/>
        </w:rPr>
      </w:pPr>
      <w:r w:rsidRPr="00B5536B">
        <w:rPr>
          <w:rFonts w:ascii="Times New Roman" w:hAnsi="Times New Roman" w:cs="Times New Roman"/>
          <w:b/>
          <w:lang w:val="tr-TR"/>
        </w:rPr>
        <w:t xml:space="preserve">YEDİTEPE ÜNİVERSİTESİ SAĞLIK BİLİMLERİ FAKÜLTESİ </w:t>
      </w:r>
    </w:p>
    <w:p w14:paraId="42E6F255" w14:textId="77777777" w:rsidR="00147F0D" w:rsidRPr="00B5536B" w:rsidRDefault="00265B12" w:rsidP="00FB3DEA">
      <w:pPr>
        <w:pStyle w:val="GvdeMetni"/>
        <w:jc w:val="center"/>
        <w:rPr>
          <w:rFonts w:ascii="Times New Roman" w:hAnsi="Times New Roman" w:cs="Times New Roman"/>
          <w:b/>
          <w:lang w:val="tr-TR"/>
        </w:rPr>
      </w:pPr>
      <w:r w:rsidRPr="00B5536B">
        <w:rPr>
          <w:rFonts w:ascii="Times New Roman" w:hAnsi="Times New Roman" w:cs="Times New Roman"/>
          <w:b/>
          <w:lang w:val="tr-TR"/>
        </w:rPr>
        <w:t xml:space="preserve">HEMŞİRELİK BÖLÜMÜ </w:t>
      </w:r>
      <w:r w:rsidR="00097D4B" w:rsidRPr="00B5536B">
        <w:rPr>
          <w:rFonts w:ascii="Times New Roman" w:hAnsi="Times New Roman" w:cs="Times New Roman"/>
          <w:b/>
          <w:lang w:val="tr-TR"/>
        </w:rPr>
        <w:t>DIŞ PAYDAŞ MEMNUNİYET ANKETİ</w:t>
      </w:r>
    </w:p>
    <w:p w14:paraId="30EB8EA8" w14:textId="77777777" w:rsidR="00265B12" w:rsidRPr="00B5536B" w:rsidRDefault="00265B12" w:rsidP="00210BEB">
      <w:pPr>
        <w:pStyle w:val="GvdeMetni"/>
        <w:spacing w:line="360" w:lineRule="auto"/>
        <w:rPr>
          <w:rFonts w:ascii="Times New Roman" w:hAnsi="Times New Roman" w:cs="Times New Roman"/>
          <w:sz w:val="22"/>
          <w:lang w:val="tr-TR"/>
        </w:rPr>
      </w:pPr>
    </w:p>
    <w:p w14:paraId="70C8876B" w14:textId="3E003AF0" w:rsidR="00EE3BD3" w:rsidRPr="00EE3BD3" w:rsidRDefault="00EE3BD3" w:rsidP="00EE3BD3">
      <w:pPr>
        <w:pStyle w:val="GvdeMetni"/>
        <w:spacing w:line="360" w:lineRule="auto"/>
        <w:rPr>
          <w:rFonts w:ascii="Times New Roman" w:hAnsi="Times New Roman" w:cs="Times New Roman"/>
          <w:lang w:val="tr-TR"/>
        </w:rPr>
      </w:pPr>
      <w:r w:rsidRPr="00EE3BD3">
        <w:rPr>
          <w:rFonts w:ascii="Times New Roman" w:hAnsi="Times New Roman" w:cs="Times New Roman"/>
          <w:lang w:val="tr-TR"/>
        </w:rPr>
        <w:t>Değerli Paydaşlarımız,</w:t>
      </w:r>
    </w:p>
    <w:p w14:paraId="6470C4E8" w14:textId="2F8018AD" w:rsidR="00147F0D" w:rsidRPr="00EE3BD3" w:rsidRDefault="00EE3BD3" w:rsidP="00D71413">
      <w:pPr>
        <w:pStyle w:val="GvdeMetni"/>
        <w:spacing w:line="360" w:lineRule="auto"/>
        <w:jc w:val="both"/>
        <w:rPr>
          <w:rFonts w:ascii="Times New Roman" w:hAnsi="Times New Roman" w:cs="Times New Roman"/>
          <w:lang w:val="tr-TR"/>
        </w:rPr>
      </w:pPr>
      <w:r w:rsidRPr="00EE3BD3">
        <w:rPr>
          <w:rFonts w:ascii="Times New Roman" w:hAnsi="Times New Roman" w:cs="Times New Roman"/>
          <w:lang w:val="tr-TR"/>
        </w:rPr>
        <w:t xml:space="preserve">Bu anket, Yeditepe Üniversitesi Sağlık Bilimleri Fakültesi Hemşirelik Bölümü akreditasyon çalışmalarında dış paydaşlarımızın görüş ve düşüncelerini öğrenmek amacıyla hazırlanmıştır. Sizlerin de katkılarıyla toplumun ihtiyaçlarına yönelik olarak bölümümüzdeki eğitim-öğretim, araştırma-geliştirme ve topluma katkı süreçlerimizi güçlendirmeyi hedefliyoruz. Anketin ilk bölümünde kişisel bilgileriniz, mezunlarımız ve üniversitemiz ile ilgili olan bağlantılarınız, ayrıca hemşirelik bölümü ve üniversitemizin kalite süreçlerinin değerlendirilmesi ile ilgili sorular yer almaktadır. Son kısımda, görüş ve önerilerinizi yazabilirsiniz. Yanıtlarınız, kişisel bilgileriniz gizli tutularak, yalnızca kurumumuz tarafından kalite iyileştirme çalışmalarında kullanılacaktır. </w:t>
      </w:r>
      <w:r w:rsidR="00097D4B" w:rsidRPr="00EE3BD3">
        <w:rPr>
          <w:rFonts w:ascii="Times New Roman" w:hAnsi="Times New Roman" w:cs="Times New Roman"/>
          <w:lang w:val="tr-TR"/>
        </w:rPr>
        <w:t>Desteğiniz için teşekkür ederiz.</w:t>
      </w:r>
    </w:p>
    <w:p w14:paraId="44B45DD8" w14:textId="36389E54" w:rsidR="003743AC" w:rsidRPr="00B5536B" w:rsidRDefault="003743AC">
      <w:pPr>
        <w:pStyle w:val="GvdeMetni"/>
        <w:rPr>
          <w:rFonts w:ascii="Times New Roman" w:hAnsi="Times New Roman" w:cs="Times New Roman"/>
          <w:lang w:val="tr-TR"/>
        </w:rPr>
      </w:pPr>
      <w:r w:rsidRPr="00B5536B">
        <w:rPr>
          <w:rFonts w:ascii="Times New Roman" w:hAnsi="Times New Roman" w:cs="Times New Roman"/>
          <w:lang w:val="tr-TR"/>
        </w:rPr>
        <w:t xml:space="preserve">Prof. Dr. Hediye Arslan Özkan </w:t>
      </w:r>
    </w:p>
    <w:p w14:paraId="532C3D20" w14:textId="62460895" w:rsidR="00B5536B" w:rsidRPr="00B5536B" w:rsidRDefault="003743AC">
      <w:pPr>
        <w:pStyle w:val="GvdeMetni"/>
        <w:rPr>
          <w:rFonts w:ascii="Times New Roman" w:hAnsi="Times New Roman" w:cs="Times New Roman"/>
          <w:lang w:val="tr-TR"/>
        </w:rPr>
      </w:pPr>
      <w:r w:rsidRPr="00B5536B">
        <w:rPr>
          <w:rFonts w:ascii="Times New Roman" w:hAnsi="Times New Roman" w:cs="Times New Roman"/>
          <w:lang w:val="tr-TR"/>
        </w:rPr>
        <w:t xml:space="preserve">Hemşirelik Bölüm Başkanı </w:t>
      </w:r>
    </w:p>
    <w:tbl>
      <w:tblPr>
        <w:tblStyle w:val="TabloKlavuzu"/>
        <w:tblW w:w="5000" w:type="pct"/>
        <w:tblLook w:val="04A0" w:firstRow="1" w:lastRow="0" w:firstColumn="1" w:lastColumn="0" w:noHBand="0" w:noVBand="1"/>
      </w:tblPr>
      <w:tblGrid>
        <w:gridCol w:w="2173"/>
        <w:gridCol w:w="10793"/>
        <w:gridCol w:w="30"/>
      </w:tblGrid>
      <w:tr w:rsidR="00265B12" w:rsidRPr="00B5536B" w14:paraId="6945DBF2" w14:textId="77777777" w:rsidTr="006139CB">
        <w:trPr>
          <w:trHeight w:val="227"/>
        </w:trPr>
        <w:tc>
          <w:tcPr>
            <w:tcW w:w="5000" w:type="pct"/>
            <w:gridSpan w:val="3"/>
            <w:shd w:val="clear" w:color="auto" w:fill="A6A6A6" w:themeFill="background1" w:themeFillShade="A6"/>
          </w:tcPr>
          <w:p w14:paraId="553EE78C" w14:textId="7DCE1E6B" w:rsidR="00265B12" w:rsidRPr="00B5536B" w:rsidRDefault="00265B12" w:rsidP="0043130E">
            <w:pPr>
              <w:pStyle w:val="GvdeMetni"/>
              <w:tabs>
                <w:tab w:val="left" w:pos="9990"/>
              </w:tabs>
              <w:ind w:left="-525" w:firstLine="525"/>
              <w:jc w:val="both"/>
              <w:rPr>
                <w:rFonts w:ascii="Times New Roman" w:hAnsi="Times New Roman" w:cs="Times New Roman"/>
                <w:b/>
                <w:i/>
                <w:lang w:val="tr-TR"/>
              </w:rPr>
            </w:pPr>
            <w:r w:rsidRPr="00B5536B">
              <w:rPr>
                <w:rFonts w:ascii="Times New Roman" w:hAnsi="Times New Roman" w:cs="Times New Roman"/>
                <w:b/>
                <w:i/>
                <w:sz w:val="20"/>
                <w:lang w:val="tr-TR"/>
              </w:rPr>
              <w:t xml:space="preserve">BÖLÜM 1: KİŞİSEL BİLGİLER </w:t>
            </w:r>
          </w:p>
        </w:tc>
      </w:tr>
      <w:tr w:rsidR="004B535B" w:rsidRPr="00B5536B" w14:paraId="5C2A96E8" w14:textId="77777777" w:rsidTr="006139CB">
        <w:trPr>
          <w:gridAfter w:val="1"/>
          <w:wAfter w:w="30" w:type="pct"/>
          <w:trHeight w:val="227"/>
        </w:trPr>
        <w:tc>
          <w:tcPr>
            <w:tcW w:w="343" w:type="pct"/>
          </w:tcPr>
          <w:p w14:paraId="3B4A3BD8" w14:textId="73CDE955" w:rsidR="004B535B" w:rsidRPr="00B5536B" w:rsidRDefault="004B535B">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Çalıştığınız Kurum</w:t>
            </w:r>
          </w:p>
        </w:tc>
        <w:tc>
          <w:tcPr>
            <w:tcW w:w="4628" w:type="pct"/>
          </w:tcPr>
          <w:p w14:paraId="47031432" w14:textId="258F5144" w:rsidR="004B535B" w:rsidRPr="00B5536B" w:rsidRDefault="004B535B">
            <w:pPr>
              <w:pStyle w:val="GvdeMetni"/>
              <w:rPr>
                <w:rFonts w:ascii="Times New Roman" w:hAnsi="Times New Roman" w:cs="Times New Roman"/>
                <w:lang w:val="tr-TR"/>
              </w:rPr>
            </w:pPr>
          </w:p>
        </w:tc>
      </w:tr>
      <w:tr w:rsidR="00265B12" w:rsidRPr="00B5536B" w14:paraId="2D70C1D5" w14:textId="77777777" w:rsidTr="006139CB">
        <w:trPr>
          <w:trHeight w:val="227"/>
        </w:trPr>
        <w:tc>
          <w:tcPr>
            <w:tcW w:w="343" w:type="pct"/>
          </w:tcPr>
          <w:p w14:paraId="68EC2CD4" w14:textId="4E669B59" w:rsidR="00265B12" w:rsidRPr="00B5536B" w:rsidRDefault="00265B12" w:rsidP="00265B12">
            <w:pPr>
              <w:pStyle w:val="GvdeMetni"/>
              <w:rPr>
                <w:rFonts w:ascii="Times New Roman" w:hAnsi="Times New Roman" w:cs="Times New Roman"/>
                <w:sz w:val="20"/>
                <w:szCs w:val="20"/>
                <w:lang w:val="tr-TR"/>
              </w:rPr>
            </w:pPr>
            <w:r w:rsidRPr="00B5536B">
              <w:rPr>
                <w:rFonts w:ascii="Times New Roman" w:hAnsi="Times New Roman" w:cs="Times New Roman"/>
                <w:b/>
                <w:sz w:val="20"/>
                <w:szCs w:val="20"/>
                <w:lang w:val="tr-TR"/>
              </w:rPr>
              <w:t xml:space="preserve">Sektör/İş </w:t>
            </w:r>
            <w:r w:rsidR="004B535B" w:rsidRPr="00B5536B">
              <w:rPr>
                <w:rFonts w:ascii="Times New Roman" w:hAnsi="Times New Roman" w:cs="Times New Roman"/>
                <w:b/>
                <w:sz w:val="20"/>
                <w:szCs w:val="20"/>
                <w:lang w:val="tr-TR"/>
              </w:rPr>
              <w:t>K</w:t>
            </w:r>
            <w:r w:rsidRPr="00B5536B">
              <w:rPr>
                <w:rFonts w:ascii="Times New Roman" w:hAnsi="Times New Roman" w:cs="Times New Roman"/>
                <w:b/>
                <w:sz w:val="20"/>
                <w:szCs w:val="20"/>
                <w:lang w:val="tr-TR"/>
              </w:rPr>
              <w:t>olu/</w:t>
            </w:r>
            <w:r w:rsidR="004B535B" w:rsidRPr="00B5536B">
              <w:rPr>
                <w:rFonts w:ascii="Times New Roman" w:hAnsi="Times New Roman" w:cs="Times New Roman"/>
                <w:b/>
                <w:sz w:val="20"/>
                <w:szCs w:val="20"/>
                <w:lang w:val="tr-TR"/>
              </w:rPr>
              <w:t>A</w:t>
            </w:r>
            <w:r w:rsidRPr="00B5536B">
              <w:rPr>
                <w:rFonts w:ascii="Times New Roman" w:hAnsi="Times New Roman" w:cs="Times New Roman"/>
                <w:b/>
                <w:sz w:val="20"/>
                <w:szCs w:val="20"/>
                <w:lang w:val="tr-TR"/>
              </w:rPr>
              <w:t>lan</w:t>
            </w:r>
          </w:p>
        </w:tc>
        <w:tc>
          <w:tcPr>
            <w:tcW w:w="4657" w:type="pct"/>
            <w:gridSpan w:val="2"/>
          </w:tcPr>
          <w:p w14:paraId="4780A618" w14:textId="77777777" w:rsidR="00265B12" w:rsidRPr="00B5536B" w:rsidRDefault="00265B12">
            <w:pPr>
              <w:pStyle w:val="GvdeMetni"/>
              <w:rPr>
                <w:rFonts w:ascii="Times New Roman" w:hAnsi="Times New Roman" w:cs="Times New Roman"/>
                <w:lang w:val="tr-TR"/>
              </w:rPr>
            </w:pPr>
          </w:p>
        </w:tc>
      </w:tr>
      <w:tr w:rsidR="00265B12" w:rsidRPr="00B5536B" w14:paraId="71BF09D6" w14:textId="77777777" w:rsidTr="006139CB">
        <w:trPr>
          <w:trHeight w:val="227"/>
        </w:trPr>
        <w:tc>
          <w:tcPr>
            <w:tcW w:w="343" w:type="pct"/>
          </w:tcPr>
          <w:p w14:paraId="59C8DD6C" w14:textId="77EDBC2C" w:rsidR="00265B12" w:rsidRPr="00B5536B" w:rsidRDefault="00265B12" w:rsidP="00265B12">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Görev/</w:t>
            </w:r>
            <w:r w:rsidR="004B535B" w:rsidRPr="00B5536B">
              <w:rPr>
                <w:rFonts w:ascii="Times New Roman" w:hAnsi="Times New Roman" w:cs="Times New Roman"/>
                <w:b/>
                <w:sz w:val="20"/>
                <w:szCs w:val="20"/>
                <w:lang w:val="tr-TR"/>
              </w:rPr>
              <w:t>Ü</w:t>
            </w:r>
            <w:r w:rsidRPr="00B5536B">
              <w:rPr>
                <w:rFonts w:ascii="Times New Roman" w:hAnsi="Times New Roman" w:cs="Times New Roman"/>
                <w:b/>
                <w:sz w:val="20"/>
                <w:szCs w:val="20"/>
                <w:lang w:val="tr-TR"/>
              </w:rPr>
              <w:t>nvan</w:t>
            </w:r>
          </w:p>
        </w:tc>
        <w:tc>
          <w:tcPr>
            <w:tcW w:w="4657" w:type="pct"/>
            <w:gridSpan w:val="2"/>
          </w:tcPr>
          <w:p w14:paraId="09E3584C" w14:textId="77777777" w:rsidR="00265B12" w:rsidRPr="00B5536B" w:rsidRDefault="00265B12">
            <w:pPr>
              <w:pStyle w:val="GvdeMetni"/>
              <w:rPr>
                <w:rFonts w:ascii="Times New Roman" w:hAnsi="Times New Roman" w:cs="Times New Roman"/>
                <w:lang w:val="tr-TR"/>
              </w:rPr>
            </w:pPr>
          </w:p>
        </w:tc>
      </w:tr>
      <w:tr w:rsidR="004B535B" w:rsidRPr="00B5536B" w14:paraId="0CB346AF" w14:textId="77777777" w:rsidTr="006139CB">
        <w:trPr>
          <w:trHeight w:val="227"/>
        </w:trPr>
        <w:tc>
          <w:tcPr>
            <w:tcW w:w="343" w:type="pct"/>
          </w:tcPr>
          <w:p w14:paraId="3DC2B313" w14:textId="06210377" w:rsidR="004B535B" w:rsidRPr="00B5536B" w:rsidRDefault="004B535B" w:rsidP="004B535B">
            <w:pPr>
              <w:pStyle w:val="GvdeMetni"/>
              <w:rPr>
                <w:rFonts w:ascii="Times New Roman" w:hAnsi="Times New Roman" w:cs="Times New Roman"/>
                <w:b/>
                <w:sz w:val="20"/>
                <w:szCs w:val="20"/>
                <w:lang w:val="tr-TR"/>
              </w:rPr>
            </w:pPr>
            <w:bookmarkStart w:id="0" w:name="_Hlk76570552"/>
            <w:r w:rsidRPr="00B5536B">
              <w:rPr>
                <w:rFonts w:ascii="Times New Roman" w:hAnsi="Times New Roman" w:cs="Times New Roman"/>
                <w:b/>
                <w:sz w:val="20"/>
                <w:szCs w:val="20"/>
                <w:lang w:val="tr-TR"/>
              </w:rPr>
              <w:t>Eğitim Düzeyi</w:t>
            </w:r>
          </w:p>
        </w:tc>
        <w:tc>
          <w:tcPr>
            <w:tcW w:w="4657" w:type="pct"/>
            <w:gridSpan w:val="2"/>
          </w:tcPr>
          <w:p w14:paraId="715CB5B1" w14:textId="0AB4C6E3" w:rsidR="004B535B" w:rsidRPr="00B5536B" w:rsidRDefault="00663AE7" w:rsidP="004B535B">
            <w:pPr>
              <w:pStyle w:val="GvdeMetni"/>
              <w:rPr>
                <w:rFonts w:ascii="Times New Roman" w:hAnsi="Times New Roman" w:cs="Times New Roman"/>
                <w:lang w:val="tr-TR"/>
              </w:rPr>
            </w:pPr>
            <w:r w:rsidRPr="00B5536B">
              <w:rPr>
                <w:rFonts w:ascii="Times New Roman" w:hAnsi="Times New Roman" w:cs="Times New Roman"/>
                <w:sz w:val="20"/>
                <w:szCs w:val="20"/>
                <w:lang w:val="tr-TR"/>
              </w:rPr>
              <w:t xml:space="preserve">(   ) </w:t>
            </w:r>
            <w:r w:rsidR="004B535B" w:rsidRPr="00B5536B">
              <w:rPr>
                <w:rFonts w:ascii="Times New Roman" w:hAnsi="Times New Roman" w:cs="Times New Roman"/>
                <w:sz w:val="20"/>
                <w:szCs w:val="20"/>
                <w:lang w:val="tr-TR"/>
              </w:rPr>
              <w:t xml:space="preserve">İlköğretim </w:t>
            </w:r>
            <w:r w:rsidRPr="00B5536B">
              <w:rPr>
                <w:rFonts w:ascii="Times New Roman" w:hAnsi="Times New Roman" w:cs="Times New Roman"/>
                <w:sz w:val="20"/>
                <w:szCs w:val="20"/>
                <w:lang w:val="tr-TR"/>
              </w:rPr>
              <w:t xml:space="preserve">  (   ) Lise   (  )Üniversite   (  )Lisansüstü</w:t>
            </w:r>
          </w:p>
        </w:tc>
      </w:tr>
      <w:bookmarkEnd w:id="0"/>
      <w:tr w:rsidR="004B535B" w:rsidRPr="00B5536B" w14:paraId="739179E0" w14:textId="77777777" w:rsidTr="006139CB">
        <w:trPr>
          <w:trHeight w:val="227"/>
        </w:trPr>
        <w:tc>
          <w:tcPr>
            <w:tcW w:w="343" w:type="pct"/>
          </w:tcPr>
          <w:p w14:paraId="100E4BC9" w14:textId="7677A463" w:rsidR="004B535B" w:rsidRPr="00B5536B" w:rsidRDefault="004B535B" w:rsidP="00265B12">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lastRenderedPageBreak/>
              <w:t>Toplam Çalışma Yılınız:</w:t>
            </w:r>
          </w:p>
        </w:tc>
        <w:tc>
          <w:tcPr>
            <w:tcW w:w="4657" w:type="pct"/>
            <w:gridSpan w:val="2"/>
          </w:tcPr>
          <w:p w14:paraId="0F7E18FE" w14:textId="62B35564" w:rsidR="004B535B" w:rsidRPr="00B5536B" w:rsidRDefault="004B535B">
            <w:pPr>
              <w:pStyle w:val="GvdeMetni"/>
              <w:rPr>
                <w:rFonts w:ascii="Times New Roman" w:hAnsi="Times New Roman" w:cs="Times New Roman"/>
                <w:lang w:val="tr-TR"/>
              </w:rPr>
            </w:pPr>
            <w:r w:rsidRPr="00B5536B">
              <w:rPr>
                <w:rFonts w:ascii="Times New Roman" w:hAnsi="Times New Roman" w:cs="Times New Roman"/>
                <w:sz w:val="20"/>
                <w:szCs w:val="20"/>
                <w:lang w:val="tr-TR"/>
              </w:rPr>
              <w:t>( ) 0-5 Yıl    (  ) 6-10 Yıl  (  )11 yıl ve üzeri</w:t>
            </w:r>
          </w:p>
        </w:tc>
      </w:tr>
      <w:tr w:rsidR="003C7450" w:rsidRPr="00B5536B" w14:paraId="4BF914D2" w14:textId="77777777" w:rsidTr="006139CB">
        <w:trPr>
          <w:trHeight w:val="227"/>
        </w:trPr>
        <w:tc>
          <w:tcPr>
            <w:tcW w:w="343" w:type="pct"/>
          </w:tcPr>
          <w:p w14:paraId="0D4EE48E" w14:textId="77777777" w:rsidR="003C7450" w:rsidRPr="00B5536B" w:rsidRDefault="003C7450" w:rsidP="003C7450">
            <w:pPr>
              <w:rPr>
                <w:rFonts w:ascii="Times New Roman" w:hAnsi="Times New Roman" w:cs="Times New Roman"/>
                <w:b/>
                <w:bCs/>
                <w:color w:val="000000"/>
                <w:sz w:val="20"/>
                <w:szCs w:val="20"/>
                <w:shd w:val="clear" w:color="auto" w:fill="FFFFFF"/>
                <w:lang w:val="tr-TR"/>
              </w:rPr>
            </w:pPr>
            <w:r w:rsidRPr="00B5536B">
              <w:rPr>
                <w:rFonts w:ascii="Times New Roman" w:hAnsi="Times New Roman" w:cs="Times New Roman"/>
                <w:b/>
                <w:bCs/>
                <w:sz w:val="20"/>
                <w:szCs w:val="20"/>
                <w:shd w:val="clear" w:color="auto" w:fill="FFFFFF"/>
                <w:lang w:val="tr-TR"/>
              </w:rPr>
              <w:t>Mezunumuz</w:t>
            </w:r>
            <w:r w:rsidRPr="00B5536B">
              <w:rPr>
                <w:rFonts w:ascii="Times New Roman" w:hAnsi="Times New Roman" w:cs="Times New Roman"/>
                <w:b/>
                <w:bCs/>
                <w:color w:val="000000"/>
                <w:sz w:val="20"/>
                <w:szCs w:val="20"/>
                <w:shd w:val="clear" w:color="auto" w:fill="FFFFFF"/>
                <w:lang w:val="tr-TR"/>
              </w:rPr>
              <w:t xml:space="preserve">la </w:t>
            </w:r>
            <w:r w:rsidRPr="00B5536B">
              <w:rPr>
                <w:rFonts w:ascii="Times New Roman" w:hAnsi="Times New Roman" w:cs="Times New Roman"/>
                <w:b/>
                <w:bCs/>
                <w:sz w:val="20"/>
                <w:szCs w:val="20"/>
                <w:shd w:val="clear" w:color="auto" w:fill="FFFFFF"/>
                <w:lang w:val="tr-TR"/>
              </w:rPr>
              <w:t>çalışma ortamında</w:t>
            </w:r>
            <w:r w:rsidRPr="00B5536B">
              <w:rPr>
                <w:rFonts w:ascii="Times New Roman" w:hAnsi="Times New Roman" w:cs="Times New Roman"/>
                <w:b/>
                <w:bCs/>
                <w:color w:val="000000"/>
                <w:sz w:val="20"/>
                <w:szCs w:val="20"/>
                <w:shd w:val="clear" w:color="auto" w:fill="FFFFFF"/>
                <w:lang w:val="tr-TR"/>
              </w:rPr>
              <w:t xml:space="preserve"> bağlantınız aşağıdakilerden hangisidir? Lütfen kendi pozisyonunuzu işaretleyiniz. </w:t>
            </w:r>
          </w:p>
          <w:p w14:paraId="2EE3F32F" w14:textId="77777777" w:rsidR="003C7450" w:rsidRPr="00B5536B" w:rsidRDefault="003C7450" w:rsidP="00265B12">
            <w:pPr>
              <w:pStyle w:val="GvdeMetni"/>
              <w:rPr>
                <w:rFonts w:ascii="Times New Roman" w:hAnsi="Times New Roman" w:cs="Times New Roman"/>
                <w:b/>
                <w:bCs/>
                <w:sz w:val="20"/>
                <w:szCs w:val="20"/>
                <w:lang w:val="tr-TR"/>
              </w:rPr>
            </w:pPr>
          </w:p>
        </w:tc>
        <w:tc>
          <w:tcPr>
            <w:tcW w:w="4657" w:type="pct"/>
            <w:gridSpan w:val="2"/>
          </w:tcPr>
          <w:p w14:paraId="040B48E8" w14:textId="05A58368"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İşveren</w:t>
            </w:r>
          </w:p>
          <w:p w14:paraId="6D417150" w14:textId="77777777" w:rsidR="00367DF9" w:rsidRPr="00B5536B" w:rsidRDefault="00367DF9" w:rsidP="00367DF9">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Yönetici Hemşire</w:t>
            </w:r>
          </w:p>
          <w:p w14:paraId="401B66E4"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Sorumlu Hemşire</w:t>
            </w:r>
          </w:p>
          <w:p w14:paraId="764709F9"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Ekip üyesi hekim</w:t>
            </w:r>
          </w:p>
          <w:p w14:paraId="1E568ACC"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Ekip üyesi hemşire</w:t>
            </w:r>
          </w:p>
          <w:p w14:paraId="791778F7"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Rehber / Eğitim Hemşiresi</w:t>
            </w:r>
          </w:p>
          <w:p w14:paraId="1488992A"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Hizmet alan hasta</w:t>
            </w:r>
          </w:p>
          <w:p w14:paraId="5768966E" w14:textId="77777777" w:rsidR="003C7450" w:rsidRPr="00B5536B" w:rsidRDefault="003C7450" w:rsidP="003C7450">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Hizmet alan hasta yakını</w:t>
            </w:r>
          </w:p>
          <w:p w14:paraId="79F520D2" w14:textId="66F29B32" w:rsidR="00B5536B" w:rsidRPr="00B5536B" w:rsidRDefault="003C7450" w:rsidP="00B5536B">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)Diğer………………………(Açıklayınız)</w:t>
            </w:r>
          </w:p>
        </w:tc>
      </w:tr>
      <w:tr w:rsidR="003C7450" w:rsidRPr="00B5536B" w14:paraId="547BC921" w14:textId="77777777" w:rsidTr="00F837ED">
        <w:trPr>
          <w:trHeight w:val="227"/>
        </w:trPr>
        <w:tc>
          <w:tcPr>
            <w:tcW w:w="343" w:type="pct"/>
          </w:tcPr>
          <w:p w14:paraId="2BDFC7EA" w14:textId="4147CB22" w:rsidR="003C7450" w:rsidRPr="00B5536B" w:rsidRDefault="003C7450" w:rsidP="003C7450">
            <w:pPr>
              <w:rPr>
                <w:rFonts w:ascii="Times New Roman" w:hAnsi="Times New Roman" w:cs="Times New Roman"/>
                <w:b/>
                <w:bCs/>
                <w:color w:val="000000"/>
                <w:sz w:val="20"/>
                <w:szCs w:val="20"/>
                <w:shd w:val="clear" w:color="auto" w:fill="FFFFFF"/>
                <w:lang w:val="tr-TR"/>
              </w:rPr>
            </w:pPr>
            <w:r w:rsidRPr="00B5536B">
              <w:rPr>
                <w:rFonts w:ascii="Times New Roman" w:hAnsi="Times New Roman" w:cs="Times New Roman"/>
                <w:b/>
                <w:bCs/>
                <w:color w:val="000000"/>
                <w:sz w:val="20"/>
                <w:szCs w:val="20"/>
                <w:shd w:val="clear" w:color="auto" w:fill="FFFFFF"/>
                <w:lang w:val="tr-TR"/>
              </w:rPr>
              <w:t>İŞVEREN/YÖNETİCİ iseniz kurumunuzda çalışacak hemşirenin Yeditepe Üniversitesi mezunu olması bir tercih nedeni midir? (BOŞ</w:t>
            </w:r>
            <w:r w:rsidR="00E45AA3" w:rsidRPr="00B5536B">
              <w:rPr>
                <w:rFonts w:ascii="Times New Roman" w:hAnsi="Times New Roman" w:cs="Times New Roman"/>
                <w:b/>
                <w:bCs/>
                <w:color w:val="000000"/>
                <w:sz w:val="20"/>
                <w:szCs w:val="20"/>
                <w:shd w:val="clear" w:color="auto" w:fill="FFFFFF"/>
                <w:lang w:val="tr-TR"/>
              </w:rPr>
              <w:t xml:space="preserve"> KALABİLECEK)</w:t>
            </w:r>
          </w:p>
          <w:p w14:paraId="79075A6A" w14:textId="77777777" w:rsidR="003C7450" w:rsidRPr="00B5536B" w:rsidRDefault="003C7450" w:rsidP="003C7450">
            <w:pPr>
              <w:rPr>
                <w:rFonts w:ascii="Times New Roman" w:hAnsi="Times New Roman" w:cs="Times New Roman"/>
                <w:b/>
                <w:bCs/>
                <w:sz w:val="20"/>
                <w:szCs w:val="20"/>
                <w:shd w:val="clear" w:color="auto" w:fill="FFFFFF"/>
                <w:lang w:val="tr-TR"/>
              </w:rPr>
            </w:pPr>
          </w:p>
        </w:tc>
        <w:tc>
          <w:tcPr>
            <w:tcW w:w="4657" w:type="pct"/>
            <w:gridSpan w:val="2"/>
            <w:vAlign w:val="center"/>
          </w:tcPr>
          <w:p w14:paraId="2A247A7D" w14:textId="308CFD48" w:rsidR="003C7450" w:rsidRPr="00B5536B" w:rsidRDefault="003C7450" w:rsidP="00F837ED">
            <w:pPr>
              <w:pStyle w:val="ListeParagraf"/>
              <w:rPr>
                <w:rFonts w:ascii="Times New Roman" w:hAnsi="Times New Roman" w:cs="Times New Roman"/>
                <w:color w:val="000000"/>
                <w:shd w:val="clear" w:color="auto" w:fill="FFFFFF"/>
              </w:rPr>
            </w:pPr>
            <w:r w:rsidRPr="00B5536B">
              <w:rPr>
                <w:rFonts w:ascii="Times New Roman" w:hAnsi="Times New Roman" w:cs="Times New Roman"/>
                <w:color w:val="000000"/>
                <w:shd w:val="clear" w:color="auto" w:fill="FFFFFF"/>
              </w:rPr>
              <w:t>(  ) Evet</w:t>
            </w:r>
            <w:r w:rsidRPr="00B5536B">
              <w:rPr>
                <w:rFonts w:ascii="Times New Roman" w:hAnsi="Times New Roman" w:cs="Times New Roman"/>
                <w:color w:val="000000"/>
                <w:shd w:val="clear" w:color="auto" w:fill="FFFFFF"/>
              </w:rPr>
              <w:tab/>
            </w:r>
            <w:r w:rsidRPr="00B5536B">
              <w:rPr>
                <w:rFonts w:ascii="Times New Roman" w:hAnsi="Times New Roman" w:cs="Times New Roman"/>
                <w:color w:val="000000"/>
                <w:shd w:val="clear" w:color="auto" w:fill="FFFFFF"/>
              </w:rPr>
              <w:tab/>
              <w:t>(  ) Hayır</w:t>
            </w:r>
            <w:r w:rsidRPr="00B5536B">
              <w:rPr>
                <w:rFonts w:ascii="Times New Roman" w:hAnsi="Times New Roman" w:cs="Times New Roman"/>
                <w:color w:val="000000"/>
                <w:shd w:val="clear" w:color="auto" w:fill="FFFFFF"/>
              </w:rPr>
              <w:tab/>
            </w:r>
            <w:r w:rsidRPr="00B5536B">
              <w:rPr>
                <w:rFonts w:ascii="Times New Roman" w:hAnsi="Times New Roman" w:cs="Times New Roman"/>
                <w:color w:val="000000"/>
                <w:shd w:val="clear" w:color="auto" w:fill="FFFFFF"/>
              </w:rPr>
              <w:tab/>
              <w:t>(  )Hiç Karşılaşmadım</w:t>
            </w:r>
          </w:p>
        </w:tc>
      </w:tr>
      <w:tr w:rsidR="003C7450" w:rsidRPr="00B5536B" w14:paraId="17926274" w14:textId="77777777" w:rsidTr="006139CB">
        <w:trPr>
          <w:trHeight w:val="227"/>
        </w:trPr>
        <w:tc>
          <w:tcPr>
            <w:tcW w:w="343" w:type="pct"/>
          </w:tcPr>
          <w:p w14:paraId="3D1B8243" w14:textId="77777777" w:rsidR="003C7450" w:rsidRDefault="003C7450" w:rsidP="003C7450">
            <w:pPr>
              <w:rPr>
                <w:rFonts w:ascii="Times New Roman" w:hAnsi="Times New Roman" w:cs="Times New Roman"/>
                <w:b/>
                <w:bCs/>
                <w:color w:val="000000"/>
                <w:sz w:val="20"/>
                <w:szCs w:val="20"/>
                <w:shd w:val="clear" w:color="auto" w:fill="FFFFFF"/>
                <w:lang w:val="tr-TR"/>
              </w:rPr>
            </w:pPr>
            <w:r w:rsidRPr="00B5536B">
              <w:rPr>
                <w:rFonts w:ascii="Times New Roman" w:hAnsi="Times New Roman" w:cs="Times New Roman"/>
                <w:b/>
                <w:bCs/>
                <w:color w:val="000000"/>
                <w:sz w:val="20"/>
                <w:szCs w:val="20"/>
                <w:shd w:val="clear" w:color="auto" w:fill="FFFFFF"/>
                <w:lang w:val="tr-TR"/>
              </w:rPr>
              <w:t>Yeditepe Üniversitesi mezunlarını tercih etme/etmeme nedeninizi açıklayınız</w:t>
            </w:r>
            <w:r w:rsidR="00E45AA3" w:rsidRPr="00B5536B">
              <w:rPr>
                <w:rFonts w:ascii="Times New Roman" w:hAnsi="Times New Roman" w:cs="Times New Roman"/>
                <w:b/>
                <w:bCs/>
                <w:color w:val="000000"/>
                <w:sz w:val="20"/>
                <w:szCs w:val="20"/>
                <w:shd w:val="clear" w:color="auto" w:fill="FFFFFF"/>
                <w:lang w:val="tr-TR"/>
              </w:rPr>
              <w:t>:</w:t>
            </w:r>
          </w:p>
          <w:p w14:paraId="4FD15D75" w14:textId="66754D18" w:rsidR="00B5536B" w:rsidRPr="00B5536B" w:rsidRDefault="00B5536B" w:rsidP="003C7450">
            <w:pPr>
              <w:rPr>
                <w:rFonts w:ascii="Times New Roman" w:hAnsi="Times New Roman" w:cs="Times New Roman"/>
                <w:b/>
                <w:bCs/>
                <w:color w:val="000000"/>
                <w:sz w:val="20"/>
                <w:szCs w:val="20"/>
                <w:shd w:val="clear" w:color="auto" w:fill="FFFFFF"/>
                <w:lang w:val="tr-TR"/>
              </w:rPr>
            </w:pPr>
          </w:p>
        </w:tc>
        <w:tc>
          <w:tcPr>
            <w:tcW w:w="4657" w:type="pct"/>
            <w:gridSpan w:val="2"/>
          </w:tcPr>
          <w:p w14:paraId="2DFB2A4C" w14:textId="77777777" w:rsidR="003C7450" w:rsidRPr="00B5536B" w:rsidRDefault="003C7450" w:rsidP="003C7450">
            <w:pPr>
              <w:pStyle w:val="ListeParagraf"/>
              <w:rPr>
                <w:rFonts w:ascii="Times New Roman" w:hAnsi="Times New Roman" w:cs="Times New Roman"/>
                <w:color w:val="000000"/>
                <w:shd w:val="clear" w:color="auto" w:fill="FFFFFF"/>
              </w:rPr>
            </w:pPr>
          </w:p>
        </w:tc>
      </w:tr>
      <w:tr w:rsidR="0054588A" w:rsidRPr="00B5536B" w14:paraId="727DD2B0" w14:textId="77777777" w:rsidTr="006139CB">
        <w:trPr>
          <w:trHeight w:val="227"/>
        </w:trPr>
        <w:tc>
          <w:tcPr>
            <w:tcW w:w="343" w:type="pct"/>
            <w:vAlign w:val="center"/>
          </w:tcPr>
          <w:p w14:paraId="48E959B7" w14:textId="77777777" w:rsidR="0054588A" w:rsidRPr="00B5536B" w:rsidRDefault="0054588A" w:rsidP="00265B12">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Yeditepe Üniversitesi ile Bağlantı Durumu</w:t>
            </w:r>
          </w:p>
        </w:tc>
        <w:tc>
          <w:tcPr>
            <w:tcW w:w="4657" w:type="pct"/>
            <w:gridSpan w:val="2"/>
          </w:tcPr>
          <w:p w14:paraId="3B23AECD"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Devlet Kurumu </w:t>
            </w:r>
          </w:p>
          <w:p w14:paraId="62F5C8D6"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Üniversite </w:t>
            </w:r>
          </w:p>
          <w:p w14:paraId="0A2695D5" w14:textId="4D162AD0" w:rsidR="0054588A" w:rsidRPr="00B5536B" w:rsidRDefault="0054588A" w:rsidP="0054588A">
            <w:pPr>
              <w:pStyle w:val="GvdeMetni"/>
              <w:rPr>
                <w:rFonts w:ascii="Times New Roman" w:hAnsi="Times New Roman" w:cs="Times New Roman"/>
                <w:i/>
                <w:sz w:val="18"/>
                <w:szCs w:val="20"/>
                <w:lang w:val="tr-TR"/>
              </w:rPr>
            </w:pPr>
            <w:r w:rsidRPr="00B5536B">
              <w:rPr>
                <w:rFonts w:ascii="Times New Roman" w:hAnsi="Times New Roman" w:cs="Times New Roman"/>
                <w:sz w:val="20"/>
                <w:szCs w:val="20"/>
                <w:lang w:val="tr-TR"/>
              </w:rPr>
              <w:t xml:space="preserve">□ Kurumsal </w:t>
            </w:r>
            <w:r w:rsidR="00B5536B" w:rsidRPr="00B5536B">
              <w:rPr>
                <w:rFonts w:ascii="Times New Roman" w:hAnsi="Times New Roman" w:cs="Times New Roman"/>
                <w:sz w:val="20"/>
                <w:szCs w:val="20"/>
                <w:lang w:val="tr-TR"/>
              </w:rPr>
              <w:t>İş birliği</w:t>
            </w:r>
            <w:r w:rsidRPr="00B5536B">
              <w:rPr>
                <w:rFonts w:ascii="Times New Roman" w:hAnsi="Times New Roman" w:cs="Times New Roman"/>
                <w:sz w:val="20"/>
                <w:szCs w:val="20"/>
                <w:lang w:val="tr-TR"/>
              </w:rPr>
              <w:t xml:space="preserve"> Ortağı </w:t>
            </w:r>
            <w:r w:rsidRPr="00B5536B">
              <w:rPr>
                <w:rFonts w:ascii="Times New Roman" w:hAnsi="Times New Roman" w:cs="Times New Roman"/>
                <w:i/>
                <w:sz w:val="18"/>
                <w:szCs w:val="20"/>
                <w:lang w:val="tr-TR"/>
              </w:rPr>
              <w:t>(</w:t>
            </w:r>
            <w:r w:rsidR="004B535B" w:rsidRPr="00B5536B">
              <w:rPr>
                <w:rFonts w:ascii="Times New Roman" w:hAnsi="Times New Roman" w:cs="Times New Roman"/>
                <w:i/>
                <w:sz w:val="18"/>
                <w:szCs w:val="20"/>
                <w:lang w:val="tr-TR"/>
              </w:rPr>
              <w:t>Klinik Uygulama/Staj</w:t>
            </w:r>
            <w:r w:rsidRPr="00B5536B">
              <w:rPr>
                <w:rFonts w:ascii="Times New Roman" w:hAnsi="Times New Roman" w:cs="Times New Roman"/>
                <w:i/>
                <w:sz w:val="18"/>
                <w:szCs w:val="20"/>
                <w:lang w:val="tr-TR"/>
              </w:rPr>
              <w:t>, Danışmanlık, Ortak Eğitim Programları, Ar-Ge, Sosyal Faaliyet vb.)</w:t>
            </w:r>
          </w:p>
          <w:p w14:paraId="054EC8ED"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Meslek Odası</w:t>
            </w:r>
          </w:p>
          <w:p w14:paraId="3A7ED695"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Sivil Toplum Kuruluşu</w:t>
            </w:r>
          </w:p>
          <w:p w14:paraId="2EFAEB98"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Mezun</w:t>
            </w:r>
          </w:p>
          <w:p w14:paraId="6B2CFB69"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lastRenderedPageBreak/>
              <w:t>□ Öğrenci ailesi</w:t>
            </w:r>
          </w:p>
          <w:p w14:paraId="37B5D924"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İşveren</w:t>
            </w:r>
          </w:p>
          <w:p w14:paraId="5658066E"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Tedarikçi</w:t>
            </w:r>
          </w:p>
          <w:p w14:paraId="09FB8753"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Hizmet Sunulan kişi (Hasta/hasta yakını/veli/kursiyer)</w:t>
            </w:r>
          </w:p>
          <w:p w14:paraId="11833B12" w14:textId="0097BBF0" w:rsidR="0054588A" w:rsidRPr="00B5536B" w:rsidRDefault="0054588A" w:rsidP="0054588A">
            <w:pPr>
              <w:pStyle w:val="GvdeMetni"/>
              <w:rPr>
                <w:rFonts w:ascii="Times New Roman" w:hAnsi="Times New Roman" w:cs="Times New Roman"/>
                <w:lang w:val="tr-TR"/>
              </w:rPr>
            </w:pPr>
            <w:r w:rsidRPr="00B5536B">
              <w:rPr>
                <w:rFonts w:ascii="Times New Roman" w:hAnsi="Times New Roman" w:cs="Times New Roman"/>
                <w:sz w:val="20"/>
                <w:szCs w:val="20"/>
                <w:lang w:val="tr-TR"/>
              </w:rPr>
              <w:t>□ Diğer</w:t>
            </w:r>
            <w:r w:rsidR="004B535B" w:rsidRPr="00B5536B">
              <w:rPr>
                <w:rFonts w:ascii="Times New Roman" w:hAnsi="Times New Roman" w:cs="Times New Roman"/>
                <w:sz w:val="20"/>
                <w:szCs w:val="20"/>
                <w:lang w:val="tr-TR"/>
              </w:rPr>
              <w:t>………………… (açıklayınız)</w:t>
            </w:r>
          </w:p>
        </w:tc>
      </w:tr>
      <w:tr w:rsidR="0054588A" w:rsidRPr="00B5536B" w14:paraId="72F79415" w14:textId="77777777" w:rsidTr="006139CB">
        <w:trPr>
          <w:trHeight w:val="227"/>
        </w:trPr>
        <w:tc>
          <w:tcPr>
            <w:tcW w:w="343" w:type="pct"/>
            <w:vAlign w:val="center"/>
          </w:tcPr>
          <w:p w14:paraId="6008B022" w14:textId="77777777" w:rsidR="0054588A" w:rsidRPr="00B5536B" w:rsidRDefault="0054588A" w:rsidP="0054588A">
            <w:pPr>
              <w:pStyle w:val="GvdeMetni"/>
              <w:rPr>
                <w:rFonts w:ascii="Times New Roman" w:hAnsi="Times New Roman" w:cs="Times New Roman"/>
                <w:b/>
                <w:sz w:val="18"/>
                <w:lang w:val="tr-TR"/>
              </w:rPr>
            </w:pPr>
            <w:r w:rsidRPr="00B5536B">
              <w:rPr>
                <w:rFonts w:ascii="Times New Roman" w:hAnsi="Times New Roman" w:cs="Times New Roman"/>
                <w:b/>
                <w:sz w:val="20"/>
                <w:szCs w:val="20"/>
                <w:lang w:val="tr-TR"/>
              </w:rPr>
              <w:lastRenderedPageBreak/>
              <w:t xml:space="preserve">Yeditepe Üniversitesi'nin hangi faaliyetleri ve hizmetleri sizin için önemlidir? </w:t>
            </w:r>
            <w:r w:rsidRPr="00B5536B">
              <w:rPr>
                <w:rFonts w:ascii="Times New Roman" w:hAnsi="Times New Roman" w:cs="Times New Roman"/>
                <w:b/>
                <w:sz w:val="14"/>
                <w:szCs w:val="20"/>
                <w:lang w:val="tr-TR"/>
              </w:rPr>
              <w:t>Birden fazla seçenek işaretleyebilirsiniz</w:t>
            </w:r>
            <w:r w:rsidRPr="00B5536B">
              <w:rPr>
                <w:rFonts w:ascii="Times New Roman" w:hAnsi="Times New Roman" w:cs="Times New Roman"/>
                <w:b/>
                <w:sz w:val="18"/>
                <w:lang w:val="tr-TR"/>
              </w:rPr>
              <w:t>.</w:t>
            </w:r>
          </w:p>
          <w:p w14:paraId="4859EE7B" w14:textId="77777777" w:rsidR="0054588A" w:rsidRPr="00B5536B" w:rsidRDefault="0054588A" w:rsidP="00265B12">
            <w:pPr>
              <w:pStyle w:val="GvdeMetni"/>
              <w:rPr>
                <w:rFonts w:ascii="Times New Roman" w:hAnsi="Times New Roman" w:cs="Times New Roman"/>
                <w:b/>
                <w:sz w:val="20"/>
                <w:szCs w:val="20"/>
                <w:lang w:val="tr-TR"/>
              </w:rPr>
            </w:pPr>
          </w:p>
        </w:tc>
        <w:tc>
          <w:tcPr>
            <w:tcW w:w="4657" w:type="pct"/>
            <w:gridSpan w:val="2"/>
          </w:tcPr>
          <w:p w14:paraId="3D1EAE44"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Eğitim-Öğretim</w:t>
            </w:r>
          </w:p>
          <w:p w14:paraId="5D10286A"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Araştırma</w:t>
            </w:r>
          </w:p>
          <w:p w14:paraId="4FEB4FCF"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Sağlık Hizmetleri</w:t>
            </w:r>
          </w:p>
          <w:p w14:paraId="1161A838"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Kültür/Sanat</w:t>
            </w:r>
          </w:p>
          <w:p w14:paraId="6A7F3506" w14:textId="77777777"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Spor Faaliyetleri</w:t>
            </w:r>
          </w:p>
          <w:p w14:paraId="2D22085D" w14:textId="6096B4B6" w:rsidR="0054588A"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w:t>
            </w:r>
            <w:r w:rsidR="009D747E" w:rsidRPr="00B5536B">
              <w:rPr>
                <w:rFonts w:ascii="Times New Roman" w:hAnsi="Times New Roman" w:cs="Times New Roman"/>
                <w:sz w:val="20"/>
                <w:szCs w:val="20"/>
                <w:lang w:val="tr-TR"/>
              </w:rPr>
              <w:t>Staj</w:t>
            </w:r>
            <w:r w:rsidRPr="00B5536B">
              <w:rPr>
                <w:rFonts w:ascii="Times New Roman" w:hAnsi="Times New Roman" w:cs="Times New Roman"/>
                <w:sz w:val="20"/>
                <w:szCs w:val="20"/>
                <w:lang w:val="tr-TR"/>
              </w:rPr>
              <w:t>/Kurs/Seminer/Sınav</w:t>
            </w:r>
          </w:p>
          <w:p w14:paraId="0DA7A1D1" w14:textId="3B6D30B6" w:rsidR="009D747E" w:rsidRPr="00B5536B" w:rsidRDefault="0054588A"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Danışmanlık</w:t>
            </w:r>
          </w:p>
        </w:tc>
      </w:tr>
      <w:tr w:rsidR="00E45AA3" w:rsidRPr="00B5536B" w14:paraId="456D7DFB" w14:textId="77777777" w:rsidTr="006139CB">
        <w:trPr>
          <w:trHeight w:val="227"/>
        </w:trPr>
        <w:tc>
          <w:tcPr>
            <w:tcW w:w="343" w:type="pct"/>
            <w:vAlign w:val="center"/>
          </w:tcPr>
          <w:p w14:paraId="7C3F2B76" w14:textId="560D28DC" w:rsidR="00E45AA3" w:rsidRPr="00B5536B" w:rsidRDefault="00E45AA3" w:rsidP="0054588A">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Üniversitemizle ilgili bilgileri genellikle hangi kaynaklardan edinirsiniz? Birden fazla seçeneği işaretleyebilirsiniz.</w:t>
            </w:r>
          </w:p>
        </w:tc>
        <w:tc>
          <w:tcPr>
            <w:tcW w:w="4657" w:type="pct"/>
            <w:gridSpan w:val="2"/>
          </w:tcPr>
          <w:p w14:paraId="2D19D5DB" w14:textId="0C9C7EC7" w:rsidR="00E45AA3"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Üniversite web sayfası</w:t>
            </w:r>
          </w:p>
          <w:p w14:paraId="7A91027F" w14:textId="3A48615C" w:rsidR="00663AE7"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Sosyal medya (facebook, instagram, twitter vb.)</w:t>
            </w:r>
          </w:p>
          <w:p w14:paraId="727C57DF" w14:textId="7AB4AD02" w:rsidR="00663AE7"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Üniversite yayınları</w:t>
            </w:r>
          </w:p>
          <w:p w14:paraId="5E803B90" w14:textId="342A4C81" w:rsidR="00663AE7"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Üniversite etkinlikleri</w:t>
            </w:r>
          </w:p>
          <w:p w14:paraId="44089380" w14:textId="20F29075" w:rsidR="00663AE7"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Ortak Çalışmalar</w:t>
            </w:r>
          </w:p>
          <w:p w14:paraId="1E733964" w14:textId="58E8DD5B" w:rsidR="00663AE7" w:rsidRPr="00B5536B" w:rsidRDefault="00B5536B" w:rsidP="0054588A">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  ) </w:t>
            </w:r>
            <w:r w:rsidR="00663AE7" w:rsidRPr="00B5536B">
              <w:rPr>
                <w:rFonts w:ascii="Times New Roman" w:hAnsi="Times New Roman" w:cs="Times New Roman"/>
                <w:sz w:val="20"/>
                <w:szCs w:val="20"/>
                <w:lang w:val="tr-TR"/>
              </w:rPr>
              <w:t>Diğer…………………….</w:t>
            </w:r>
          </w:p>
        </w:tc>
      </w:tr>
    </w:tbl>
    <w:p w14:paraId="6F8C2A55" w14:textId="77777777" w:rsidR="006139CB" w:rsidRDefault="006139CB" w:rsidP="006139CB">
      <w:pPr>
        <w:rPr>
          <w:rFonts w:ascii="Times New Roman" w:hAnsi="Times New Roman" w:cs="Times New Roman"/>
          <w:b/>
          <w:lang w:val="tr-TR"/>
        </w:rPr>
        <w:sectPr w:rsidR="006139CB" w:rsidSect="006139CB">
          <w:footerReference w:type="default" r:id="rId8"/>
          <w:pgSz w:w="15840" w:h="12240" w:orient="landscape"/>
          <w:pgMar w:top="1417" w:right="1417" w:bottom="1417" w:left="1417" w:header="708" w:footer="708" w:gutter="0"/>
          <w:cols w:space="708"/>
          <w:docGrid w:linePitch="326"/>
        </w:sectPr>
      </w:pPr>
    </w:p>
    <w:p w14:paraId="331799E2" w14:textId="7C2D43BA" w:rsidR="006139CB" w:rsidRPr="00B5536B" w:rsidRDefault="006139CB" w:rsidP="006139CB">
      <w:pPr>
        <w:rPr>
          <w:rFonts w:ascii="Times New Roman" w:hAnsi="Times New Roman" w:cs="Times New Roman"/>
          <w:b/>
          <w:lang w:val="tr-TR"/>
        </w:rPr>
      </w:pPr>
    </w:p>
    <w:tbl>
      <w:tblPr>
        <w:tblStyle w:val="TabloKlavuzu"/>
        <w:tblW w:w="4802" w:type="pct"/>
        <w:tblLook w:val="04A0" w:firstRow="1" w:lastRow="0" w:firstColumn="1" w:lastColumn="0" w:noHBand="0" w:noVBand="1"/>
      </w:tblPr>
      <w:tblGrid>
        <w:gridCol w:w="4923"/>
        <w:gridCol w:w="819"/>
        <w:gridCol w:w="410"/>
        <w:gridCol w:w="410"/>
        <w:gridCol w:w="379"/>
        <w:gridCol w:w="440"/>
        <w:gridCol w:w="300"/>
        <w:gridCol w:w="520"/>
        <w:gridCol w:w="242"/>
        <w:gridCol w:w="579"/>
      </w:tblGrid>
      <w:tr w:rsidR="0054588A" w:rsidRPr="00B5536B" w14:paraId="4C27EF35" w14:textId="77777777" w:rsidTr="0085619E">
        <w:trPr>
          <w:trHeight w:val="502"/>
        </w:trPr>
        <w:tc>
          <w:tcPr>
            <w:tcW w:w="5000" w:type="pct"/>
            <w:gridSpan w:val="10"/>
            <w:shd w:val="clear" w:color="auto" w:fill="A6A6A6" w:themeFill="background1" w:themeFillShade="A6"/>
          </w:tcPr>
          <w:p w14:paraId="4C329917" w14:textId="17A59A12" w:rsidR="0054588A" w:rsidRPr="00B5536B" w:rsidRDefault="0054588A" w:rsidP="00FD093C">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2: </w:t>
            </w:r>
            <w:r w:rsidR="0085619E" w:rsidRPr="0085619E">
              <w:rPr>
                <w:rFonts w:ascii="Times New Roman" w:hAnsi="Times New Roman" w:cs="Times New Roman"/>
                <w:b/>
                <w:i/>
                <w:sz w:val="20"/>
                <w:szCs w:val="20"/>
                <w:lang w:val="tr-TR"/>
              </w:rPr>
              <w:t>İLETİŞİM/İŞ BİRLİĞİ DURUMU</w:t>
            </w:r>
          </w:p>
        </w:tc>
      </w:tr>
      <w:tr w:rsidR="00FD093C" w:rsidRPr="00B5536B" w14:paraId="1E23A0B0" w14:textId="77777777" w:rsidTr="0085619E">
        <w:trPr>
          <w:trHeight w:val="624"/>
        </w:trPr>
        <w:tc>
          <w:tcPr>
            <w:tcW w:w="5000" w:type="pct"/>
            <w:gridSpan w:val="10"/>
            <w:shd w:val="clear" w:color="auto" w:fill="FFFFFF" w:themeFill="background1"/>
          </w:tcPr>
          <w:p w14:paraId="331094A7" w14:textId="3338F446" w:rsidR="00FD093C" w:rsidRPr="0085619E" w:rsidRDefault="0085619E" w:rsidP="00FD093C">
            <w:pPr>
              <w:pStyle w:val="GvdeMetni"/>
              <w:rPr>
                <w:rFonts w:ascii="Times New Roman" w:hAnsi="Times New Roman" w:cs="Times New Roman"/>
                <w:iCs/>
                <w:sz w:val="20"/>
                <w:szCs w:val="20"/>
                <w:lang w:val="tr-TR"/>
              </w:rPr>
            </w:pPr>
            <w:r w:rsidRPr="0085619E">
              <w:rPr>
                <w:rFonts w:ascii="Times New Roman" w:hAnsi="Times New Roman" w:cs="Times New Roman"/>
                <w:iCs/>
                <w:sz w:val="20"/>
                <w:szCs w:val="20"/>
                <w:lang w:val="tr-TR"/>
              </w:rPr>
              <w:t>Üniversitemizde iletişim halinde olduğunuz/iş birliği yaptığınız birimi/birimleri işaretleyiniz.</w:t>
            </w:r>
          </w:p>
        </w:tc>
      </w:tr>
      <w:tr w:rsidR="0085619E" w:rsidRPr="00B5536B" w14:paraId="09F3227F" w14:textId="77777777" w:rsidTr="0085619E">
        <w:trPr>
          <w:trHeight w:val="593"/>
        </w:trPr>
        <w:tc>
          <w:tcPr>
            <w:tcW w:w="5000" w:type="pct"/>
            <w:gridSpan w:val="10"/>
            <w:shd w:val="clear" w:color="auto" w:fill="FFFFFF" w:themeFill="background1"/>
          </w:tcPr>
          <w:p w14:paraId="1D5F7111" w14:textId="252DAD92" w:rsidR="0085619E" w:rsidRPr="00B5536B" w:rsidRDefault="0085619E" w:rsidP="0085619E">
            <w:pPr>
              <w:pStyle w:val="GvdeMetni"/>
              <w:ind w:right="-296"/>
              <w:rPr>
                <w:rFonts w:ascii="Times New Roman" w:hAnsi="Times New Roman" w:cs="Times New Roman"/>
                <w:b/>
                <w:sz w:val="20"/>
                <w:szCs w:val="20"/>
                <w:lang w:val="tr-TR"/>
              </w:rPr>
            </w:pPr>
            <w:r w:rsidRPr="00B5536B">
              <w:rPr>
                <w:rFonts w:ascii="Times New Roman" w:hAnsi="Times New Roman" w:cs="Times New Roman"/>
                <w:b/>
                <w:sz w:val="20"/>
                <w:szCs w:val="20"/>
                <w:lang w:val="tr-TR"/>
              </w:rPr>
              <w:t>Bölümler</w:t>
            </w:r>
          </w:p>
        </w:tc>
      </w:tr>
      <w:tr w:rsidR="00E41E47" w:rsidRPr="00B5536B" w14:paraId="2F908B62" w14:textId="77777777" w:rsidTr="00E41E47">
        <w:tc>
          <w:tcPr>
            <w:tcW w:w="5000" w:type="pct"/>
            <w:gridSpan w:val="10"/>
          </w:tcPr>
          <w:p w14:paraId="6A2EA16C" w14:textId="54EF029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Rektörlük</w:t>
            </w:r>
          </w:p>
        </w:tc>
      </w:tr>
      <w:tr w:rsidR="00E41E47" w:rsidRPr="00B5536B" w14:paraId="734704C5" w14:textId="77777777" w:rsidTr="00E41E47">
        <w:tc>
          <w:tcPr>
            <w:tcW w:w="5000" w:type="pct"/>
            <w:gridSpan w:val="10"/>
          </w:tcPr>
          <w:p w14:paraId="5B62CA09" w14:textId="35568D63"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Fakülte</w:t>
            </w:r>
          </w:p>
        </w:tc>
      </w:tr>
      <w:tr w:rsidR="00E41E47" w:rsidRPr="00B5536B" w14:paraId="020D2342" w14:textId="77777777" w:rsidTr="00E41E47">
        <w:tc>
          <w:tcPr>
            <w:tcW w:w="5000" w:type="pct"/>
            <w:gridSpan w:val="10"/>
          </w:tcPr>
          <w:p w14:paraId="638F8C2F" w14:textId="52A33810"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Sağlık Bilimleri Fakültesi Hemşirelik Bölümü</w:t>
            </w:r>
          </w:p>
        </w:tc>
      </w:tr>
      <w:tr w:rsidR="00E41E47" w:rsidRPr="00B5536B" w14:paraId="450974B9" w14:textId="77777777" w:rsidTr="00E41E47">
        <w:tc>
          <w:tcPr>
            <w:tcW w:w="5000" w:type="pct"/>
            <w:gridSpan w:val="10"/>
          </w:tcPr>
          <w:p w14:paraId="1954EEBF" w14:textId="78C5E955"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Enstitü</w:t>
            </w:r>
          </w:p>
        </w:tc>
      </w:tr>
      <w:tr w:rsidR="00E41E47" w:rsidRPr="00B5536B" w14:paraId="6722C60A" w14:textId="77777777" w:rsidTr="00E41E47">
        <w:tc>
          <w:tcPr>
            <w:tcW w:w="5000" w:type="pct"/>
            <w:gridSpan w:val="10"/>
          </w:tcPr>
          <w:p w14:paraId="59A7C019" w14:textId="2148AFA3"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Yüksekokul</w:t>
            </w:r>
          </w:p>
        </w:tc>
      </w:tr>
      <w:tr w:rsidR="00E41E47" w:rsidRPr="00B5536B" w14:paraId="74FF957E" w14:textId="77777777" w:rsidTr="00E41E47">
        <w:tc>
          <w:tcPr>
            <w:tcW w:w="5000" w:type="pct"/>
            <w:gridSpan w:val="10"/>
          </w:tcPr>
          <w:p w14:paraId="52A922C7" w14:textId="371806C0"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İnsan Kaynakları ve Planlama Müdürlüğü</w:t>
            </w:r>
          </w:p>
        </w:tc>
      </w:tr>
      <w:tr w:rsidR="00E41E47" w:rsidRPr="00B5536B" w14:paraId="7FBEC0C9" w14:textId="77777777" w:rsidTr="00E41E47">
        <w:tc>
          <w:tcPr>
            <w:tcW w:w="5000" w:type="pct"/>
            <w:gridSpan w:val="10"/>
          </w:tcPr>
          <w:p w14:paraId="10DF65B9" w14:textId="7364250B"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İşyeri Sağlık ve Güvenlik Müdürlüğü</w:t>
            </w:r>
          </w:p>
        </w:tc>
      </w:tr>
      <w:tr w:rsidR="00E41E47" w:rsidRPr="00B5536B" w14:paraId="6E4DDB04" w14:textId="77777777" w:rsidTr="00E41E47">
        <w:tc>
          <w:tcPr>
            <w:tcW w:w="5000" w:type="pct"/>
            <w:gridSpan w:val="10"/>
          </w:tcPr>
          <w:p w14:paraId="54DB0518" w14:textId="7E3E55AA"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İdari ve Mali İşler Müdürlüğü</w:t>
            </w:r>
          </w:p>
        </w:tc>
      </w:tr>
      <w:tr w:rsidR="00E41E47" w:rsidRPr="00B5536B" w14:paraId="46C91E17" w14:textId="77777777" w:rsidTr="00E41E47">
        <w:tc>
          <w:tcPr>
            <w:tcW w:w="5000" w:type="pct"/>
            <w:gridSpan w:val="10"/>
          </w:tcPr>
          <w:p w14:paraId="7C54478A" w14:textId="11402942"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Bilgi Merkezi Müdürlüğü (Kütüphane)</w:t>
            </w:r>
          </w:p>
        </w:tc>
      </w:tr>
      <w:tr w:rsidR="00E41E47" w:rsidRPr="00B5536B" w14:paraId="0A65C9E5" w14:textId="77777777" w:rsidTr="00E41E47">
        <w:tc>
          <w:tcPr>
            <w:tcW w:w="5000" w:type="pct"/>
            <w:gridSpan w:val="10"/>
          </w:tcPr>
          <w:p w14:paraId="763F4FB9" w14:textId="7BB09A9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Bilgi İşlem Koordinatörlüğü </w:t>
            </w:r>
          </w:p>
        </w:tc>
      </w:tr>
      <w:tr w:rsidR="00E41E47" w:rsidRPr="00B5536B" w14:paraId="37A7CDBC" w14:textId="77777777" w:rsidTr="00E41E47">
        <w:tc>
          <w:tcPr>
            <w:tcW w:w="5000" w:type="pct"/>
            <w:gridSpan w:val="10"/>
          </w:tcPr>
          <w:p w14:paraId="5B431E92" w14:textId="1B56912D"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Bakım ve Onarım Müdürlüğü</w:t>
            </w:r>
          </w:p>
        </w:tc>
      </w:tr>
      <w:tr w:rsidR="00E41E47" w:rsidRPr="00B5536B" w14:paraId="6049B9BB" w14:textId="77777777" w:rsidTr="00E41E47">
        <w:tc>
          <w:tcPr>
            <w:tcW w:w="5000" w:type="pct"/>
            <w:gridSpan w:val="10"/>
          </w:tcPr>
          <w:p w14:paraId="1506E2AB" w14:textId="27C12B3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Kurumsal İletişim Müdürlüğü</w:t>
            </w:r>
          </w:p>
        </w:tc>
      </w:tr>
      <w:tr w:rsidR="00E41E47" w:rsidRPr="00B5536B" w14:paraId="48889E1E" w14:textId="77777777" w:rsidTr="00E41E47">
        <w:tc>
          <w:tcPr>
            <w:tcW w:w="5000" w:type="pct"/>
            <w:gridSpan w:val="10"/>
          </w:tcPr>
          <w:p w14:paraId="750FA1EE" w14:textId="57A05E01"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Öğrenci İşleri Müdürlüğü</w:t>
            </w:r>
          </w:p>
        </w:tc>
      </w:tr>
      <w:tr w:rsidR="00E41E47" w:rsidRPr="00B5536B" w14:paraId="125B3585" w14:textId="77777777" w:rsidTr="00E41E47">
        <w:tc>
          <w:tcPr>
            <w:tcW w:w="5000" w:type="pct"/>
            <w:gridSpan w:val="10"/>
          </w:tcPr>
          <w:p w14:paraId="3B18C4C0" w14:textId="490A477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Kalite Müdürlüğü</w:t>
            </w:r>
          </w:p>
        </w:tc>
      </w:tr>
      <w:tr w:rsidR="00E41E47" w:rsidRPr="00B5536B" w14:paraId="11F22FF7" w14:textId="77777777" w:rsidTr="00E41E47">
        <w:tc>
          <w:tcPr>
            <w:tcW w:w="5000" w:type="pct"/>
            <w:gridSpan w:val="10"/>
          </w:tcPr>
          <w:p w14:paraId="5516121F" w14:textId="205C9AA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Hukuk Müşavirliği</w:t>
            </w:r>
          </w:p>
        </w:tc>
      </w:tr>
      <w:tr w:rsidR="00E41E47" w:rsidRPr="00B5536B" w14:paraId="1A73B35C" w14:textId="77777777" w:rsidTr="00E41E47">
        <w:tc>
          <w:tcPr>
            <w:tcW w:w="5000" w:type="pct"/>
            <w:gridSpan w:val="10"/>
          </w:tcPr>
          <w:p w14:paraId="6BE9AEA4" w14:textId="7FD86806"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Teknoloji Transfer Ofisi</w:t>
            </w:r>
          </w:p>
        </w:tc>
      </w:tr>
      <w:tr w:rsidR="00E41E47" w:rsidRPr="00B5536B" w14:paraId="5D59F06F" w14:textId="77777777" w:rsidTr="00E41E47">
        <w:tc>
          <w:tcPr>
            <w:tcW w:w="5000" w:type="pct"/>
            <w:gridSpan w:val="10"/>
          </w:tcPr>
          <w:p w14:paraId="09924C7E" w14:textId="23DAE14F"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Kültür ve Spor Müdürlüğü</w:t>
            </w:r>
          </w:p>
        </w:tc>
      </w:tr>
      <w:tr w:rsidR="00E41E47" w:rsidRPr="00B5536B" w14:paraId="6233B791" w14:textId="77777777" w:rsidTr="00E41E47">
        <w:tc>
          <w:tcPr>
            <w:tcW w:w="5000" w:type="pct"/>
            <w:gridSpan w:val="10"/>
          </w:tcPr>
          <w:p w14:paraId="1140B91F" w14:textId="344BE3D7"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lastRenderedPageBreak/>
              <w:t>Kariyer Gelişim ve Mezunlarla İletişim Müdürlüğü</w:t>
            </w:r>
          </w:p>
        </w:tc>
      </w:tr>
      <w:tr w:rsidR="00E41E47" w:rsidRPr="00B5536B" w14:paraId="4833491B" w14:textId="77777777" w:rsidTr="00E41E47">
        <w:tc>
          <w:tcPr>
            <w:tcW w:w="5000" w:type="pct"/>
            <w:gridSpan w:val="10"/>
          </w:tcPr>
          <w:p w14:paraId="31ADBC3F" w14:textId="79E4F8A4" w:rsidR="00E41E47" w:rsidRPr="00B5536B" w:rsidRDefault="00E41E47" w:rsidP="00E41E47">
            <w:pPr>
              <w:pStyle w:val="GvdeMetni"/>
              <w:numPr>
                <w:ilvl w:val="0"/>
                <w:numId w:val="6"/>
              </w:numPr>
              <w:rPr>
                <w:rFonts w:ascii="Times New Roman" w:hAnsi="Times New Roman" w:cs="Times New Roman"/>
                <w:sz w:val="20"/>
                <w:szCs w:val="20"/>
                <w:lang w:val="tr-TR"/>
              </w:rPr>
            </w:pPr>
            <w:r w:rsidRPr="00B5536B">
              <w:rPr>
                <w:rFonts w:ascii="Times New Roman" w:hAnsi="Times New Roman" w:cs="Times New Roman"/>
                <w:sz w:val="20"/>
                <w:szCs w:val="20"/>
                <w:lang w:val="tr-TR"/>
              </w:rPr>
              <w:t>Satın Alma Müdürlüğü</w:t>
            </w:r>
          </w:p>
        </w:tc>
      </w:tr>
      <w:tr w:rsidR="00FD093C" w:rsidRPr="00B5536B" w14:paraId="792D946B" w14:textId="77777777" w:rsidTr="006139CB">
        <w:tc>
          <w:tcPr>
            <w:tcW w:w="5000" w:type="pct"/>
            <w:gridSpan w:val="10"/>
            <w:shd w:val="clear" w:color="auto" w:fill="A6A6A6" w:themeFill="background1" w:themeFillShade="A6"/>
          </w:tcPr>
          <w:p w14:paraId="72887CED" w14:textId="77777777" w:rsidR="00FD093C" w:rsidRPr="00B5536B" w:rsidRDefault="00FD093C" w:rsidP="0054588A">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BÖLÜM 3: EĞİTİM-ÖĞRETİM VE MEZUNLARIN YETERLİLİĞİ</w:t>
            </w:r>
          </w:p>
        </w:tc>
      </w:tr>
      <w:tr w:rsidR="00FD093C" w:rsidRPr="00B5536B" w14:paraId="79BD3221" w14:textId="77777777" w:rsidTr="006139CB">
        <w:tc>
          <w:tcPr>
            <w:tcW w:w="5000" w:type="pct"/>
            <w:gridSpan w:val="10"/>
            <w:shd w:val="clear" w:color="auto" w:fill="auto"/>
          </w:tcPr>
          <w:p w14:paraId="3C9716B2" w14:textId="5E8E96EA" w:rsidR="002A60A6" w:rsidRPr="002A60A6" w:rsidRDefault="002A60A6" w:rsidP="00FD093C">
            <w:pPr>
              <w:pStyle w:val="GvdeMetni"/>
              <w:rPr>
                <w:rFonts w:ascii="Times New Roman" w:hAnsi="Times New Roman" w:cs="Times New Roman"/>
                <w:iCs/>
                <w:sz w:val="20"/>
                <w:szCs w:val="20"/>
                <w:lang w:val="tr-TR"/>
              </w:rPr>
            </w:pPr>
            <w:r w:rsidRPr="002A60A6">
              <w:rPr>
                <w:rFonts w:ascii="Times New Roman" w:hAnsi="Times New Roman" w:cs="Times New Roman"/>
                <w:iCs/>
                <w:sz w:val="20"/>
                <w:szCs w:val="20"/>
                <w:lang w:val="tr-TR"/>
              </w:rPr>
              <w:t>Lütfen aşağıdaki ifadeleri Hemşirelik Bölümü öğrencileri ve mezunları yönünden değerlendirerek size en uygun olan kutucuğu işaretleyiniz.</w:t>
            </w:r>
          </w:p>
          <w:p w14:paraId="64A3C4AE" w14:textId="04E65FCD" w:rsidR="00FD093C" w:rsidRPr="00B5536B" w:rsidRDefault="00E45AA3" w:rsidP="00FD093C">
            <w:pPr>
              <w:pStyle w:val="GvdeMetni"/>
              <w:rPr>
                <w:rFonts w:ascii="Times New Roman" w:hAnsi="Times New Roman" w:cs="Times New Roman"/>
                <w:sz w:val="20"/>
                <w:szCs w:val="20"/>
                <w:lang w:val="tr-TR"/>
              </w:rPr>
            </w:pPr>
            <w:r w:rsidRPr="00B5536B">
              <w:rPr>
                <w:rFonts w:ascii="Times New Roman" w:hAnsi="Times New Roman" w:cs="Times New Roman"/>
                <w:i/>
                <w:sz w:val="20"/>
                <w:szCs w:val="20"/>
                <w:lang w:val="tr-TR"/>
              </w:rPr>
              <w:t>5-Kesinlikle Katılıyorum, 4-Katılıyorum, 3-Kararsızım, 2-</w:t>
            </w:r>
            <w:r w:rsidR="002A60A6" w:rsidRPr="00B5536B">
              <w:rPr>
                <w:rFonts w:ascii="Times New Roman" w:hAnsi="Times New Roman" w:cs="Times New Roman"/>
                <w:i/>
                <w:sz w:val="20"/>
                <w:szCs w:val="20"/>
                <w:lang w:val="tr-TR"/>
              </w:rPr>
              <w:t>Katılmıyorum, 1</w:t>
            </w:r>
            <w:r w:rsidR="00FD093C" w:rsidRPr="00B5536B">
              <w:rPr>
                <w:rFonts w:ascii="Times New Roman" w:hAnsi="Times New Roman" w:cs="Times New Roman"/>
                <w:i/>
                <w:sz w:val="20"/>
                <w:szCs w:val="20"/>
                <w:lang w:val="tr-TR"/>
              </w:rPr>
              <w:t>-Kesinlikle Katılmıyorum</w:t>
            </w:r>
          </w:p>
        </w:tc>
      </w:tr>
      <w:tr w:rsidR="006139CB" w:rsidRPr="00B5536B" w14:paraId="4B4AAFF7" w14:textId="77777777" w:rsidTr="002A60A6">
        <w:trPr>
          <w:trHeight w:val="689"/>
        </w:trPr>
        <w:tc>
          <w:tcPr>
            <w:tcW w:w="2729" w:type="pct"/>
            <w:shd w:val="clear" w:color="auto" w:fill="auto"/>
          </w:tcPr>
          <w:p w14:paraId="6A3923E8" w14:textId="77777777" w:rsidR="00663AE7" w:rsidRPr="00B5536B" w:rsidRDefault="00663AE7" w:rsidP="00FD093C">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Eğitim-Öğretim ve Mezunların Yeterliliği</w:t>
            </w:r>
          </w:p>
        </w:tc>
        <w:tc>
          <w:tcPr>
            <w:tcW w:w="681" w:type="pct"/>
            <w:gridSpan w:val="2"/>
            <w:shd w:val="clear" w:color="auto" w:fill="auto"/>
          </w:tcPr>
          <w:p w14:paraId="2D23684E" w14:textId="4311F17D" w:rsidR="00663AE7" w:rsidRPr="00B5536B" w:rsidRDefault="00663AE7" w:rsidP="0054588A">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5</w:t>
            </w:r>
          </w:p>
        </w:tc>
        <w:tc>
          <w:tcPr>
            <w:tcW w:w="437" w:type="pct"/>
            <w:gridSpan w:val="2"/>
            <w:shd w:val="clear" w:color="auto" w:fill="auto"/>
          </w:tcPr>
          <w:p w14:paraId="426536D4" w14:textId="5EB34BC5" w:rsidR="00663AE7" w:rsidRPr="00B5536B" w:rsidRDefault="00663AE7" w:rsidP="0054588A">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4</w:t>
            </w:r>
          </w:p>
        </w:tc>
        <w:tc>
          <w:tcPr>
            <w:tcW w:w="410" w:type="pct"/>
            <w:gridSpan w:val="2"/>
            <w:shd w:val="clear" w:color="auto" w:fill="auto"/>
          </w:tcPr>
          <w:p w14:paraId="3FF52939" w14:textId="77777777" w:rsidR="00663AE7" w:rsidRPr="00B5536B" w:rsidRDefault="00663AE7" w:rsidP="0054588A">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3</w:t>
            </w:r>
          </w:p>
        </w:tc>
        <w:tc>
          <w:tcPr>
            <w:tcW w:w="422" w:type="pct"/>
            <w:gridSpan w:val="2"/>
            <w:shd w:val="clear" w:color="auto" w:fill="auto"/>
          </w:tcPr>
          <w:p w14:paraId="3B3B511D" w14:textId="761DFB24" w:rsidR="00663AE7" w:rsidRPr="00B5536B" w:rsidRDefault="00663AE7" w:rsidP="0054588A">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2</w:t>
            </w:r>
          </w:p>
        </w:tc>
        <w:tc>
          <w:tcPr>
            <w:tcW w:w="320" w:type="pct"/>
            <w:shd w:val="clear" w:color="auto" w:fill="auto"/>
          </w:tcPr>
          <w:p w14:paraId="6DA3A478" w14:textId="51C572A8" w:rsidR="00663AE7" w:rsidRPr="00B5536B" w:rsidRDefault="00663AE7" w:rsidP="0054588A">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1</w:t>
            </w:r>
          </w:p>
        </w:tc>
      </w:tr>
      <w:tr w:rsidR="0011727C" w:rsidRPr="00B5536B" w14:paraId="4CF2061F" w14:textId="77777777" w:rsidTr="0011727C">
        <w:tc>
          <w:tcPr>
            <w:tcW w:w="2729" w:type="pct"/>
          </w:tcPr>
          <w:p w14:paraId="334F14F2" w14:textId="50A0DBA6" w:rsidR="0011727C" w:rsidRPr="00B5536B" w:rsidRDefault="0011727C" w:rsidP="003B2587">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Ders içerikleri öğrencilerin mesleki bilgi, beceri ve tutum kazanmaları için yeterlidir. </w:t>
            </w:r>
          </w:p>
        </w:tc>
        <w:tc>
          <w:tcPr>
            <w:tcW w:w="681" w:type="pct"/>
            <w:gridSpan w:val="2"/>
          </w:tcPr>
          <w:p w14:paraId="7BE366EB"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5DF051DC"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678154F0"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67A46A3B"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298C3A9E"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37ED4F96" w14:textId="77777777" w:rsidTr="0011727C">
        <w:tc>
          <w:tcPr>
            <w:tcW w:w="2729" w:type="pct"/>
          </w:tcPr>
          <w:p w14:paraId="19BDC703" w14:textId="217BC4D6" w:rsidR="0011727C" w:rsidRPr="00B5536B" w:rsidRDefault="0011727C" w:rsidP="003B2587">
            <w:pPr>
              <w:pStyle w:val="GvdeMetni"/>
              <w:rPr>
                <w:rFonts w:ascii="Times New Roman" w:hAnsi="Times New Roman" w:cs="Times New Roman"/>
                <w:sz w:val="20"/>
                <w:szCs w:val="20"/>
                <w:lang w:val="tr-TR"/>
              </w:rPr>
            </w:pPr>
            <w:r w:rsidRPr="002A60A6">
              <w:rPr>
                <w:rFonts w:ascii="Times New Roman" w:hAnsi="Times New Roman" w:cs="Times New Roman"/>
                <w:sz w:val="20"/>
                <w:szCs w:val="20"/>
                <w:lang w:val="tr-TR"/>
              </w:rPr>
              <w:t>Günümüz koşullarında sektörel ihtiyaçlar dikkate alındığında mesleki bilgi, beceri ve yetkinlikleri yükseköğretim lisans düzeyi ile uyumludur.</w:t>
            </w:r>
          </w:p>
        </w:tc>
        <w:tc>
          <w:tcPr>
            <w:tcW w:w="681" w:type="pct"/>
            <w:gridSpan w:val="2"/>
          </w:tcPr>
          <w:p w14:paraId="208871B8"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2D7F5917"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09899882"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7EAC5BD6"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354C0BD1"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743B1DE" w14:textId="77777777" w:rsidTr="0011727C">
        <w:tc>
          <w:tcPr>
            <w:tcW w:w="2729" w:type="pct"/>
          </w:tcPr>
          <w:p w14:paraId="421BA46A" w14:textId="70E0369D" w:rsidR="0011727C" w:rsidRPr="00B5536B" w:rsidRDefault="0011727C" w:rsidP="003B2587">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Günümüz koşullarında sektörel ihtiyaçlar dikkate alındığında bölümün verdiği mezun sayısı yeterlidir.</w:t>
            </w:r>
          </w:p>
        </w:tc>
        <w:tc>
          <w:tcPr>
            <w:tcW w:w="681" w:type="pct"/>
            <w:gridSpan w:val="2"/>
          </w:tcPr>
          <w:p w14:paraId="397F50CC"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644B773A"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3E29D319"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6594368E"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01FDC293"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10069956" w14:textId="77777777" w:rsidTr="0011727C">
        <w:tc>
          <w:tcPr>
            <w:tcW w:w="2729" w:type="pct"/>
          </w:tcPr>
          <w:p w14:paraId="2F0BA467" w14:textId="0362BBD1"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T</w:t>
            </w:r>
            <w:r w:rsidRPr="00B5536B">
              <w:rPr>
                <w:rFonts w:ascii="Times New Roman" w:hAnsi="Times New Roman" w:cs="Times New Roman"/>
                <w:sz w:val="20"/>
                <w:szCs w:val="20"/>
                <w:lang w:val="tr-TR"/>
              </w:rPr>
              <w:t>eorik bilgiyi uygulamaya aktarma becerileri yeterlidir.</w:t>
            </w:r>
          </w:p>
        </w:tc>
        <w:tc>
          <w:tcPr>
            <w:tcW w:w="681" w:type="pct"/>
            <w:gridSpan w:val="2"/>
          </w:tcPr>
          <w:p w14:paraId="6CAEC7D4"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0834F207"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72359A22"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0D66EEE9"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40E80B21"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6F94D220" w14:textId="77777777" w:rsidTr="0011727C">
        <w:tc>
          <w:tcPr>
            <w:tcW w:w="2729" w:type="pct"/>
          </w:tcPr>
          <w:p w14:paraId="5DE040BA" w14:textId="622A8118"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Y</w:t>
            </w:r>
            <w:r w:rsidRPr="00B5536B">
              <w:rPr>
                <w:rFonts w:ascii="Times New Roman" w:hAnsi="Times New Roman" w:cs="Times New Roman"/>
                <w:sz w:val="20"/>
                <w:szCs w:val="20"/>
                <w:lang w:val="tr-TR"/>
              </w:rPr>
              <w:t>abancı dil becerileri yeterlidir.</w:t>
            </w:r>
          </w:p>
        </w:tc>
        <w:tc>
          <w:tcPr>
            <w:tcW w:w="681" w:type="pct"/>
            <w:gridSpan w:val="2"/>
          </w:tcPr>
          <w:p w14:paraId="7F1FFCED"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09371CBE"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22565641"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6537BC0D"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263620A8"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92F5E6E" w14:textId="77777777" w:rsidTr="0011727C">
        <w:tc>
          <w:tcPr>
            <w:tcW w:w="2729" w:type="pct"/>
          </w:tcPr>
          <w:p w14:paraId="3C3B281D" w14:textId="34A7E46C"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İ</w:t>
            </w:r>
            <w:r w:rsidRPr="00B5536B">
              <w:rPr>
                <w:rFonts w:ascii="Times New Roman" w:hAnsi="Times New Roman" w:cs="Times New Roman"/>
                <w:sz w:val="20"/>
                <w:szCs w:val="20"/>
                <w:lang w:val="tr-TR"/>
              </w:rPr>
              <w:t>letişim becerileri yeterlidir.</w:t>
            </w:r>
          </w:p>
        </w:tc>
        <w:tc>
          <w:tcPr>
            <w:tcW w:w="681" w:type="pct"/>
            <w:gridSpan w:val="2"/>
          </w:tcPr>
          <w:p w14:paraId="447EAC36"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4AA17EFD"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309194EA"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5C0AA927"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20081656"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08510C9" w14:textId="77777777" w:rsidTr="0011727C">
        <w:tc>
          <w:tcPr>
            <w:tcW w:w="2729" w:type="pct"/>
          </w:tcPr>
          <w:p w14:paraId="5DC95302" w14:textId="6D9D8D69" w:rsidR="0011727C" w:rsidRPr="00B5536B" w:rsidRDefault="0011727C" w:rsidP="003B2587">
            <w:pPr>
              <w:pStyle w:val="GvdeMetni"/>
              <w:rPr>
                <w:rFonts w:ascii="Times New Roman" w:hAnsi="Times New Roman" w:cs="Times New Roman"/>
                <w:sz w:val="20"/>
                <w:szCs w:val="20"/>
                <w:lang w:val="tr-TR"/>
              </w:rPr>
            </w:pPr>
            <w:r w:rsidRPr="002A60A6">
              <w:rPr>
                <w:rFonts w:ascii="Times New Roman" w:hAnsi="Times New Roman" w:cs="Times New Roman"/>
                <w:sz w:val="20"/>
                <w:szCs w:val="20"/>
                <w:lang w:val="tr-TR"/>
              </w:rPr>
              <w:t>Bilişim ve bakım teknolojilerini kullanma becerileri yeterlidir.</w:t>
            </w:r>
          </w:p>
        </w:tc>
        <w:tc>
          <w:tcPr>
            <w:tcW w:w="681" w:type="pct"/>
            <w:gridSpan w:val="2"/>
          </w:tcPr>
          <w:p w14:paraId="0F825FB4"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179E260E"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29269A44"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48F8D880"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0D969061"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171DED2" w14:textId="77777777" w:rsidTr="0011727C">
        <w:tc>
          <w:tcPr>
            <w:tcW w:w="2729" w:type="pct"/>
          </w:tcPr>
          <w:p w14:paraId="2EAA1FB1" w14:textId="105704C6"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G</w:t>
            </w:r>
            <w:r w:rsidRPr="00B5536B">
              <w:rPr>
                <w:rFonts w:ascii="Times New Roman" w:hAnsi="Times New Roman" w:cs="Times New Roman"/>
                <w:sz w:val="20"/>
                <w:szCs w:val="20"/>
                <w:lang w:val="tr-TR"/>
              </w:rPr>
              <w:t xml:space="preserve">irişimci ve yenilikçi öneriler </w:t>
            </w:r>
            <w:r>
              <w:rPr>
                <w:rFonts w:ascii="Times New Roman" w:hAnsi="Times New Roman" w:cs="Times New Roman"/>
                <w:sz w:val="20"/>
                <w:szCs w:val="20"/>
                <w:lang w:val="tr-TR"/>
              </w:rPr>
              <w:t>sunabilmektedir</w:t>
            </w:r>
            <w:r w:rsidRPr="00B5536B">
              <w:rPr>
                <w:rFonts w:ascii="Times New Roman" w:hAnsi="Times New Roman" w:cs="Times New Roman"/>
                <w:sz w:val="20"/>
                <w:szCs w:val="20"/>
                <w:lang w:val="tr-TR"/>
              </w:rPr>
              <w:t xml:space="preserve">. </w:t>
            </w:r>
          </w:p>
        </w:tc>
        <w:tc>
          <w:tcPr>
            <w:tcW w:w="681" w:type="pct"/>
            <w:gridSpan w:val="2"/>
          </w:tcPr>
          <w:p w14:paraId="4F8E9786"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2C57E1CC"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427E1B16"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7AE1FBDF"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4A8894E5"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728C405E" w14:textId="77777777" w:rsidTr="0011727C">
        <w:tc>
          <w:tcPr>
            <w:tcW w:w="2729" w:type="pct"/>
          </w:tcPr>
          <w:p w14:paraId="23B05B25" w14:textId="7A67B589"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K</w:t>
            </w:r>
            <w:r w:rsidRPr="00B5536B">
              <w:rPr>
                <w:rFonts w:ascii="Times New Roman" w:hAnsi="Times New Roman" w:cs="Times New Roman"/>
                <w:sz w:val="20"/>
                <w:szCs w:val="20"/>
                <w:lang w:val="tr-TR"/>
              </w:rPr>
              <w:t>urum kültürümüze uyum sağlayabilmektedir.</w:t>
            </w:r>
          </w:p>
        </w:tc>
        <w:tc>
          <w:tcPr>
            <w:tcW w:w="681" w:type="pct"/>
            <w:gridSpan w:val="2"/>
          </w:tcPr>
          <w:p w14:paraId="3FA56359"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46E11D0E"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4524861D"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2539F32F"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3B331416"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26FCC121" w14:textId="77777777" w:rsidTr="0011727C">
        <w:tc>
          <w:tcPr>
            <w:tcW w:w="2729" w:type="pct"/>
          </w:tcPr>
          <w:p w14:paraId="323AC78C" w14:textId="73A0DE18"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K</w:t>
            </w:r>
            <w:r w:rsidRPr="00B5536B">
              <w:rPr>
                <w:rFonts w:ascii="Times New Roman" w:hAnsi="Times New Roman" w:cs="Times New Roman"/>
                <w:sz w:val="20"/>
                <w:szCs w:val="20"/>
                <w:lang w:val="tr-TR"/>
              </w:rPr>
              <w:t>alite ve iyileştirme kültürüne sahiptir.</w:t>
            </w:r>
          </w:p>
        </w:tc>
        <w:tc>
          <w:tcPr>
            <w:tcW w:w="681" w:type="pct"/>
            <w:gridSpan w:val="2"/>
          </w:tcPr>
          <w:p w14:paraId="14061822"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48D894C3"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37CFD076"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3A7D0D9E"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6A803C90"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16C602A0" w14:textId="77777777" w:rsidTr="0011727C">
        <w:tc>
          <w:tcPr>
            <w:tcW w:w="2729" w:type="pct"/>
          </w:tcPr>
          <w:p w14:paraId="4638126B" w14:textId="77777777" w:rsidR="0011727C" w:rsidRPr="00B5536B" w:rsidRDefault="0011727C" w:rsidP="003B2587">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Yeditepe Üniversitesi Hemşirelik mezunlarıyla çalışmayı tercih ederim.</w:t>
            </w:r>
          </w:p>
        </w:tc>
        <w:tc>
          <w:tcPr>
            <w:tcW w:w="681" w:type="pct"/>
            <w:gridSpan w:val="2"/>
          </w:tcPr>
          <w:p w14:paraId="70276B0F"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334316A3"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2FC82C2E"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2D53A6B2"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7D2EC72A"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000D9E4" w14:textId="77777777" w:rsidTr="0011727C">
        <w:tc>
          <w:tcPr>
            <w:tcW w:w="2729" w:type="pct"/>
          </w:tcPr>
          <w:p w14:paraId="77D9F354" w14:textId="1734081E"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t>T</w:t>
            </w:r>
            <w:r w:rsidRPr="00B5536B">
              <w:rPr>
                <w:rFonts w:ascii="Times New Roman" w:hAnsi="Times New Roman" w:cs="Times New Roman"/>
                <w:sz w:val="20"/>
                <w:szCs w:val="20"/>
                <w:lang w:val="tr-TR"/>
              </w:rPr>
              <w:t>akım çalışması becerisi</w:t>
            </w:r>
            <w:r>
              <w:rPr>
                <w:rFonts w:ascii="Times New Roman" w:hAnsi="Times New Roman" w:cs="Times New Roman"/>
                <w:sz w:val="20"/>
                <w:szCs w:val="20"/>
                <w:lang w:val="tr-TR"/>
              </w:rPr>
              <w:t>ne</w:t>
            </w:r>
            <w:r w:rsidRPr="00B5536B">
              <w:rPr>
                <w:rFonts w:ascii="Times New Roman" w:hAnsi="Times New Roman" w:cs="Times New Roman"/>
                <w:sz w:val="20"/>
                <w:szCs w:val="20"/>
                <w:lang w:val="tr-TR"/>
              </w:rPr>
              <w:t xml:space="preserve"> </w:t>
            </w:r>
            <w:r>
              <w:rPr>
                <w:rFonts w:ascii="Times New Roman" w:hAnsi="Times New Roman" w:cs="Times New Roman"/>
                <w:sz w:val="20"/>
                <w:szCs w:val="20"/>
                <w:lang w:val="tr-TR"/>
              </w:rPr>
              <w:t>sahiptir</w:t>
            </w:r>
            <w:r w:rsidRPr="00B5536B">
              <w:rPr>
                <w:rFonts w:ascii="Times New Roman" w:hAnsi="Times New Roman" w:cs="Times New Roman"/>
                <w:sz w:val="20"/>
                <w:szCs w:val="20"/>
                <w:lang w:val="tr-TR"/>
              </w:rPr>
              <w:t>.</w:t>
            </w:r>
          </w:p>
        </w:tc>
        <w:tc>
          <w:tcPr>
            <w:tcW w:w="681" w:type="pct"/>
            <w:gridSpan w:val="2"/>
          </w:tcPr>
          <w:p w14:paraId="7F58E715"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10A5FD5A"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4AF52EC0"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3B0F5969"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56E5ECEE"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44208442" w14:textId="77777777" w:rsidTr="0011727C">
        <w:tc>
          <w:tcPr>
            <w:tcW w:w="2729" w:type="pct"/>
          </w:tcPr>
          <w:p w14:paraId="0D1503C7" w14:textId="55B7C1E4" w:rsidR="0011727C" w:rsidRPr="00B5536B" w:rsidRDefault="0011727C" w:rsidP="003B2587">
            <w:pPr>
              <w:pStyle w:val="GvdeMetni"/>
              <w:rPr>
                <w:rFonts w:ascii="Times New Roman" w:hAnsi="Times New Roman" w:cs="Times New Roman"/>
                <w:color w:val="FF0000"/>
                <w:sz w:val="20"/>
                <w:szCs w:val="20"/>
                <w:lang w:val="tr-TR"/>
              </w:rPr>
            </w:pPr>
            <w:r w:rsidRPr="002A60A6">
              <w:rPr>
                <w:rFonts w:ascii="Times New Roman" w:hAnsi="Times New Roman" w:cs="Times New Roman"/>
                <w:sz w:val="20"/>
                <w:szCs w:val="20"/>
                <w:lang w:val="tr-TR"/>
              </w:rPr>
              <w:t>Mesleki ahlak ve etik ilkelere uygun davranır.</w:t>
            </w:r>
          </w:p>
        </w:tc>
        <w:tc>
          <w:tcPr>
            <w:tcW w:w="681" w:type="pct"/>
            <w:gridSpan w:val="2"/>
          </w:tcPr>
          <w:p w14:paraId="7A3E9F63"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4F759EB6"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6E568ECC"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09B10A6B"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67E96A55"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7544402C" w14:textId="77777777" w:rsidTr="0011727C">
        <w:tc>
          <w:tcPr>
            <w:tcW w:w="2729" w:type="pct"/>
          </w:tcPr>
          <w:p w14:paraId="3D6A6A07" w14:textId="07BB6621" w:rsidR="0011727C" w:rsidRPr="00B5536B" w:rsidRDefault="0011727C" w:rsidP="003B2587">
            <w:pPr>
              <w:pStyle w:val="GvdeMetni"/>
              <w:rPr>
                <w:rFonts w:ascii="Times New Roman" w:hAnsi="Times New Roman" w:cs="Times New Roman"/>
                <w:sz w:val="20"/>
                <w:szCs w:val="20"/>
                <w:lang w:val="tr-TR"/>
              </w:rPr>
            </w:pPr>
            <w:r>
              <w:rPr>
                <w:rFonts w:ascii="Times New Roman" w:hAnsi="Times New Roman" w:cs="Times New Roman"/>
                <w:sz w:val="20"/>
                <w:szCs w:val="20"/>
                <w:lang w:val="tr-TR"/>
              </w:rPr>
              <w:lastRenderedPageBreak/>
              <w:t>E</w:t>
            </w:r>
            <w:r w:rsidRPr="00B5536B">
              <w:rPr>
                <w:rFonts w:ascii="Times New Roman" w:hAnsi="Times New Roman" w:cs="Times New Roman"/>
                <w:sz w:val="20"/>
                <w:szCs w:val="20"/>
                <w:lang w:val="tr-TR"/>
              </w:rPr>
              <w:t>leştirel düşünme ve problem çözme becerisi yüksektir.</w:t>
            </w:r>
          </w:p>
        </w:tc>
        <w:tc>
          <w:tcPr>
            <w:tcW w:w="681" w:type="pct"/>
            <w:gridSpan w:val="2"/>
          </w:tcPr>
          <w:p w14:paraId="36725BF2"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5C3E1EBD"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562E31F8"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453FD3DB"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3CAF4D74" w14:textId="77777777" w:rsidR="0011727C" w:rsidRPr="00B5536B" w:rsidRDefault="0011727C" w:rsidP="003B2587">
            <w:pPr>
              <w:pStyle w:val="GvdeMetni"/>
              <w:rPr>
                <w:rFonts w:ascii="Times New Roman" w:hAnsi="Times New Roman" w:cs="Times New Roman"/>
                <w:sz w:val="20"/>
                <w:szCs w:val="20"/>
                <w:lang w:val="tr-TR"/>
              </w:rPr>
            </w:pPr>
          </w:p>
        </w:tc>
      </w:tr>
      <w:tr w:rsidR="0011727C" w:rsidRPr="00B5536B" w14:paraId="66B4D0FF" w14:textId="77777777" w:rsidTr="0011727C">
        <w:tc>
          <w:tcPr>
            <w:tcW w:w="2729" w:type="pct"/>
          </w:tcPr>
          <w:p w14:paraId="0FE617C5" w14:textId="43352F4D" w:rsidR="0011727C" w:rsidRPr="00B5536B" w:rsidRDefault="0011727C" w:rsidP="003B2587">
            <w:pPr>
              <w:pStyle w:val="GvdeMetni"/>
              <w:rPr>
                <w:rFonts w:ascii="Times New Roman" w:hAnsi="Times New Roman" w:cs="Times New Roman"/>
                <w:sz w:val="20"/>
                <w:szCs w:val="20"/>
                <w:lang w:val="tr-TR"/>
              </w:rPr>
            </w:pPr>
            <w:r w:rsidRPr="002A60A6">
              <w:rPr>
                <w:rFonts w:ascii="Times New Roman" w:hAnsi="Times New Roman" w:cs="Times New Roman"/>
                <w:sz w:val="20"/>
                <w:szCs w:val="20"/>
                <w:lang w:val="tr-TR"/>
              </w:rPr>
              <w:t>Hemşirelik bölümü, eğitim öğretim faaliyetleri yönünden yeterliliklere sahiptir.</w:t>
            </w:r>
          </w:p>
        </w:tc>
        <w:tc>
          <w:tcPr>
            <w:tcW w:w="681" w:type="pct"/>
            <w:gridSpan w:val="2"/>
          </w:tcPr>
          <w:p w14:paraId="092AA55B" w14:textId="77777777" w:rsidR="0011727C" w:rsidRPr="00B5536B" w:rsidRDefault="0011727C" w:rsidP="003B2587">
            <w:pPr>
              <w:pStyle w:val="GvdeMetni"/>
              <w:rPr>
                <w:rFonts w:ascii="Times New Roman" w:hAnsi="Times New Roman" w:cs="Times New Roman"/>
                <w:sz w:val="20"/>
                <w:szCs w:val="20"/>
                <w:lang w:val="tr-TR"/>
              </w:rPr>
            </w:pPr>
          </w:p>
        </w:tc>
        <w:tc>
          <w:tcPr>
            <w:tcW w:w="437" w:type="pct"/>
            <w:gridSpan w:val="2"/>
          </w:tcPr>
          <w:p w14:paraId="44163DCB" w14:textId="77777777" w:rsidR="0011727C" w:rsidRPr="00B5536B" w:rsidRDefault="0011727C" w:rsidP="003B2587">
            <w:pPr>
              <w:pStyle w:val="GvdeMetni"/>
              <w:rPr>
                <w:rFonts w:ascii="Times New Roman" w:hAnsi="Times New Roman" w:cs="Times New Roman"/>
                <w:sz w:val="20"/>
                <w:szCs w:val="20"/>
                <w:lang w:val="tr-TR"/>
              </w:rPr>
            </w:pPr>
          </w:p>
        </w:tc>
        <w:tc>
          <w:tcPr>
            <w:tcW w:w="410" w:type="pct"/>
            <w:gridSpan w:val="2"/>
          </w:tcPr>
          <w:p w14:paraId="244D7541" w14:textId="77777777" w:rsidR="0011727C" w:rsidRPr="00B5536B" w:rsidRDefault="0011727C" w:rsidP="003B2587">
            <w:pPr>
              <w:pStyle w:val="GvdeMetni"/>
              <w:rPr>
                <w:rFonts w:ascii="Times New Roman" w:hAnsi="Times New Roman" w:cs="Times New Roman"/>
                <w:sz w:val="20"/>
                <w:szCs w:val="20"/>
                <w:lang w:val="tr-TR"/>
              </w:rPr>
            </w:pPr>
          </w:p>
        </w:tc>
        <w:tc>
          <w:tcPr>
            <w:tcW w:w="422" w:type="pct"/>
            <w:gridSpan w:val="2"/>
          </w:tcPr>
          <w:p w14:paraId="4A9816A7" w14:textId="77777777" w:rsidR="0011727C" w:rsidRPr="00B5536B" w:rsidRDefault="0011727C" w:rsidP="003B2587">
            <w:pPr>
              <w:pStyle w:val="GvdeMetni"/>
              <w:rPr>
                <w:rFonts w:ascii="Times New Roman" w:hAnsi="Times New Roman" w:cs="Times New Roman"/>
                <w:sz w:val="20"/>
                <w:szCs w:val="20"/>
                <w:lang w:val="tr-TR"/>
              </w:rPr>
            </w:pPr>
          </w:p>
        </w:tc>
        <w:tc>
          <w:tcPr>
            <w:tcW w:w="320" w:type="pct"/>
          </w:tcPr>
          <w:p w14:paraId="47A9EEEB" w14:textId="77777777" w:rsidR="0011727C" w:rsidRPr="00B5536B" w:rsidRDefault="0011727C" w:rsidP="003B2587">
            <w:pPr>
              <w:pStyle w:val="GvdeMetni"/>
              <w:rPr>
                <w:rFonts w:ascii="Times New Roman" w:hAnsi="Times New Roman" w:cs="Times New Roman"/>
                <w:sz w:val="20"/>
                <w:szCs w:val="20"/>
                <w:lang w:val="tr-TR"/>
              </w:rPr>
            </w:pPr>
          </w:p>
        </w:tc>
      </w:tr>
      <w:tr w:rsidR="002A60A6" w:rsidRPr="00B5536B" w14:paraId="56AA3312" w14:textId="77777777" w:rsidTr="00380BA3">
        <w:tc>
          <w:tcPr>
            <w:tcW w:w="5000" w:type="pct"/>
            <w:gridSpan w:val="10"/>
            <w:shd w:val="clear" w:color="auto" w:fill="A6A6A6" w:themeFill="background1" w:themeFillShade="A6"/>
          </w:tcPr>
          <w:p w14:paraId="2401085A" w14:textId="001F7815"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b/>
                <w:i/>
                <w:sz w:val="20"/>
                <w:szCs w:val="20"/>
                <w:lang w:val="tr-TR"/>
              </w:rPr>
              <w:t xml:space="preserve">BÖLÜM </w:t>
            </w:r>
            <w:r>
              <w:rPr>
                <w:rFonts w:ascii="Times New Roman" w:hAnsi="Times New Roman" w:cs="Times New Roman"/>
                <w:b/>
                <w:i/>
                <w:sz w:val="20"/>
                <w:szCs w:val="20"/>
                <w:lang w:val="tr-TR"/>
              </w:rPr>
              <w:t>4</w:t>
            </w:r>
            <w:r w:rsidRPr="00B5536B">
              <w:rPr>
                <w:rFonts w:ascii="Times New Roman" w:hAnsi="Times New Roman" w:cs="Times New Roman"/>
                <w:b/>
                <w:i/>
                <w:sz w:val="20"/>
                <w:szCs w:val="20"/>
                <w:lang w:val="tr-TR"/>
              </w:rPr>
              <w:t xml:space="preserve">: </w:t>
            </w:r>
            <w:r>
              <w:rPr>
                <w:rFonts w:ascii="Times New Roman" w:hAnsi="Times New Roman" w:cs="Times New Roman"/>
                <w:b/>
                <w:i/>
                <w:sz w:val="20"/>
                <w:szCs w:val="20"/>
                <w:lang w:val="tr-TR"/>
              </w:rPr>
              <w:t>HEMŞİRELİK EĞİTİM PROGRAM ÇIKTILARI</w:t>
            </w:r>
          </w:p>
        </w:tc>
      </w:tr>
      <w:tr w:rsidR="002A60A6" w:rsidRPr="00B5536B" w14:paraId="6908EDF5" w14:textId="77777777" w:rsidTr="002A60A6">
        <w:tc>
          <w:tcPr>
            <w:tcW w:w="5000" w:type="pct"/>
            <w:gridSpan w:val="10"/>
          </w:tcPr>
          <w:p w14:paraId="056A6438" w14:textId="7BA1E8B3" w:rsidR="002A60A6" w:rsidRPr="002A60A6" w:rsidRDefault="002A60A6" w:rsidP="002A60A6">
            <w:pPr>
              <w:pStyle w:val="GvdeMetni"/>
              <w:rPr>
                <w:rFonts w:ascii="Times New Roman" w:hAnsi="Times New Roman" w:cs="Times New Roman"/>
                <w:color w:val="000000"/>
                <w:sz w:val="20"/>
                <w:szCs w:val="20"/>
                <w:shd w:val="clear" w:color="auto" w:fill="FFFFFF"/>
                <w:lang w:val="tr-TR"/>
              </w:rPr>
            </w:pPr>
            <w:r w:rsidRPr="002A60A6">
              <w:rPr>
                <w:rFonts w:ascii="Times New Roman" w:hAnsi="Times New Roman" w:cs="Times New Roman"/>
                <w:color w:val="000000"/>
                <w:sz w:val="20"/>
                <w:szCs w:val="20"/>
                <w:shd w:val="clear" w:color="auto" w:fill="FFFFFF"/>
                <w:lang w:val="tr-TR"/>
              </w:rPr>
              <w:t xml:space="preserve">Hemşirelik öğrencilerinin programdan mezun oluncaya kadar kazanmaları gereken bilgi, beceri ve davranışları program çıktıları olarak tanımlanmaktadır. Lütfen birlikte çalışırken/hizmet alırken, mezunumuzun program çıktılarına ulaşma durumunu uygun kutucuğa işaretleyiniz.  </w:t>
            </w:r>
          </w:p>
          <w:p w14:paraId="2A53B9BA" w14:textId="5D936BF8" w:rsidR="002A60A6" w:rsidRPr="00B5536B" w:rsidRDefault="002A60A6" w:rsidP="002A60A6">
            <w:pPr>
              <w:pStyle w:val="GvdeMetni"/>
              <w:rPr>
                <w:rFonts w:ascii="Times New Roman" w:hAnsi="Times New Roman" w:cs="Times New Roman"/>
                <w:sz w:val="20"/>
                <w:szCs w:val="20"/>
                <w:lang w:val="tr-TR"/>
              </w:rPr>
            </w:pPr>
            <w:r w:rsidRPr="002A60A6">
              <w:rPr>
                <w:rFonts w:ascii="Times New Roman" w:hAnsi="Times New Roman" w:cs="Times New Roman"/>
                <w:color w:val="000000"/>
                <w:sz w:val="20"/>
                <w:szCs w:val="20"/>
                <w:shd w:val="clear" w:color="auto" w:fill="FFFFFF"/>
                <w:lang w:val="tr-TR"/>
              </w:rPr>
              <w:t>1-Kesinlikle Katılmıyorum, 2-Katılmıyorum, 3-Kararsızım, 4-Katılıyorum, 5-Kesinlikle Katılıyorum</w:t>
            </w:r>
          </w:p>
        </w:tc>
      </w:tr>
      <w:tr w:rsidR="002A60A6" w:rsidRPr="00B5536B" w14:paraId="163F382F" w14:textId="77777777" w:rsidTr="00F822DB">
        <w:trPr>
          <w:cantSplit/>
          <w:trHeight w:val="343"/>
        </w:trPr>
        <w:tc>
          <w:tcPr>
            <w:tcW w:w="2729" w:type="pct"/>
            <w:vAlign w:val="center"/>
          </w:tcPr>
          <w:p w14:paraId="2B653180" w14:textId="77777777" w:rsidR="002A60A6"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Hemşirelikte teorik ve uygulamaya yönelik temel bilgi, beceri ve tutum kazanır. </w:t>
            </w:r>
          </w:p>
          <w:p w14:paraId="7DD80308" w14:textId="77777777" w:rsidR="002A60A6" w:rsidRDefault="002A60A6" w:rsidP="002A60A6">
            <w:pPr>
              <w:jc w:val="center"/>
              <w:rPr>
                <w:rFonts w:ascii="Times New Roman" w:hAnsi="Times New Roman" w:cs="Times New Roman"/>
                <w:b/>
                <w:color w:val="000000"/>
                <w:sz w:val="20"/>
                <w:szCs w:val="20"/>
                <w:shd w:val="clear" w:color="auto" w:fill="FFFFFF"/>
                <w:lang w:val="tr-TR"/>
              </w:rPr>
            </w:pPr>
          </w:p>
        </w:tc>
        <w:tc>
          <w:tcPr>
            <w:tcW w:w="454" w:type="pct"/>
            <w:vAlign w:val="center"/>
          </w:tcPr>
          <w:p w14:paraId="62F947DC"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1046A9CD"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01ECE003"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775A91F4"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89E26B1"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7A2401E5" w14:textId="77777777" w:rsidTr="00F822DB">
        <w:trPr>
          <w:cantSplit/>
          <w:trHeight w:val="636"/>
        </w:trPr>
        <w:tc>
          <w:tcPr>
            <w:tcW w:w="2729" w:type="pct"/>
            <w:vAlign w:val="center"/>
          </w:tcPr>
          <w:p w14:paraId="5F8D85A5" w14:textId="77777777" w:rsidR="002A60A6"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Birey, aile ve toplumun sağlık bakım gereksinimlerini kanıta dayalı ve bütüncül bir yaklaşımla, hemşirelik süreci doğrultusunda karşılar. </w:t>
            </w:r>
          </w:p>
          <w:p w14:paraId="535C4929" w14:textId="77777777" w:rsidR="002A60A6" w:rsidRPr="009D59C4" w:rsidRDefault="002A60A6" w:rsidP="002A60A6">
            <w:pPr>
              <w:jc w:val="both"/>
              <w:rPr>
                <w:rFonts w:ascii="Times New Roman" w:hAnsi="Times New Roman" w:cs="Times New Roman"/>
                <w:sz w:val="20"/>
                <w:szCs w:val="20"/>
              </w:rPr>
            </w:pPr>
          </w:p>
        </w:tc>
        <w:tc>
          <w:tcPr>
            <w:tcW w:w="454" w:type="pct"/>
            <w:vAlign w:val="center"/>
          </w:tcPr>
          <w:p w14:paraId="166F9CB0"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2DAC9E7"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2E808513"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137E01CC"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417A50E"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1F23FA3E" w14:textId="77777777" w:rsidTr="00F822DB">
        <w:trPr>
          <w:cantSplit/>
          <w:trHeight w:val="422"/>
        </w:trPr>
        <w:tc>
          <w:tcPr>
            <w:tcW w:w="2729" w:type="pct"/>
            <w:vAlign w:val="center"/>
          </w:tcPr>
          <w:p w14:paraId="5DA20123" w14:textId="33DA29AF"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Sağlık bakım sunumu ekibinde etkin rol alır. </w:t>
            </w:r>
          </w:p>
        </w:tc>
        <w:tc>
          <w:tcPr>
            <w:tcW w:w="454" w:type="pct"/>
            <w:vAlign w:val="center"/>
          </w:tcPr>
          <w:p w14:paraId="2B129134"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02594A8A"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68D5106"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66A1232"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0E48EFCB"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6E8E0007" w14:textId="77777777" w:rsidTr="00F822DB">
        <w:trPr>
          <w:cantSplit/>
          <w:trHeight w:val="659"/>
        </w:trPr>
        <w:tc>
          <w:tcPr>
            <w:tcW w:w="2729" w:type="pct"/>
            <w:vAlign w:val="center"/>
          </w:tcPr>
          <w:p w14:paraId="550B09AB" w14:textId="0A5C4E81"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Mesleki uygulamalarını hemşirelik değerleri, etik ilkeler ve ilgili mevzuat doğrultusunda yerine getirir. </w:t>
            </w:r>
          </w:p>
        </w:tc>
        <w:tc>
          <w:tcPr>
            <w:tcW w:w="454" w:type="pct"/>
            <w:vAlign w:val="center"/>
          </w:tcPr>
          <w:p w14:paraId="237ED85D"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43F2932"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161C52F6"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7A75B24"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A60619F"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7CB7D2CA" w14:textId="77777777" w:rsidTr="00F822DB">
        <w:trPr>
          <w:cantSplit/>
          <w:trHeight w:val="711"/>
        </w:trPr>
        <w:tc>
          <w:tcPr>
            <w:tcW w:w="2729" w:type="pct"/>
            <w:vAlign w:val="center"/>
          </w:tcPr>
          <w:p w14:paraId="5E59E259" w14:textId="1241E623"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En az bir yabancı dili etkin kullanarak alanındaki bilimsel gelişmeleri takip eder. </w:t>
            </w:r>
          </w:p>
        </w:tc>
        <w:tc>
          <w:tcPr>
            <w:tcW w:w="454" w:type="pct"/>
            <w:vAlign w:val="center"/>
          </w:tcPr>
          <w:p w14:paraId="394D4620"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48812A3"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33FEF53"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6CD2382"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16D822B2"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617767DC" w14:textId="77777777" w:rsidTr="00F822DB">
        <w:trPr>
          <w:cantSplit/>
          <w:trHeight w:val="692"/>
        </w:trPr>
        <w:tc>
          <w:tcPr>
            <w:tcW w:w="2729" w:type="pct"/>
            <w:vAlign w:val="center"/>
          </w:tcPr>
          <w:p w14:paraId="01687D55" w14:textId="2F751E9A"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Etkili iletişim kurma, rapor yazma ve sunum yapma becerisi kazanır. </w:t>
            </w:r>
          </w:p>
        </w:tc>
        <w:tc>
          <w:tcPr>
            <w:tcW w:w="454" w:type="pct"/>
            <w:vAlign w:val="center"/>
          </w:tcPr>
          <w:p w14:paraId="209CCA99"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A150336"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328F35D"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50D168B"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226B195"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49D89BB7" w14:textId="77777777" w:rsidTr="00F822DB">
        <w:trPr>
          <w:cantSplit/>
          <w:trHeight w:val="560"/>
        </w:trPr>
        <w:tc>
          <w:tcPr>
            <w:tcW w:w="2729" w:type="pct"/>
            <w:vAlign w:val="center"/>
          </w:tcPr>
          <w:p w14:paraId="392FF28A" w14:textId="05FB2A54"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Yaşam boyu öğrenmenin gerekliliği bilincini kazanır. </w:t>
            </w:r>
          </w:p>
        </w:tc>
        <w:tc>
          <w:tcPr>
            <w:tcW w:w="454" w:type="pct"/>
            <w:vAlign w:val="center"/>
          </w:tcPr>
          <w:p w14:paraId="7F7879FC"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BECC14A"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54C020C1"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9B56307"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EA4F85B"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1BC35244" w14:textId="77777777" w:rsidTr="00F822DB">
        <w:trPr>
          <w:cantSplit/>
          <w:trHeight w:val="810"/>
        </w:trPr>
        <w:tc>
          <w:tcPr>
            <w:tcW w:w="2729" w:type="pct"/>
            <w:vAlign w:val="center"/>
          </w:tcPr>
          <w:p w14:paraId="406BABD7" w14:textId="059B1552"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Hemşireliğe özgü bilimsel bilgi üretimi için araştırma ve yayın sürecini bilir ve araştırmalarda görev alır. </w:t>
            </w:r>
          </w:p>
        </w:tc>
        <w:tc>
          <w:tcPr>
            <w:tcW w:w="454" w:type="pct"/>
            <w:vAlign w:val="center"/>
          </w:tcPr>
          <w:p w14:paraId="7DAC1CDC"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EDC283F"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6F00CA55"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0C5F09BB"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504FF4F"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1DF4019F" w14:textId="77777777" w:rsidTr="00F822DB">
        <w:trPr>
          <w:cantSplit/>
          <w:trHeight w:val="708"/>
        </w:trPr>
        <w:tc>
          <w:tcPr>
            <w:tcW w:w="2729" w:type="pct"/>
            <w:vAlign w:val="center"/>
          </w:tcPr>
          <w:p w14:paraId="4CED7AFA" w14:textId="100624A6" w:rsidR="002A60A6" w:rsidRPr="009D59C4" w:rsidRDefault="002A60A6" w:rsidP="002A60A6">
            <w:pPr>
              <w:jc w:val="both"/>
              <w:rPr>
                <w:rFonts w:ascii="Times New Roman" w:hAnsi="Times New Roman" w:cs="Times New Roman"/>
                <w:sz w:val="20"/>
                <w:szCs w:val="20"/>
              </w:rPr>
            </w:pPr>
            <w:r w:rsidRPr="009D59C4">
              <w:rPr>
                <w:rFonts w:ascii="Times New Roman" w:hAnsi="Times New Roman" w:cs="Times New Roman"/>
                <w:sz w:val="20"/>
                <w:szCs w:val="20"/>
              </w:rPr>
              <w:t xml:space="preserve">Mesleki uygulamalarında eleştirel düşünme ve klinik karar verme becerisini kullanır. </w:t>
            </w:r>
          </w:p>
        </w:tc>
        <w:tc>
          <w:tcPr>
            <w:tcW w:w="454" w:type="pct"/>
            <w:vAlign w:val="center"/>
          </w:tcPr>
          <w:p w14:paraId="4D93A355"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3EDDDE7"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766C195"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4C1D42BA"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1995ABFE"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59BABEC3" w14:textId="77777777" w:rsidTr="00F822DB">
        <w:trPr>
          <w:cantSplit/>
          <w:trHeight w:val="549"/>
        </w:trPr>
        <w:tc>
          <w:tcPr>
            <w:tcW w:w="2729" w:type="pct"/>
            <w:vAlign w:val="center"/>
          </w:tcPr>
          <w:p w14:paraId="60D3205E" w14:textId="03B0E1FC" w:rsidR="002A60A6" w:rsidRPr="00F822DB" w:rsidRDefault="002A60A6" w:rsidP="002A60A6">
            <w:pPr>
              <w:jc w:val="both"/>
              <w:rPr>
                <w:rFonts w:ascii="Times New Roman" w:hAnsi="Times New Roman" w:cs="Times New Roman"/>
                <w:b/>
                <w:sz w:val="20"/>
                <w:szCs w:val="20"/>
              </w:rPr>
            </w:pPr>
            <w:r w:rsidRPr="009D59C4">
              <w:rPr>
                <w:rFonts w:ascii="Times New Roman" w:hAnsi="Times New Roman" w:cs="Times New Roman"/>
                <w:sz w:val="20"/>
                <w:szCs w:val="20"/>
              </w:rPr>
              <w:t xml:space="preserve">Toplumsal ve mesleki sorunlara duyarlılık bilinci geliştirir. </w:t>
            </w:r>
          </w:p>
        </w:tc>
        <w:tc>
          <w:tcPr>
            <w:tcW w:w="454" w:type="pct"/>
            <w:vAlign w:val="center"/>
          </w:tcPr>
          <w:p w14:paraId="1E8DA9FD"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BBF21B5"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2E7CEB94"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096669E8" w14:textId="77777777" w:rsidR="002A60A6" w:rsidRPr="00B5536B" w:rsidRDefault="002A60A6" w:rsidP="002A60A6">
            <w:pPr>
              <w:pStyle w:val="GvdeMetni"/>
              <w:rPr>
                <w:rFonts w:ascii="Times New Roman" w:hAnsi="Times New Roman" w:cs="Times New Roman"/>
                <w:b/>
                <w:color w:val="000000"/>
                <w:sz w:val="20"/>
                <w:szCs w:val="20"/>
                <w:shd w:val="clear" w:color="auto" w:fill="FFFFFF"/>
                <w:lang w:val="tr-TR"/>
              </w:rPr>
            </w:pPr>
          </w:p>
        </w:tc>
        <w:tc>
          <w:tcPr>
            <w:tcW w:w="454" w:type="pct"/>
            <w:gridSpan w:val="2"/>
            <w:vAlign w:val="center"/>
          </w:tcPr>
          <w:p w14:paraId="38F9944A" w14:textId="77777777" w:rsidR="002A60A6" w:rsidRPr="006139CB"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B5536B" w14:paraId="676182A3" w14:textId="77777777" w:rsidTr="006139CB">
        <w:tc>
          <w:tcPr>
            <w:tcW w:w="5000" w:type="pct"/>
            <w:gridSpan w:val="10"/>
            <w:shd w:val="clear" w:color="auto" w:fill="A6A6A6" w:themeFill="background1" w:themeFillShade="A6"/>
          </w:tcPr>
          <w:p w14:paraId="41C2C08C" w14:textId="703A106C"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w:t>
            </w:r>
            <w:r>
              <w:rPr>
                <w:rFonts w:ascii="Times New Roman" w:hAnsi="Times New Roman" w:cs="Times New Roman"/>
                <w:b/>
                <w:i/>
                <w:sz w:val="20"/>
                <w:szCs w:val="20"/>
                <w:lang w:val="tr-TR"/>
              </w:rPr>
              <w:t>5</w:t>
            </w:r>
            <w:r w:rsidRPr="00B5536B">
              <w:rPr>
                <w:rFonts w:ascii="Times New Roman" w:hAnsi="Times New Roman" w:cs="Times New Roman"/>
                <w:b/>
                <w:i/>
                <w:sz w:val="20"/>
                <w:szCs w:val="20"/>
                <w:lang w:val="tr-TR"/>
              </w:rPr>
              <w:t>: BİLİMSEL ARAŞTIRMA YETERLİLİĞİ</w:t>
            </w:r>
          </w:p>
        </w:tc>
      </w:tr>
      <w:tr w:rsidR="002A60A6" w:rsidRPr="00B5536B" w14:paraId="2C7DC4C5" w14:textId="77777777" w:rsidTr="006139CB">
        <w:tc>
          <w:tcPr>
            <w:tcW w:w="5000" w:type="pct"/>
            <w:gridSpan w:val="10"/>
            <w:shd w:val="clear" w:color="auto" w:fill="FFFFFF" w:themeFill="background1"/>
          </w:tcPr>
          <w:p w14:paraId="31DC62AE" w14:textId="0D5F591C" w:rsidR="002A60A6" w:rsidRPr="002A60A6" w:rsidRDefault="002A60A6" w:rsidP="002A60A6">
            <w:pPr>
              <w:pStyle w:val="GvdeMetni"/>
              <w:rPr>
                <w:rFonts w:ascii="Times New Roman" w:hAnsi="Times New Roman" w:cs="Times New Roman"/>
                <w:iCs/>
                <w:sz w:val="20"/>
                <w:szCs w:val="20"/>
                <w:lang w:val="tr-TR"/>
              </w:rPr>
            </w:pPr>
            <w:r w:rsidRPr="002A60A6">
              <w:rPr>
                <w:rFonts w:ascii="Times New Roman" w:hAnsi="Times New Roman" w:cs="Times New Roman"/>
                <w:iCs/>
                <w:sz w:val="20"/>
                <w:szCs w:val="20"/>
                <w:lang w:val="tr-TR"/>
              </w:rPr>
              <w:t>Lütfen aşağıdaki ifadelerden size en uygun olan sayı kutucuğunu işaretleyiniz.</w:t>
            </w:r>
          </w:p>
          <w:p w14:paraId="22DDA7DE" w14:textId="4156BBC2"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i/>
                <w:sz w:val="20"/>
                <w:szCs w:val="20"/>
                <w:lang w:val="tr-TR"/>
              </w:rPr>
              <w:t>5-Kesinlikle Katılıyorum, 4-Katılıyorum, 3-Kararsızım, 2-Katılmıyorum, 1-Kesinlikle Katılmıyorum</w:t>
            </w:r>
          </w:p>
        </w:tc>
      </w:tr>
      <w:tr w:rsidR="002A60A6" w:rsidRPr="00B5536B" w14:paraId="4C8CEC96" w14:textId="77777777" w:rsidTr="002A60A6">
        <w:trPr>
          <w:trHeight w:val="689"/>
        </w:trPr>
        <w:tc>
          <w:tcPr>
            <w:tcW w:w="2729" w:type="pct"/>
            <w:shd w:val="clear" w:color="auto" w:fill="FFFFFF" w:themeFill="background1"/>
          </w:tcPr>
          <w:p w14:paraId="6FF27A3A" w14:textId="77777777" w:rsidR="002A60A6" w:rsidRPr="00B5536B" w:rsidRDefault="002A60A6" w:rsidP="002A60A6">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Bilimsel Araştırma Yeterliliği</w:t>
            </w:r>
          </w:p>
        </w:tc>
        <w:tc>
          <w:tcPr>
            <w:tcW w:w="681" w:type="pct"/>
            <w:gridSpan w:val="2"/>
            <w:shd w:val="clear" w:color="auto" w:fill="FFFFFF" w:themeFill="background1"/>
          </w:tcPr>
          <w:p w14:paraId="4447F9E8" w14:textId="768374A4"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5</w:t>
            </w:r>
          </w:p>
        </w:tc>
        <w:tc>
          <w:tcPr>
            <w:tcW w:w="437" w:type="pct"/>
            <w:gridSpan w:val="2"/>
            <w:shd w:val="clear" w:color="auto" w:fill="FFFFFF" w:themeFill="background1"/>
          </w:tcPr>
          <w:p w14:paraId="184B166B" w14:textId="304113A1"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4</w:t>
            </w:r>
          </w:p>
        </w:tc>
        <w:tc>
          <w:tcPr>
            <w:tcW w:w="410" w:type="pct"/>
            <w:gridSpan w:val="2"/>
            <w:shd w:val="clear" w:color="auto" w:fill="FFFFFF" w:themeFill="background1"/>
          </w:tcPr>
          <w:p w14:paraId="13A7D83F" w14:textId="77777777"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3</w:t>
            </w:r>
          </w:p>
        </w:tc>
        <w:tc>
          <w:tcPr>
            <w:tcW w:w="422" w:type="pct"/>
            <w:gridSpan w:val="2"/>
            <w:shd w:val="clear" w:color="auto" w:fill="FFFFFF" w:themeFill="background1"/>
          </w:tcPr>
          <w:p w14:paraId="291FA668" w14:textId="0FAF0619"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2</w:t>
            </w:r>
          </w:p>
        </w:tc>
        <w:tc>
          <w:tcPr>
            <w:tcW w:w="320" w:type="pct"/>
            <w:shd w:val="clear" w:color="auto" w:fill="FFFFFF" w:themeFill="background1"/>
          </w:tcPr>
          <w:p w14:paraId="3E3F9C21" w14:textId="616310D2"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1</w:t>
            </w:r>
          </w:p>
        </w:tc>
      </w:tr>
      <w:tr w:rsidR="0011727C" w:rsidRPr="00B5536B" w14:paraId="11FD9E6C" w14:textId="77777777" w:rsidTr="0011727C">
        <w:tc>
          <w:tcPr>
            <w:tcW w:w="2729" w:type="pct"/>
          </w:tcPr>
          <w:p w14:paraId="70310890"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lastRenderedPageBreak/>
              <w:t>Genel anlamda düşünüldüğünde öğretim elemanları alanlarında yetkindir.</w:t>
            </w:r>
          </w:p>
        </w:tc>
        <w:tc>
          <w:tcPr>
            <w:tcW w:w="681" w:type="pct"/>
            <w:gridSpan w:val="2"/>
          </w:tcPr>
          <w:p w14:paraId="24227207"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587D37CE"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56D2BBB1"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6D7757AE"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166B9B02"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56068467" w14:textId="77777777" w:rsidTr="0011727C">
        <w:tc>
          <w:tcPr>
            <w:tcW w:w="2729" w:type="pct"/>
          </w:tcPr>
          <w:p w14:paraId="7EF074AA"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Hemşirelik Bölümü ile ortak bilimsel çalışmalar yapmayı düşünürüm.</w:t>
            </w:r>
          </w:p>
        </w:tc>
        <w:tc>
          <w:tcPr>
            <w:tcW w:w="681" w:type="pct"/>
            <w:gridSpan w:val="2"/>
          </w:tcPr>
          <w:p w14:paraId="69B8945E"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6920C8AA"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29BF1EE4"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2410D158"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43BDF82"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281DA97A" w14:textId="77777777" w:rsidTr="0011727C">
        <w:tc>
          <w:tcPr>
            <w:tcW w:w="2729" w:type="pct"/>
          </w:tcPr>
          <w:p w14:paraId="6721DEC8" w14:textId="09557097" w:rsidR="0011727C" w:rsidRPr="00B5536B" w:rsidRDefault="0011727C" w:rsidP="002A60A6">
            <w:pPr>
              <w:pStyle w:val="GvdeMetni"/>
              <w:rPr>
                <w:rFonts w:ascii="Times New Roman" w:hAnsi="Times New Roman" w:cs="Times New Roman"/>
                <w:sz w:val="20"/>
                <w:szCs w:val="20"/>
                <w:lang w:val="tr-TR"/>
              </w:rPr>
            </w:pPr>
            <w:r w:rsidRPr="002A60A6">
              <w:rPr>
                <w:rFonts w:ascii="Times New Roman" w:hAnsi="Times New Roman" w:cs="Times New Roman"/>
                <w:sz w:val="20"/>
                <w:szCs w:val="20"/>
                <w:lang w:val="tr-TR"/>
              </w:rPr>
              <w:t>Bilimsel çalışmalarda ulusal ve uluslararası iş birlikleri yapılmaktadır.</w:t>
            </w:r>
          </w:p>
        </w:tc>
        <w:tc>
          <w:tcPr>
            <w:tcW w:w="681" w:type="pct"/>
            <w:gridSpan w:val="2"/>
          </w:tcPr>
          <w:p w14:paraId="196C79EC"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718E0F59"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71EFC782"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16C5C1F0"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BADC378"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4D931453" w14:textId="77777777" w:rsidTr="0011727C">
        <w:tc>
          <w:tcPr>
            <w:tcW w:w="2729" w:type="pct"/>
          </w:tcPr>
          <w:p w14:paraId="2C3167FC"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Üretilen bilimsel bilgi ekonomik ve/veya sosyal fayda yaratmaktadır.</w:t>
            </w:r>
          </w:p>
        </w:tc>
        <w:tc>
          <w:tcPr>
            <w:tcW w:w="681" w:type="pct"/>
            <w:gridSpan w:val="2"/>
          </w:tcPr>
          <w:p w14:paraId="7E6EEA43"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001E03A1"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1A7DF18F"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6CA8CC05"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22A7D88E"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321DD82F" w14:textId="77777777" w:rsidTr="0011727C">
        <w:tc>
          <w:tcPr>
            <w:tcW w:w="2729" w:type="pct"/>
          </w:tcPr>
          <w:p w14:paraId="1E491D04" w14:textId="42E535F0"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 xml:space="preserve">Öğretim </w:t>
            </w:r>
            <w:r>
              <w:rPr>
                <w:rFonts w:ascii="Times New Roman" w:hAnsi="Times New Roman" w:cs="Times New Roman"/>
                <w:sz w:val="20"/>
                <w:szCs w:val="20"/>
                <w:lang w:val="tr-TR"/>
              </w:rPr>
              <w:t>elemanları</w:t>
            </w:r>
            <w:r w:rsidRPr="00B5536B">
              <w:rPr>
                <w:rFonts w:ascii="Times New Roman" w:hAnsi="Times New Roman" w:cs="Times New Roman"/>
                <w:sz w:val="20"/>
                <w:szCs w:val="20"/>
                <w:lang w:val="tr-TR"/>
              </w:rPr>
              <w:t>, yürütülen ortak projelerde etik kurallara uygun hareket etmektedir.</w:t>
            </w:r>
          </w:p>
        </w:tc>
        <w:tc>
          <w:tcPr>
            <w:tcW w:w="681" w:type="pct"/>
            <w:gridSpan w:val="2"/>
          </w:tcPr>
          <w:p w14:paraId="75EAF10D"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512E6E51"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7D4AF728"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3FF8C2A6"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455043BB" w14:textId="77777777" w:rsidR="0011727C" w:rsidRPr="00B5536B" w:rsidRDefault="0011727C" w:rsidP="002A60A6">
            <w:pPr>
              <w:pStyle w:val="GvdeMetni"/>
              <w:rPr>
                <w:rFonts w:ascii="Times New Roman" w:hAnsi="Times New Roman" w:cs="Times New Roman"/>
                <w:sz w:val="20"/>
                <w:szCs w:val="20"/>
                <w:lang w:val="tr-TR"/>
              </w:rPr>
            </w:pPr>
          </w:p>
        </w:tc>
      </w:tr>
      <w:tr w:rsidR="002A60A6" w:rsidRPr="00B5536B" w14:paraId="201C8AE2" w14:textId="77777777" w:rsidTr="006139CB">
        <w:tc>
          <w:tcPr>
            <w:tcW w:w="5000" w:type="pct"/>
            <w:gridSpan w:val="10"/>
            <w:shd w:val="clear" w:color="auto" w:fill="A6A6A6" w:themeFill="background1" w:themeFillShade="A6"/>
          </w:tcPr>
          <w:p w14:paraId="76651D28" w14:textId="234CFABA"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w:t>
            </w:r>
            <w:r w:rsidR="00423239">
              <w:rPr>
                <w:rFonts w:ascii="Times New Roman" w:hAnsi="Times New Roman" w:cs="Times New Roman"/>
                <w:b/>
                <w:i/>
                <w:sz w:val="20"/>
                <w:szCs w:val="20"/>
                <w:lang w:val="tr-TR"/>
              </w:rPr>
              <w:t>6</w:t>
            </w:r>
            <w:r w:rsidRPr="00B5536B">
              <w:rPr>
                <w:rFonts w:ascii="Times New Roman" w:hAnsi="Times New Roman" w:cs="Times New Roman"/>
                <w:b/>
                <w:i/>
                <w:sz w:val="20"/>
                <w:szCs w:val="20"/>
                <w:lang w:val="tr-TR"/>
              </w:rPr>
              <w:t>: KURUMSAL İMAJ VE KALİTE</w:t>
            </w:r>
          </w:p>
        </w:tc>
      </w:tr>
      <w:tr w:rsidR="002A60A6" w:rsidRPr="00B5536B" w14:paraId="25452AC4" w14:textId="77777777" w:rsidTr="006139CB">
        <w:tc>
          <w:tcPr>
            <w:tcW w:w="5000" w:type="pct"/>
            <w:gridSpan w:val="10"/>
            <w:shd w:val="clear" w:color="auto" w:fill="FFFFFF" w:themeFill="background1"/>
          </w:tcPr>
          <w:p w14:paraId="09F035AB" w14:textId="6289A313" w:rsidR="002A60A6" w:rsidRPr="002A60A6" w:rsidRDefault="002A60A6" w:rsidP="002A60A6">
            <w:pPr>
              <w:pStyle w:val="GvdeMetni"/>
              <w:rPr>
                <w:rFonts w:ascii="Times New Roman" w:hAnsi="Times New Roman" w:cs="Times New Roman"/>
                <w:iCs/>
                <w:sz w:val="20"/>
                <w:szCs w:val="20"/>
                <w:lang w:val="tr-TR"/>
              </w:rPr>
            </w:pPr>
            <w:r w:rsidRPr="002A60A6">
              <w:rPr>
                <w:rFonts w:ascii="Times New Roman" w:hAnsi="Times New Roman" w:cs="Times New Roman"/>
                <w:iCs/>
                <w:sz w:val="20"/>
                <w:szCs w:val="20"/>
                <w:lang w:val="tr-TR"/>
              </w:rPr>
              <w:t>Lütfen aşağıdaki ifadelerden size en uygun olan sayı kutucuğunu işaretleyiniz.</w:t>
            </w:r>
          </w:p>
          <w:p w14:paraId="0208C39E" w14:textId="036662FD"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i/>
                <w:sz w:val="20"/>
                <w:szCs w:val="20"/>
                <w:lang w:val="tr-TR"/>
              </w:rPr>
              <w:t>5-Kesinlikle Katılıyorum, 4-Katılıyorum, 3-Kararsızım, 2-Katılmıyorum, 1-Kesinlikle Katılmıyorum</w:t>
            </w:r>
          </w:p>
        </w:tc>
      </w:tr>
      <w:tr w:rsidR="002A60A6" w:rsidRPr="00B5536B" w14:paraId="4845914D" w14:textId="77777777" w:rsidTr="002A60A6">
        <w:trPr>
          <w:trHeight w:val="689"/>
        </w:trPr>
        <w:tc>
          <w:tcPr>
            <w:tcW w:w="2729" w:type="pct"/>
            <w:shd w:val="clear" w:color="auto" w:fill="FFFFFF" w:themeFill="background1"/>
          </w:tcPr>
          <w:p w14:paraId="698654AE" w14:textId="77777777" w:rsidR="002A60A6" w:rsidRPr="00B5536B" w:rsidRDefault="002A60A6" w:rsidP="002A60A6">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Kurumsal İmaj ve Kalite</w:t>
            </w:r>
          </w:p>
        </w:tc>
        <w:tc>
          <w:tcPr>
            <w:tcW w:w="681" w:type="pct"/>
            <w:gridSpan w:val="2"/>
            <w:shd w:val="clear" w:color="auto" w:fill="FFFFFF" w:themeFill="background1"/>
          </w:tcPr>
          <w:p w14:paraId="616B7FE2" w14:textId="63B084FF"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5</w:t>
            </w:r>
          </w:p>
        </w:tc>
        <w:tc>
          <w:tcPr>
            <w:tcW w:w="437" w:type="pct"/>
            <w:gridSpan w:val="2"/>
            <w:shd w:val="clear" w:color="auto" w:fill="FFFFFF" w:themeFill="background1"/>
          </w:tcPr>
          <w:p w14:paraId="7415F7C9" w14:textId="264AF4A5"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4</w:t>
            </w:r>
          </w:p>
        </w:tc>
        <w:tc>
          <w:tcPr>
            <w:tcW w:w="410" w:type="pct"/>
            <w:gridSpan w:val="2"/>
            <w:shd w:val="clear" w:color="auto" w:fill="FFFFFF" w:themeFill="background1"/>
          </w:tcPr>
          <w:p w14:paraId="09CFCF70" w14:textId="77777777"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3</w:t>
            </w:r>
          </w:p>
        </w:tc>
        <w:tc>
          <w:tcPr>
            <w:tcW w:w="422" w:type="pct"/>
            <w:gridSpan w:val="2"/>
            <w:shd w:val="clear" w:color="auto" w:fill="FFFFFF" w:themeFill="background1"/>
          </w:tcPr>
          <w:p w14:paraId="0455A115" w14:textId="7E3F09B9"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2</w:t>
            </w:r>
          </w:p>
        </w:tc>
        <w:tc>
          <w:tcPr>
            <w:tcW w:w="320" w:type="pct"/>
            <w:shd w:val="clear" w:color="auto" w:fill="FFFFFF" w:themeFill="background1"/>
          </w:tcPr>
          <w:p w14:paraId="6411483E" w14:textId="626FEBAF"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1</w:t>
            </w:r>
          </w:p>
        </w:tc>
      </w:tr>
      <w:tr w:rsidR="0011727C" w:rsidRPr="00B5536B" w14:paraId="2EA6928F" w14:textId="77777777" w:rsidTr="0011727C">
        <w:tc>
          <w:tcPr>
            <w:tcW w:w="2729" w:type="pct"/>
          </w:tcPr>
          <w:p w14:paraId="5AC4D47A"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Saygın bir kuruluştur.</w:t>
            </w:r>
          </w:p>
        </w:tc>
        <w:tc>
          <w:tcPr>
            <w:tcW w:w="681" w:type="pct"/>
            <w:gridSpan w:val="2"/>
          </w:tcPr>
          <w:p w14:paraId="4C18264F"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5582844F"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0B1A9BDA"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16D9A2CF"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647A3E9"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20428220" w14:textId="77777777" w:rsidTr="0011727C">
        <w:tc>
          <w:tcPr>
            <w:tcW w:w="2729" w:type="pct"/>
          </w:tcPr>
          <w:p w14:paraId="156B07AE"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Yenilikçidir.</w:t>
            </w:r>
          </w:p>
        </w:tc>
        <w:tc>
          <w:tcPr>
            <w:tcW w:w="681" w:type="pct"/>
            <w:gridSpan w:val="2"/>
          </w:tcPr>
          <w:p w14:paraId="46125189"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47CEDEDE"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6648CC47"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11D1B3A3"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4E520A6"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63B46EAE" w14:textId="77777777" w:rsidTr="0011727C">
        <w:tc>
          <w:tcPr>
            <w:tcW w:w="2729" w:type="pct"/>
          </w:tcPr>
          <w:p w14:paraId="79F2D883"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Çevreye duyarlıdır.</w:t>
            </w:r>
          </w:p>
        </w:tc>
        <w:tc>
          <w:tcPr>
            <w:tcW w:w="681" w:type="pct"/>
            <w:gridSpan w:val="2"/>
          </w:tcPr>
          <w:p w14:paraId="74691EA9"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7FCA2A02"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09BA8F3B"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551591B0"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783032D"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4A7EA65B" w14:textId="77777777" w:rsidTr="0011727C">
        <w:tc>
          <w:tcPr>
            <w:tcW w:w="2729" w:type="pct"/>
          </w:tcPr>
          <w:p w14:paraId="518BA103"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Toplumla ilişkilerinde şeffaftır.</w:t>
            </w:r>
          </w:p>
        </w:tc>
        <w:tc>
          <w:tcPr>
            <w:tcW w:w="681" w:type="pct"/>
            <w:gridSpan w:val="2"/>
          </w:tcPr>
          <w:p w14:paraId="74ACCCC6"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2438BC38"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2F998696"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2FCD04F4"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6743E406"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3E8F0DA2" w14:textId="77777777" w:rsidTr="0011727C">
        <w:tc>
          <w:tcPr>
            <w:tcW w:w="2729" w:type="pct"/>
          </w:tcPr>
          <w:p w14:paraId="3C9EAF6C"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Güvenilirdir.</w:t>
            </w:r>
          </w:p>
        </w:tc>
        <w:tc>
          <w:tcPr>
            <w:tcW w:w="681" w:type="pct"/>
            <w:gridSpan w:val="2"/>
          </w:tcPr>
          <w:p w14:paraId="2EBC9807"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14211D90"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5577C8B2"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6F5B3505"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190DF149"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51FD003C" w14:textId="77777777" w:rsidTr="0011727C">
        <w:tc>
          <w:tcPr>
            <w:tcW w:w="2729" w:type="pct"/>
          </w:tcPr>
          <w:p w14:paraId="65A7CB7E"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Yasa ve yönetmelikler çerçevesinde yükümlülüklerini yerine getirir.</w:t>
            </w:r>
          </w:p>
        </w:tc>
        <w:tc>
          <w:tcPr>
            <w:tcW w:w="681" w:type="pct"/>
            <w:gridSpan w:val="2"/>
          </w:tcPr>
          <w:p w14:paraId="713687A6"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53FED434"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721FB41E"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454DCBF3"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5495F63A"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1A1440F1" w14:textId="77777777" w:rsidTr="0011727C">
        <w:tc>
          <w:tcPr>
            <w:tcW w:w="2729" w:type="pct"/>
          </w:tcPr>
          <w:p w14:paraId="58BD38B9" w14:textId="13B69189"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Bir yakınımın Yeditepe Üniversitesinde eğitim görmesini isterim.</w:t>
            </w:r>
          </w:p>
        </w:tc>
        <w:tc>
          <w:tcPr>
            <w:tcW w:w="681" w:type="pct"/>
            <w:gridSpan w:val="2"/>
          </w:tcPr>
          <w:p w14:paraId="6E35EBF1"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25A97B7B"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71F2EC21"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0F59B503"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7F81F3DA"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0B5FD6F1" w14:textId="77777777" w:rsidTr="0011727C">
        <w:tc>
          <w:tcPr>
            <w:tcW w:w="2729" w:type="pct"/>
          </w:tcPr>
          <w:p w14:paraId="6BC47F5F" w14:textId="70010FE9" w:rsidR="0011727C" w:rsidRPr="00B5536B" w:rsidRDefault="0011727C" w:rsidP="002A60A6">
            <w:pPr>
              <w:pStyle w:val="GvdeMetni"/>
              <w:rPr>
                <w:rFonts w:ascii="Times New Roman" w:hAnsi="Times New Roman" w:cs="Times New Roman"/>
                <w:sz w:val="20"/>
                <w:szCs w:val="20"/>
                <w:lang w:val="tr-TR"/>
              </w:rPr>
            </w:pPr>
            <w:r>
              <w:rPr>
                <w:rFonts w:ascii="Times New Roman" w:hAnsi="Times New Roman" w:cs="Times New Roman"/>
                <w:sz w:val="20"/>
                <w:szCs w:val="20"/>
                <w:lang w:val="tr-TR"/>
              </w:rPr>
              <w:t>Hemşirelik bölümünün</w:t>
            </w:r>
            <w:r w:rsidRPr="00B5536B">
              <w:rPr>
                <w:rFonts w:ascii="Times New Roman" w:hAnsi="Times New Roman" w:cs="Times New Roman"/>
                <w:sz w:val="20"/>
                <w:szCs w:val="20"/>
                <w:lang w:val="tr-TR"/>
              </w:rPr>
              <w:t xml:space="preserve"> kalite çalışmaları yeterli düzeydedir.</w:t>
            </w:r>
          </w:p>
        </w:tc>
        <w:tc>
          <w:tcPr>
            <w:tcW w:w="681" w:type="pct"/>
            <w:gridSpan w:val="2"/>
          </w:tcPr>
          <w:p w14:paraId="6C574F4D"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6C8A3D79"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0E653895"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5C3855B6"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783D200C"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418F37D5" w14:textId="77777777" w:rsidTr="0011727C">
        <w:tc>
          <w:tcPr>
            <w:tcW w:w="2729" w:type="pct"/>
          </w:tcPr>
          <w:p w14:paraId="025F50BA" w14:textId="7FC4BA54"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Kurum paydaşları ile kalite süreçleri kapsamında yıllık geri bildirim ve değerlendirme toplantıları yapılmaktadır.</w:t>
            </w:r>
          </w:p>
        </w:tc>
        <w:tc>
          <w:tcPr>
            <w:tcW w:w="681" w:type="pct"/>
            <w:gridSpan w:val="2"/>
          </w:tcPr>
          <w:p w14:paraId="1DA8B0FC"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6B9A7CFA"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20B973F7"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05A28900"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476E764D"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68F55EF2" w14:textId="77777777" w:rsidTr="0011727C">
        <w:tc>
          <w:tcPr>
            <w:tcW w:w="2729" w:type="pct"/>
          </w:tcPr>
          <w:p w14:paraId="72A979CD" w14:textId="76D16410" w:rsidR="0011727C" w:rsidRPr="00B5536B" w:rsidRDefault="0011727C" w:rsidP="002A60A6">
            <w:pPr>
              <w:pStyle w:val="GvdeMetni"/>
              <w:rPr>
                <w:rFonts w:ascii="Times New Roman" w:hAnsi="Times New Roman" w:cs="Times New Roman"/>
                <w:color w:val="FF0000"/>
                <w:sz w:val="20"/>
                <w:szCs w:val="20"/>
                <w:lang w:val="tr-TR"/>
              </w:rPr>
            </w:pPr>
            <w:r w:rsidRPr="00B5536B">
              <w:rPr>
                <w:rFonts w:ascii="Times New Roman" w:hAnsi="Times New Roman" w:cs="Times New Roman"/>
                <w:sz w:val="20"/>
                <w:szCs w:val="20"/>
                <w:lang w:val="tr-TR"/>
              </w:rPr>
              <w:lastRenderedPageBreak/>
              <w:t>İlgili birimlere başvurulduğunda kolay ulaşılmakta ve taleplere dönüş sağlanmaktadır.</w:t>
            </w:r>
          </w:p>
        </w:tc>
        <w:tc>
          <w:tcPr>
            <w:tcW w:w="681" w:type="pct"/>
            <w:gridSpan w:val="2"/>
          </w:tcPr>
          <w:p w14:paraId="6AB2B46B"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64C04BF4"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402EBCBD"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5C0B641E"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3C0CBB59" w14:textId="77777777" w:rsidR="0011727C" w:rsidRPr="00B5536B" w:rsidRDefault="0011727C" w:rsidP="002A60A6">
            <w:pPr>
              <w:pStyle w:val="GvdeMetni"/>
              <w:rPr>
                <w:rFonts w:ascii="Times New Roman" w:hAnsi="Times New Roman" w:cs="Times New Roman"/>
                <w:sz w:val="20"/>
                <w:szCs w:val="20"/>
                <w:lang w:val="tr-TR"/>
              </w:rPr>
            </w:pPr>
          </w:p>
        </w:tc>
      </w:tr>
      <w:tr w:rsidR="002A60A6" w:rsidRPr="00B5536B" w14:paraId="019E4F64" w14:textId="77777777" w:rsidTr="006139CB">
        <w:tc>
          <w:tcPr>
            <w:tcW w:w="5000" w:type="pct"/>
            <w:gridSpan w:val="10"/>
            <w:shd w:val="clear" w:color="auto" w:fill="A6A6A6" w:themeFill="background1" w:themeFillShade="A6"/>
          </w:tcPr>
          <w:p w14:paraId="00BA2EB4" w14:textId="01EE62F2"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w:t>
            </w:r>
            <w:r>
              <w:rPr>
                <w:rFonts w:ascii="Times New Roman" w:hAnsi="Times New Roman" w:cs="Times New Roman"/>
                <w:b/>
                <w:i/>
                <w:sz w:val="20"/>
                <w:szCs w:val="20"/>
                <w:lang w:val="tr-TR"/>
              </w:rPr>
              <w:t>7</w:t>
            </w:r>
            <w:r w:rsidRPr="00B5536B">
              <w:rPr>
                <w:rFonts w:ascii="Times New Roman" w:hAnsi="Times New Roman" w:cs="Times New Roman"/>
                <w:b/>
                <w:i/>
                <w:sz w:val="20"/>
                <w:szCs w:val="20"/>
                <w:lang w:val="tr-TR"/>
              </w:rPr>
              <w:t>: TOPLUMA SUNULAN HİZMETLER</w:t>
            </w:r>
          </w:p>
        </w:tc>
      </w:tr>
      <w:tr w:rsidR="002A60A6" w:rsidRPr="00B5536B" w14:paraId="244C931B" w14:textId="77777777" w:rsidTr="006139CB">
        <w:tc>
          <w:tcPr>
            <w:tcW w:w="5000" w:type="pct"/>
            <w:gridSpan w:val="10"/>
            <w:shd w:val="clear" w:color="auto" w:fill="FFFFFF" w:themeFill="background1"/>
          </w:tcPr>
          <w:p w14:paraId="60E0BD54" w14:textId="42221521" w:rsidR="002A60A6" w:rsidRPr="002A60A6" w:rsidRDefault="002A60A6" w:rsidP="002A60A6">
            <w:pPr>
              <w:pStyle w:val="GvdeMetni"/>
              <w:rPr>
                <w:rFonts w:ascii="Times New Roman" w:hAnsi="Times New Roman" w:cs="Times New Roman"/>
                <w:iCs/>
                <w:sz w:val="20"/>
                <w:szCs w:val="20"/>
                <w:lang w:val="tr-TR"/>
              </w:rPr>
            </w:pPr>
            <w:r w:rsidRPr="002A60A6">
              <w:rPr>
                <w:rFonts w:ascii="Times New Roman" w:hAnsi="Times New Roman" w:cs="Times New Roman"/>
                <w:iCs/>
                <w:sz w:val="20"/>
                <w:szCs w:val="20"/>
                <w:lang w:val="tr-TR"/>
              </w:rPr>
              <w:t>Lütfen aşağıdaki ifadelerden size en uygun olan sayı kutucuğunu işaretleyiniz.</w:t>
            </w:r>
          </w:p>
          <w:p w14:paraId="315851F3" w14:textId="57C93E83"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i/>
                <w:sz w:val="20"/>
                <w:szCs w:val="20"/>
                <w:lang w:val="tr-TR"/>
              </w:rPr>
              <w:t>5-Kesinlikle Katılıyorum, 4-Katılıyorum, 3-Kararsızım, 2-Katılmıyorum, 1-Kesinlikle Katılmıyorum</w:t>
            </w:r>
          </w:p>
        </w:tc>
      </w:tr>
      <w:tr w:rsidR="002A60A6" w:rsidRPr="00B5536B" w14:paraId="4326CBD0" w14:textId="77777777" w:rsidTr="002A60A6">
        <w:trPr>
          <w:trHeight w:val="689"/>
        </w:trPr>
        <w:tc>
          <w:tcPr>
            <w:tcW w:w="2729" w:type="pct"/>
            <w:shd w:val="clear" w:color="auto" w:fill="FFFFFF" w:themeFill="background1"/>
          </w:tcPr>
          <w:p w14:paraId="28B44A5D" w14:textId="77777777" w:rsidR="002A60A6" w:rsidRPr="00B5536B" w:rsidRDefault="002A60A6" w:rsidP="002A60A6">
            <w:pPr>
              <w:pStyle w:val="GvdeMetni"/>
              <w:rPr>
                <w:rFonts w:ascii="Times New Roman" w:hAnsi="Times New Roman" w:cs="Times New Roman"/>
                <w:b/>
                <w:sz w:val="20"/>
                <w:szCs w:val="20"/>
                <w:lang w:val="tr-TR"/>
              </w:rPr>
            </w:pPr>
            <w:r w:rsidRPr="00B5536B">
              <w:rPr>
                <w:rFonts w:ascii="Times New Roman" w:hAnsi="Times New Roman" w:cs="Times New Roman"/>
                <w:b/>
                <w:sz w:val="20"/>
                <w:szCs w:val="20"/>
                <w:lang w:val="tr-TR"/>
              </w:rPr>
              <w:t>Topluma Sunulan Hizmetler</w:t>
            </w:r>
          </w:p>
        </w:tc>
        <w:tc>
          <w:tcPr>
            <w:tcW w:w="681" w:type="pct"/>
            <w:gridSpan w:val="2"/>
            <w:shd w:val="clear" w:color="auto" w:fill="FFFFFF" w:themeFill="background1"/>
          </w:tcPr>
          <w:p w14:paraId="2795A1EC" w14:textId="168DD6FE"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5</w:t>
            </w:r>
          </w:p>
        </w:tc>
        <w:tc>
          <w:tcPr>
            <w:tcW w:w="437" w:type="pct"/>
            <w:gridSpan w:val="2"/>
            <w:shd w:val="clear" w:color="auto" w:fill="FFFFFF" w:themeFill="background1"/>
          </w:tcPr>
          <w:p w14:paraId="3271AB8C" w14:textId="1EF27160"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4</w:t>
            </w:r>
          </w:p>
        </w:tc>
        <w:tc>
          <w:tcPr>
            <w:tcW w:w="410" w:type="pct"/>
            <w:gridSpan w:val="2"/>
            <w:shd w:val="clear" w:color="auto" w:fill="FFFFFF" w:themeFill="background1"/>
          </w:tcPr>
          <w:p w14:paraId="4DCEDCA8" w14:textId="77777777"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3</w:t>
            </w:r>
          </w:p>
        </w:tc>
        <w:tc>
          <w:tcPr>
            <w:tcW w:w="422" w:type="pct"/>
            <w:gridSpan w:val="2"/>
            <w:shd w:val="clear" w:color="auto" w:fill="FFFFFF" w:themeFill="background1"/>
          </w:tcPr>
          <w:p w14:paraId="13F40378" w14:textId="3EF42A68"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2</w:t>
            </w:r>
          </w:p>
        </w:tc>
        <w:tc>
          <w:tcPr>
            <w:tcW w:w="320" w:type="pct"/>
            <w:shd w:val="clear" w:color="auto" w:fill="FFFFFF" w:themeFill="background1"/>
          </w:tcPr>
          <w:p w14:paraId="1335DA14" w14:textId="312BCF25" w:rsidR="002A60A6" w:rsidRPr="00B5536B" w:rsidRDefault="002A60A6" w:rsidP="002A60A6">
            <w:pPr>
              <w:pStyle w:val="GvdeMetni"/>
              <w:jc w:val="center"/>
              <w:rPr>
                <w:rFonts w:ascii="Times New Roman" w:hAnsi="Times New Roman" w:cs="Times New Roman"/>
                <w:b/>
                <w:sz w:val="20"/>
                <w:szCs w:val="20"/>
                <w:lang w:val="tr-TR"/>
              </w:rPr>
            </w:pPr>
            <w:r w:rsidRPr="00B5536B">
              <w:rPr>
                <w:rFonts w:ascii="Times New Roman" w:hAnsi="Times New Roman" w:cs="Times New Roman"/>
                <w:b/>
                <w:sz w:val="20"/>
                <w:szCs w:val="20"/>
                <w:lang w:val="tr-TR"/>
              </w:rPr>
              <w:t>1</w:t>
            </w:r>
          </w:p>
        </w:tc>
      </w:tr>
      <w:tr w:rsidR="0011727C" w:rsidRPr="00B5536B" w14:paraId="272D39AA" w14:textId="77777777" w:rsidTr="0011727C">
        <w:tc>
          <w:tcPr>
            <w:tcW w:w="2729" w:type="pct"/>
          </w:tcPr>
          <w:p w14:paraId="56ECE0EA"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Toplumsal gelişimi sağlayan eğitim faaliyetleri yeterlidir.</w:t>
            </w:r>
          </w:p>
        </w:tc>
        <w:tc>
          <w:tcPr>
            <w:tcW w:w="681" w:type="pct"/>
            <w:gridSpan w:val="2"/>
          </w:tcPr>
          <w:p w14:paraId="587D53B0"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5B00693E"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39D2555A"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552131C4"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757EFE66"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13E7C4F4" w14:textId="77777777" w:rsidTr="0011727C">
        <w:tc>
          <w:tcPr>
            <w:tcW w:w="2729" w:type="pct"/>
          </w:tcPr>
          <w:p w14:paraId="5340DB0A" w14:textId="77777777"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Mesleki sertifika programları yeterlidir.</w:t>
            </w:r>
          </w:p>
        </w:tc>
        <w:tc>
          <w:tcPr>
            <w:tcW w:w="681" w:type="pct"/>
            <w:gridSpan w:val="2"/>
          </w:tcPr>
          <w:p w14:paraId="7A1FF8BA"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3795FF91"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107A2B3B"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39D929D6"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5B26C172"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57AAF398" w14:textId="77777777" w:rsidTr="0011727C">
        <w:tc>
          <w:tcPr>
            <w:tcW w:w="2729" w:type="pct"/>
          </w:tcPr>
          <w:p w14:paraId="43297AAD" w14:textId="0A522AAE" w:rsidR="0011727C" w:rsidRPr="00B5536B" w:rsidRDefault="0011727C" w:rsidP="002A60A6">
            <w:pPr>
              <w:pStyle w:val="GvdeMetni"/>
              <w:rPr>
                <w:rFonts w:ascii="Times New Roman" w:hAnsi="Times New Roman" w:cs="Times New Roman"/>
                <w:sz w:val="20"/>
                <w:szCs w:val="20"/>
                <w:lang w:val="tr-TR"/>
              </w:rPr>
            </w:pPr>
            <w:r w:rsidRPr="002A60A6">
              <w:rPr>
                <w:rFonts w:ascii="Times New Roman" w:hAnsi="Times New Roman" w:cs="Times New Roman"/>
                <w:sz w:val="20"/>
                <w:szCs w:val="20"/>
                <w:lang w:val="tr-TR"/>
              </w:rPr>
              <w:t>Üniversiteye bağlı hastanelerin sunduğu sağlık hizmetleri yeterlidir.</w:t>
            </w:r>
          </w:p>
        </w:tc>
        <w:tc>
          <w:tcPr>
            <w:tcW w:w="681" w:type="pct"/>
            <w:gridSpan w:val="2"/>
          </w:tcPr>
          <w:p w14:paraId="295419BD"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1A6C27CD"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423FA988"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1F5799E1"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7EB70D8C"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173B8AC7" w14:textId="77777777" w:rsidTr="0011727C">
        <w:tc>
          <w:tcPr>
            <w:tcW w:w="2729" w:type="pct"/>
          </w:tcPr>
          <w:p w14:paraId="1B075C49" w14:textId="43AA6406"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Danışmanlık hizmetleri yeterlidir.</w:t>
            </w:r>
          </w:p>
        </w:tc>
        <w:tc>
          <w:tcPr>
            <w:tcW w:w="681" w:type="pct"/>
            <w:gridSpan w:val="2"/>
          </w:tcPr>
          <w:p w14:paraId="046C1146"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40DF591C"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536A673B"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34071707"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0F0B4428"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046FB02A" w14:textId="77777777" w:rsidTr="0011727C">
        <w:tc>
          <w:tcPr>
            <w:tcW w:w="2729" w:type="pct"/>
          </w:tcPr>
          <w:p w14:paraId="72523E5B" w14:textId="5F0848D6"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Klinik/staj uygulamaları aracılığıyla topluma sağlık bakımı, eğitim, danışmanlık hizmetleri verilmektedir.</w:t>
            </w:r>
          </w:p>
        </w:tc>
        <w:tc>
          <w:tcPr>
            <w:tcW w:w="681" w:type="pct"/>
            <w:gridSpan w:val="2"/>
          </w:tcPr>
          <w:p w14:paraId="582F2045"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22F5D09C"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4B50A678"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700F3377"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12364F53"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3B056C27" w14:textId="77777777" w:rsidTr="0011727C">
        <w:tc>
          <w:tcPr>
            <w:tcW w:w="2729" w:type="pct"/>
          </w:tcPr>
          <w:p w14:paraId="035334C0" w14:textId="5C338E30"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Sivil toplum kuruluşları ile iş birliğiyle yapılan faaliyetler yeterlidir.</w:t>
            </w:r>
          </w:p>
        </w:tc>
        <w:tc>
          <w:tcPr>
            <w:tcW w:w="681" w:type="pct"/>
            <w:gridSpan w:val="2"/>
          </w:tcPr>
          <w:p w14:paraId="2A1B4F24"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74B7E40E"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4DB4E4F8"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2FC0EFE9"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17C0941D" w14:textId="77777777" w:rsidR="0011727C" w:rsidRPr="00B5536B" w:rsidRDefault="0011727C" w:rsidP="002A60A6">
            <w:pPr>
              <w:pStyle w:val="GvdeMetni"/>
              <w:rPr>
                <w:rFonts w:ascii="Times New Roman" w:hAnsi="Times New Roman" w:cs="Times New Roman"/>
                <w:sz w:val="20"/>
                <w:szCs w:val="20"/>
                <w:lang w:val="tr-TR"/>
              </w:rPr>
            </w:pPr>
          </w:p>
        </w:tc>
      </w:tr>
      <w:tr w:rsidR="002A60A6" w:rsidRPr="00B5536B" w14:paraId="24BD0354" w14:textId="77777777" w:rsidTr="006139CB">
        <w:tc>
          <w:tcPr>
            <w:tcW w:w="5000" w:type="pct"/>
            <w:gridSpan w:val="10"/>
            <w:shd w:val="clear" w:color="auto" w:fill="A6A6A6" w:themeFill="background1" w:themeFillShade="A6"/>
          </w:tcPr>
          <w:p w14:paraId="5A12F7E5" w14:textId="5200E6CD"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w:t>
            </w:r>
            <w:r>
              <w:rPr>
                <w:rFonts w:ascii="Times New Roman" w:hAnsi="Times New Roman" w:cs="Times New Roman"/>
                <w:b/>
                <w:i/>
                <w:sz w:val="20"/>
                <w:szCs w:val="20"/>
                <w:lang w:val="tr-TR"/>
              </w:rPr>
              <w:t>8</w:t>
            </w:r>
            <w:r w:rsidRPr="00B5536B">
              <w:rPr>
                <w:rFonts w:ascii="Times New Roman" w:hAnsi="Times New Roman" w:cs="Times New Roman"/>
                <w:b/>
                <w:i/>
                <w:sz w:val="20"/>
                <w:szCs w:val="20"/>
                <w:lang w:val="tr-TR"/>
              </w:rPr>
              <w:t>: SOSYAL SORUMLULUK PROJELERİNE KATKI</w:t>
            </w:r>
          </w:p>
        </w:tc>
      </w:tr>
      <w:tr w:rsidR="009F469C" w:rsidRPr="00B5536B" w14:paraId="1D443D19" w14:textId="77777777" w:rsidTr="009F469C">
        <w:tc>
          <w:tcPr>
            <w:tcW w:w="5000" w:type="pct"/>
            <w:gridSpan w:val="10"/>
            <w:shd w:val="clear" w:color="auto" w:fill="auto"/>
          </w:tcPr>
          <w:p w14:paraId="56E041E9" w14:textId="5B61B886" w:rsidR="009F469C" w:rsidRPr="009F469C" w:rsidRDefault="009F469C" w:rsidP="009F469C">
            <w:pPr>
              <w:pStyle w:val="GvdeMetni"/>
              <w:rPr>
                <w:rFonts w:ascii="Times New Roman" w:hAnsi="Times New Roman" w:cs="Times New Roman"/>
                <w:bCs/>
                <w:iCs/>
                <w:sz w:val="20"/>
                <w:szCs w:val="20"/>
                <w:lang w:val="tr-TR"/>
              </w:rPr>
            </w:pPr>
            <w:r w:rsidRPr="009F469C">
              <w:rPr>
                <w:rFonts w:ascii="Times New Roman" w:hAnsi="Times New Roman" w:cs="Times New Roman"/>
                <w:bCs/>
                <w:iCs/>
                <w:sz w:val="20"/>
                <w:szCs w:val="20"/>
                <w:lang w:val="tr-TR"/>
              </w:rPr>
              <w:t xml:space="preserve">Lütfen aşağıdaki ifadelerden size en uygun olan sayı kutucuğunu işaretleyiniz. </w:t>
            </w:r>
          </w:p>
          <w:p w14:paraId="1A071884" w14:textId="744D7A82" w:rsidR="009F469C" w:rsidRPr="009F469C" w:rsidRDefault="009F469C" w:rsidP="009F469C">
            <w:pPr>
              <w:pStyle w:val="GvdeMetni"/>
              <w:rPr>
                <w:rFonts w:ascii="Times New Roman" w:hAnsi="Times New Roman" w:cs="Times New Roman"/>
                <w:bCs/>
                <w:i/>
                <w:sz w:val="20"/>
                <w:szCs w:val="20"/>
                <w:lang w:val="tr-TR"/>
              </w:rPr>
            </w:pPr>
            <w:r w:rsidRPr="009F469C">
              <w:rPr>
                <w:rFonts w:ascii="Times New Roman" w:hAnsi="Times New Roman" w:cs="Times New Roman"/>
                <w:bCs/>
                <w:i/>
                <w:sz w:val="20"/>
                <w:szCs w:val="20"/>
                <w:lang w:val="tr-TR"/>
              </w:rPr>
              <w:t>1-Kesinlikle Katılmıyorum, 2-Katılmıyorum, 3-Kararsızım, 4-Katılıyorum, 5-Kesinlikle Katılıyorum</w:t>
            </w:r>
          </w:p>
        </w:tc>
      </w:tr>
      <w:tr w:rsidR="0011727C" w:rsidRPr="00B5536B" w14:paraId="0E9EF0C0" w14:textId="77777777" w:rsidTr="0011727C">
        <w:trPr>
          <w:trHeight w:val="573"/>
        </w:trPr>
        <w:tc>
          <w:tcPr>
            <w:tcW w:w="2729" w:type="pct"/>
          </w:tcPr>
          <w:p w14:paraId="597CCC67" w14:textId="5A3DB1D9" w:rsidR="0011727C" w:rsidRPr="00B5536B" w:rsidRDefault="0011727C" w:rsidP="002A60A6">
            <w:pPr>
              <w:pStyle w:val="GvdeMetni"/>
              <w:rPr>
                <w:rFonts w:ascii="Times New Roman" w:hAnsi="Times New Roman" w:cs="Times New Roman"/>
                <w:sz w:val="20"/>
                <w:szCs w:val="20"/>
                <w:lang w:val="tr-TR"/>
              </w:rPr>
            </w:pPr>
            <w:r>
              <w:rPr>
                <w:rFonts w:ascii="Times New Roman" w:hAnsi="Times New Roman" w:cs="Times New Roman"/>
                <w:sz w:val="20"/>
                <w:szCs w:val="20"/>
                <w:lang w:val="tr-TR"/>
              </w:rPr>
              <w:t>T</w:t>
            </w:r>
            <w:r w:rsidRPr="00B5536B">
              <w:rPr>
                <w:rFonts w:ascii="Times New Roman" w:hAnsi="Times New Roman" w:cs="Times New Roman"/>
                <w:sz w:val="20"/>
                <w:szCs w:val="20"/>
                <w:lang w:val="tr-TR"/>
              </w:rPr>
              <w:t>oplumun ihtiyaçlarına dönük sosyal sorumluluk projeleri geliştirmektedir.</w:t>
            </w:r>
          </w:p>
        </w:tc>
        <w:tc>
          <w:tcPr>
            <w:tcW w:w="681" w:type="pct"/>
            <w:gridSpan w:val="2"/>
          </w:tcPr>
          <w:p w14:paraId="23BA790B"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43C25B82"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123D7321"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5A7677DA"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0DE0CF40"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59E7E350" w14:textId="77777777" w:rsidTr="0011727C">
        <w:tc>
          <w:tcPr>
            <w:tcW w:w="2729" w:type="pct"/>
          </w:tcPr>
          <w:p w14:paraId="013F7CF5" w14:textId="1D4D60FF" w:rsidR="0011727C" w:rsidRPr="00B5536B" w:rsidRDefault="0011727C" w:rsidP="002A60A6">
            <w:pPr>
              <w:pStyle w:val="GvdeMetni"/>
              <w:rPr>
                <w:rFonts w:ascii="Times New Roman" w:hAnsi="Times New Roman" w:cs="Times New Roman"/>
                <w:sz w:val="20"/>
                <w:szCs w:val="20"/>
                <w:lang w:val="tr-TR"/>
              </w:rPr>
            </w:pPr>
            <w:r>
              <w:rPr>
                <w:rFonts w:ascii="Times New Roman" w:hAnsi="Times New Roman" w:cs="Times New Roman"/>
                <w:sz w:val="20"/>
                <w:szCs w:val="20"/>
                <w:lang w:val="tr-TR"/>
              </w:rPr>
              <w:t>Y</w:t>
            </w:r>
            <w:r w:rsidRPr="00B5536B">
              <w:rPr>
                <w:rFonts w:ascii="Times New Roman" w:hAnsi="Times New Roman" w:cs="Times New Roman"/>
                <w:sz w:val="20"/>
                <w:szCs w:val="20"/>
                <w:lang w:val="tr-TR"/>
              </w:rPr>
              <w:t>erel yönetimler, sivil toplum kuruluşları vb. kuruluşların sosyal sorumluluk projelerine katkı sağlar.</w:t>
            </w:r>
          </w:p>
        </w:tc>
        <w:tc>
          <w:tcPr>
            <w:tcW w:w="681" w:type="pct"/>
            <w:gridSpan w:val="2"/>
          </w:tcPr>
          <w:p w14:paraId="7BA96758"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2CEE8F7A"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5703135C"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2C0A9AAC"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2DDC81B1" w14:textId="77777777" w:rsidR="0011727C" w:rsidRPr="00B5536B" w:rsidRDefault="0011727C" w:rsidP="002A60A6">
            <w:pPr>
              <w:pStyle w:val="GvdeMetni"/>
              <w:rPr>
                <w:rFonts w:ascii="Times New Roman" w:hAnsi="Times New Roman" w:cs="Times New Roman"/>
                <w:sz w:val="20"/>
                <w:szCs w:val="20"/>
                <w:lang w:val="tr-TR"/>
              </w:rPr>
            </w:pPr>
          </w:p>
        </w:tc>
      </w:tr>
      <w:tr w:rsidR="0011727C" w:rsidRPr="00B5536B" w14:paraId="3810FEF2" w14:textId="77777777" w:rsidTr="0011727C">
        <w:tc>
          <w:tcPr>
            <w:tcW w:w="2729" w:type="pct"/>
          </w:tcPr>
          <w:p w14:paraId="6C46CF58" w14:textId="0D454C45" w:rsidR="0011727C" w:rsidRPr="00B5536B" w:rsidRDefault="0011727C"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Toplumsal gelişimi sağlayan eğitim ve danışmanlık faaliyetleri yeterlidir.</w:t>
            </w:r>
          </w:p>
        </w:tc>
        <w:tc>
          <w:tcPr>
            <w:tcW w:w="681" w:type="pct"/>
            <w:gridSpan w:val="2"/>
          </w:tcPr>
          <w:p w14:paraId="738D589A" w14:textId="77777777" w:rsidR="0011727C" w:rsidRPr="00B5536B" w:rsidRDefault="0011727C" w:rsidP="002A60A6">
            <w:pPr>
              <w:pStyle w:val="GvdeMetni"/>
              <w:rPr>
                <w:rFonts w:ascii="Times New Roman" w:hAnsi="Times New Roman" w:cs="Times New Roman"/>
                <w:sz w:val="20"/>
                <w:szCs w:val="20"/>
                <w:lang w:val="tr-TR"/>
              </w:rPr>
            </w:pPr>
          </w:p>
        </w:tc>
        <w:tc>
          <w:tcPr>
            <w:tcW w:w="437" w:type="pct"/>
            <w:gridSpan w:val="2"/>
          </w:tcPr>
          <w:p w14:paraId="108D130B" w14:textId="77777777" w:rsidR="0011727C" w:rsidRPr="00B5536B" w:rsidRDefault="0011727C" w:rsidP="002A60A6">
            <w:pPr>
              <w:pStyle w:val="GvdeMetni"/>
              <w:rPr>
                <w:rFonts w:ascii="Times New Roman" w:hAnsi="Times New Roman" w:cs="Times New Roman"/>
                <w:sz w:val="20"/>
                <w:szCs w:val="20"/>
                <w:lang w:val="tr-TR"/>
              </w:rPr>
            </w:pPr>
          </w:p>
        </w:tc>
        <w:tc>
          <w:tcPr>
            <w:tcW w:w="410" w:type="pct"/>
            <w:gridSpan w:val="2"/>
          </w:tcPr>
          <w:p w14:paraId="0F2053A8" w14:textId="77777777" w:rsidR="0011727C" w:rsidRPr="00B5536B" w:rsidRDefault="0011727C" w:rsidP="002A60A6">
            <w:pPr>
              <w:pStyle w:val="GvdeMetni"/>
              <w:rPr>
                <w:rFonts w:ascii="Times New Roman" w:hAnsi="Times New Roman" w:cs="Times New Roman"/>
                <w:sz w:val="20"/>
                <w:szCs w:val="20"/>
                <w:lang w:val="tr-TR"/>
              </w:rPr>
            </w:pPr>
          </w:p>
        </w:tc>
        <w:tc>
          <w:tcPr>
            <w:tcW w:w="422" w:type="pct"/>
            <w:gridSpan w:val="2"/>
          </w:tcPr>
          <w:p w14:paraId="66361285" w14:textId="77777777" w:rsidR="0011727C" w:rsidRPr="00B5536B" w:rsidRDefault="0011727C" w:rsidP="002A60A6">
            <w:pPr>
              <w:pStyle w:val="GvdeMetni"/>
              <w:rPr>
                <w:rFonts w:ascii="Times New Roman" w:hAnsi="Times New Roman" w:cs="Times New Roman"/>
                <w:sz w:val="20"/>
                <w:szCs w:val="20"/>
                <w:lang w:val="tr-TR"/>
              </w:rPr>
            </w:pPr>
          </w:p>
        </w:tc>
        <w:tc>
          <w:tcPr>
            <w:tcW w:w="320" w:type="pct"/>
          </w:tcPr>
          <w:p w14:paraId="437164E3" w14:textId="77777777" w:rsidR="0011727C" w:rsidRPr="00B5536B" w:rsidRDefault="0011727C" w:rsidP="002A60A6">
            <w:pPr>
              <w:pStyle w:val="GvdeMetni"/>
              <w:rPr>
                <w:rFonts w:ascii="Times New Roman" w:hAnsi="Times New Roman" w:cs="Times New Roman"/>
                <w:sz w:val="20"/>
                <w:szCs w:val="20"/>
                <w:lang w:val="tr-TR"/>
              </w:rPr>
            </w:pPr>
          </w:p>
        </w:tc>
      </w:tr>
      <w:tr w:rsidR="002A60A6" w:rsidRPr="00B5536B" w14:paraId="59FBAB79" w14:textId="77777777" w:rsidTr="006139CB">
        <w:tc>
          <w:tcPr>
            <w:tcW w:w="5000" w:type="pct"/>
            <w:gridSpan w:val="10"/>
            <w:shd w:val="clear" w:color="auto" w:fill="A6A6A6" w:themeFill="background1" w:themeFillShade="A6"/>
          </w:tcPr>
          <w:p w14:paraId="7F116925" w14:textId="500028C5" w:rsidR="002A60A6" w:rsidRPr="00B5536B" w:rsidRDefault="002A60A6" w:rsidP="002A60A6">
            <w:pPr>
              <w:pStyle w:val="GvdeMetni"/>
              <w:rPr>
                <w:rFonts w:ascii="Times New Roman" w:hAnsi="Times New Roman" w:cs="Times New Roman"/>
                <w:b/>
                <w:i/>
                <w:sz w:val="20"/>
                <w:szCs w:val="20"/>
                <w:lang w:val="tr-TR"/>
              </w:rPr>
            </w:pPr>
            <w:r w:rsidRPr="00B5536B">
              <w:rPr>
                <w:rFonts w:ascii="Times New Roman" w:hAnsi="Times New Roman" w:cs="Times New Roman"/>
                <w:b/>
                <w:i/>
                <w:sz w:val="20"/>
                <w:szCs w:val="20"/>
                <w:lang w:val="tr-TR"/>
              </w:rPr>
              <w:t xml:space="preserve">BÖLÜM </w:t>
            </w:r>
            <w:r w:rsidR="009F469C">
              <w:rPr>
                <w:rFonts w:ascii="Times New Roman" w:hAnsi="Times New Roman" w:cs="Times New Roman"/>
                <w:b/>
                <w:i/>
                <w:sz w:val="20"/>
                <w:szCs w:val="20"/>
                <w:lang w:val="tr-TR"/>
              </w:rPr>
              <w:t>9</w:t>
            </w:r>
            <w:r w:rsidRPr="00B5536B">
              <w:rPr>
                <w:rFonts w:ascii="Times New Roman" w:hAnsi="Times New Roman" w:cs="Times New Roman"/>
                <w:b/>
                <w:i/>
                <w:sz w:val="20"/>
                <w:szCs w:val="20"/>
                <w:lang w:val="tr-TR"/>
              </w:rPr>
              <w:t>: GÖRÜŞ VE ÖNERİLERİNİZ</w:t>
            </w:r>
          </w:p>
        </w:tc>
      </w:tr>
      <w:tr w:rsidR="002A60A6" w:rsidRPr="00B5536B" w14:paraId="190244B7" w14:textId="77777777" w:rsidTr="006139CB">
        <w:trPr>
          <w:trHeight w:val="1442"/>
        </w:trPr>
        <w:tc>
          <w:tcPr>
            <w:tcW w:w="5000" w:type="pct"/>
            <w:gridSpan w:val="10"/>
          </w:tcPr>
          <w:p w14:paraId="26EE24B0" w14:textId="77777777"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lastRenderedPageBreak/>
              <w:t>Eğitim-öğretimle ilgili görüşleriniz</w:t>
            </w:r>
          </w:p>
        </w:tc>
      </w:tr>
      <w:tr w:rsidR="002A60A6" w:rsidRPr="00B5536B" w14:paraId="7FEF4FF3" w14:textId="77777777" w:rsidTr="006139CB">
        <w:trPr>
          <w:trHeight w:val="1420"/>
        </w:trPr>
        <w:tc>
          <w:tcPr>
            <w:tcW w:w="5000" w:type="pct"/>
            <w:gridSpan w:val="10"/>
          </w:tcPr>
          <w:p w14:paraId="0712CC9E" w14:textId="77777777"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Araştırma-Geliştirme konusunda görüşleriniz</w:t>
            </w:r>
          </w:p>
          <w:p w14:paraId="77407C59" w14:textId="77777777" w:rsidR="002A60A6" w:rsidRPr="00B5536B" w:rsidRDefault="002A60A6" w:rsidP="002A60A6">
            <w:pPr>
              <w:pStyle w:val="GvdeMetni"/>
              <w:rPr>
                <w:rFonts w:ascii="Times New Roman" w:hAnsi="Times New Roman" w:cs="Times New Roman"/>
                <w:sz w:val="20"/>
                <w:szCs w:val="20"/>
                <w:lang w:val="tr-TR"/>
              </w:rPr>
            </w:pPr>
          </w:p>
        </w:tc>
      </w:tr>
      <w:tr w:rsidR="002A60A6" w:rsidRPr="00B5536B" w14:paraId="3A1BC7C0" w14:textId="77777777" w:rsidTr="006139CB">
        <w:trPr>
          <w:trHeight w:val="1540"/>
        </w:trPr>
        <w:tc>
          <w:tcPr>
            <w:tcW w:w="5000" w:type="pct"/>
            <w:gridSpan w:val="10"/>
          </w:tcPr>
          <w:p w14:paraId="1ADB1397" w14:textId="77777777"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Toplumsal hizmetler ve sosyal faaliyetler konusunda görüşleriniz</w:t>
            </w:r>
          </w:p>
          <w:p w14:paraId="618B5A80" w14:textId="77777777" w:rsidR="002A60A6" w:rsidRPr="00B5536B" w:rsidRDefault="002A60A6" w:rsidP="002A60A6">
            <w:pPr>
              <w:pStyle w:val="GvdeMetni"/>
              <w:rPr>
                <w:rFonts w:ascii="Times New Roman" w:hAnsi="Times New Roman" w:cs="Times New Roman"/>
                <w:sz w:val="20"/>
                <w:szCs w:val="20"/>
                <w:lang w:val="tr-TR"/>
              </w:rPr>
            </w:pPr>
          </w:p>
        </w:tc>
      </w:tr>
      <w:tr w:rsidR="002A60A6" w:rsidRPr="00B5536B" w14:paraId="4351209C" w14:textId="77777777" w:rsidTr="006139CB">
        <w:trPr>
          <w:trHeight w:val="1540"/>
        </w:trPr>
        <w:tc>
          <w:tcPr>
            <w:tcW w:w="5000" w:type="pct"/>
            <w:gridSpan w:val="10"/>
          </w:tcPr>
          <w:p w14:paraId="56CAF620" w14:textId="77777777"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Diğer görüşleriniz</w:t>
            </w:r>
          </w:p>
        </w:tc>
      </w:tr>
      <w:tr w:rsidR="002A60A6" w:rsidRPr="00B5536B" w14:paraId="67492DDA" w14:textId="77777777" w:rsidTr="006139CB">
        <w:trPr>
          <w:trHeight w:val="1540"/>
        </w:trPr>
        <w:tc>
          <w:tcPr>
            <w:tcW w:w="5000" w:type="pct"/>
            <w:gridSpan w:val="10"/>
          </w:tcPr>
          <w:p w14:paraId="73595B22" w14:textId="5BE76B93" w:rsidR="002A60A6" w:rsidRPr="00B5536B" w:rsidRDefault="002A60A6" w:rsidP="002A60A6">
            <w:pPr>
              <w:pStyle w:val="GvdeMetni"/>
              <w:rPr>
                <w:rFonts w:ascii="Times New Roman" w:hAnsi="Times New Roman" w:cs="Times New Roman"/>
                <w:sz w:val="20"/>
                <w:szCs w:val="20"/>
                <w:lang w:val="tr-TR"/>
              </w:rPr>
            </w:pPr>
            <w:r w:rsidRPr="00B5536B">
              <w:rPr>
                <w:rFonts w:ascii="Times New Roman" w:hAnsi="Times New Roman" w:cs="Times New Roman"/>
                <w:sz w:val="20"/>
                <w:szCs w:val="20"/>
                <w:lang w:val="tr-TR"/>
              </w:rPr>
              <w:t>Bölümle ilgili talepler; (Birden fazla seçenek işaretleyebilirsiniz.)</w:t>
            </w:r>
          </w:p>
          <w:p w14:paraId="366311E6" w14:textId="20312708" w:rsidR="002A60A6" w:rsidRPr="00B5536B" w:rsidRDefault="002A60A6" w:rsidP="002A60A6">
            <w:pPr>
              <w:pStyle w:val="GvdeMetni"/>
              <w:rPr>
                <w:rStyle w:val="text-format-content"/>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xml:space="preserve">(  ) </w:t>
            </w:r>
            <w:r w:rsidRPr="00B5536B">
              <w:rPr>
                <w:rStyle w:val="text-format-content"/>
                <w:rFonts w:ascii="Times New Roman" w:hAnsi="Times New Roman" w:cs="Times New Roman"/>
                <w:sz w:val="20"/>
                <w:szCs w:val="20"/>
                <w:lang w:val="tr-TR"/>
              </w:rPr>
              <w:t>H</w:t>
            </w:r>
            <w:r w:rsidRPr="00B5536B">
              <w:rPr>
                <w:rStyle w:val="text-format-content"/>
                <w:rFonts w:ascii="Times New Roman" w:hAnsi="Times New Roman" w:cs="Times New Roman"/>
                <w:sz w:val="20"/>
                <w:szCs w:val="20"/>
                <w:shd w:val="clear" w:color="auto" w:fill="FFFFFF"/>
                <w:lang w:val="tr-TR"/>
              </w:rPr>
              <w:t>emşireliğe yönelik düzenlenen eğitim/kurs/sertifika programlarından haberdar olmak isterim.</w:t>
            </w:r>
          </w:p>
          <w:p w14:paraId="781C9EE7" w14:textId="1A13AB36" w:rsidR="002A60A6" w:rsidRPr="00B5536B" w:rsidRDefault="002A60A6" w:rsidP="002A60A6">
            <w:pPr>
              <w:pStyle w:val="GvdeMetni"/>
              <w:rPr>
                <w:rStyle w:val="text-format-content"/>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 Ortak bilimsel çalışmalar yapmayı isterim.</w:t>
            </w:r>
          </w:p>
          <w:p w14:paraId="564150A2" w14:textId="0423FA39" w:rsidR="002A60A6" w:rsidRPr="00B5536B" w:rsidRDefault="002A60A6" w:rsidP="002A60A6">
            <w:pPr>
              <w:pStyle w:val="GvdeMetni"/>
              <w:rPr>
                <w:rStyle w:val="text-format-content"/>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xml:space="preserve">(  ) </w:t>
            </w:r>
            <w:r w:rsidR="009F469C" w:rsidRPr="009F469C">
              <w:rPr>
                <w:rFonts w:ascii="Times New Roman" w:hAnsi="Times New Roman" w:cs="Times New Roman"/>
                <w:sz w:val="20"/>
                <w:szCs w:val="20"/>
                <w:shd w:val="clear" w:color="auto" w:fill="FFFFFF"/>
                <w:lang w:val="tr-TR"/>
              </w:rPr>
              <w:t>Yapılan araştırmaların sonuçlarının paylaşılmasını isterim.</w:t>
            </w:r>
          </w:p>
          <w:p w14:paraId="535A1252" w14:textId="22BF4406" w:rsidR="002A60A6" w:rsidRPr="00B5536B" w:rsidRDefault="002A60A6" w:rsidP="002A60A6">
            <w:pPr>
              <w:pStyle w:val="GvdeMetni"/>
              <w:rPr>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xml:space="preserve">(  ) </w:t>
            </w:r>
            <w:r w:rsidRPr="00B5536B">
              <w:rPr>
                <w:rFonts w:ascii="Times New Roman" w:hAnsi="Times New Roman" w:cs="Times New Roman"/>
                <w:sz w:val="20"/>
                <w:szCs w:val="20"/>
                <w:shd w:val="clear" w:color="auto" w:fill="FFFFFF"/>
                <w:lang w:val="tr-TR"/>
              </w:rPr>
              <w:t>Kariyer günlerine sektör temsilcisi olarak davet edilmek isterim.</w:t>
            </w:r>
          </w:p>
          <w:p w14:paraId="6A677977" w14:textId="4ACAAF11" w:rsidR="002A60A6" w:rsidRPr="00B5536B" w:rsidRDefault="002A60A6" w:rsidP="002A60A6">
            <w:pPr>
              <w:pStyle w:val="GvdeMetni"/>
              <w:rPr>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xml:space="preserve">(  ) </w:t>
            </w:r>
            <w:r w:rsidR="009F469C" w:rsidRPr="009F469C">
              <w:rPr>
                <w:rFonts w:ascii="Times New Roman" w:hAnsi="Times New Roman" w:cs="Times New Roman"/>
                <w:sz w:val="20"/>
                <w:szCs w:val="20"/>
                <w:shd w:val="clear" w:color="auto" w:fill="FFFFFF"/>
                <w:lang w:val="tr-TR"/>
              </w:rPr>
              <w:t>Öğretim programlarının hazırlanmasında görüş sunmak isterim</w:t>
            </w:r>
            <w:r w:rsidRPr="00B5536B">
              <w:rPr>
                <w:rFonts w:ascii="Times New Roman" w:hAnsi="Times New Roman" w:cs="Times New Roman"/>
                <w:sz w:val="20"/>
                <w:szCs w:val="20"/>
                <w:shd w:val="clear" w:color="auto" w:fill="FFFFFF"/>
                <w:lang w:val="tr-TR"/>
              </w:rPr>
              <w:t>.</w:t>
            </w:r>
          </w:p>
          <w:p w14:paraId="0D6A4A3A" w14:textId="77777777" w:rsidR="002A60A6" w:rsidRPr="00B5536B" w:rsidRDefault="002A60A6" w:rsidP="002A60A6">
            <w:pPr>
              <w:pStyle w:val="GvdeMetni"/>
              <w:rPr>
                <w:rFonts w:ascii="Times New Roman" w:hAnsi="Times New Roman" w:cs="Times New Roman"/>
                <w:sz w:val="20"/>
                <w:szCs w:val="20"/>
                <w:shd w:val="clear" w:color="auto" w:fill="FFFFFF"/>
                <w:lang w:val="tr-TR"/>
              </w:rPr>
            </w:pPr>
            <w:r w:rsidRPr="00B5536B">
              <w:rPr>
                <w:rFonts w:ascii="Times New Roman" w:hAnsi="Times New Roman" w:cs="Times New Roman"/>
                <w:sz w:val="20"/>
                <w:szCs w:val="20"/>
                <w:lang w:val="tr-TR"/>
              </w:rPr>
              <w:t xml:space="preserve">(  ) </w:t>
            </w:r>
            <w:r w:rsidRPr="00B5536B">
              <w:rPr>
                <w:rFonts w:ascii="Times New Roman" w:hAnsi="Times New Roman" w:cs="Times New Roman"/>
                <w:sz w:val="20"/>
                <w:szCs w:val="20"/>
                <w:shd w:val="clear" w:color="auto" w:fill="FFFFFF"/>
                <w:lang w:val="tr-TR"/>
              </w:rPr>
              <w:t>Derslere misafir eğitimci olarak katılmak isterim.</w:t>
            </w:r>
          </w:p>
          <w:p w14:paraId="6A41543A" w14:textId="41AE3B28" w:rsidR="002A60A6" w:rsidRPr="00B5536B" w:rsidRDefault="002A60A6" w:rsidP="002A60A6">
            <w:pPr>
              <w:pStyle w:val="GvdeMetni"/>
              <w:rPr>
                <w:rFonts w:ascii="Times New Roman" w:hAnsi="Times New Roman" w:cs="Times New Roman"/>
                <w:shd w:val="clear" w:color="auto" w:fill="FFFFFF"/>
                <w:lang w:val="tr-TR"/>
              </w:rPr>
            </w:pPr>
            <w:r w:rsidRPr="00B5536B">
              <w:rPr>
                <w:rFonts w:ascii="Times New Roman" w:hAnsi="Times New Roman" w:cs="Times New Roman"/>
                <w:sz w:val="20"/>
                <w:szCs w:val="20"/>
                <w:lang w:val="tr-TR"/>
              </w:rPr>
              <w:t xml:space="preserve">(  ) </w:t>
            </w:r>
            <w:r w:rsidRPr="00B5536B">
              <w:rPr>
                <w:rFonts w:ascii="Times New Roman" w:hAnsi="Times New Roman" w:cs="Times New Roman"/>
                <w:sz w:val="20"/>
                <w:szCs w:val="20"/>
                <w:shd w:val="clear" w:color="auto" w:fill="FFFFFF"/>
                <w:lang w:val="tr-TR"/>
              </w:rPr>
              <w:t>Diğer………………………………………………</w:t>
            </w:r>
          </w:p>
        </w:tc>
      </w:tr>
    </w:tbl>
    <w:p w14:paraId="1A5CEB99" w14:textId="77777777" w:rsidR="00147F0D" w:rsidRPr="00B5536B" w:rsidRDefault="00147F0D">
      <w:pPr>
        <w:pStyle w:val="GvdeMetni"/>
        <w:rPr>
          <w:rFonts w:ascii="Times New Roman" w:hAnsi="Times New Roman" w:cs="Times New Roman"/>
          <w:lang w:val="tr-TR"/>
        </w:rPr>
      </w:pPr>
    </w:p>
    <w:p w14:paraId="79C707C6" w14:textId="7F439176" w:rsidR="00210BEB" w:rsidRPr="00B5536B" w:rsidRDefault="00210BEB">
      <w:pPr>
        <w:pStyle w:val="GvdeMetni"/>
        <w:rPr>
          <w:rFonts w:ascii="Times New Roman" w:hAnsi="Times New Roman" w:cs="Times New Roman"/>
          <w:lang w:val="tr-TR"/>
        </w:rPr>
      </w:pPr>
    </w:p>
    <w:p w14:paraId="77EFDE88" w14:textId="77777777" w:rsidR="0043130E" w:rsidRPr="00B5536B" w:rsidRDefault="0043130E">
      <w:pPr>
        <w:pStyle w:val="GvdeMetni"/>
        <w:rPr>
          <w:rFonts w:ascii="Times New Roman" w:hAnsi="Times New Roman" w:cs="Times New Roman"/>
          <w:lang w:val="tr-TR"/>
        </w:rPr>
      </w:pPr>
    </w:p>
    <w:sectPr w:rsidR="0043130E" w:rsidRPr="00B5536B" w:rsidSect="006139CB">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0B72" w14:textId="77777777" w:rsidR="00A635BB" w:rsidRDefault="00A635BB" w:rsidP="00147F0D">
      <w:pPr>
        <w:spacing w:after="0"/>
      </w:pPr>
      <w:r>
        <w:separator/>
      </w:r>
    </w:p>
  </w:endnote>
  <w:endnote w:type="continuationSeparator" w:id="0">
    <w:p w14:paraId="02A83922" w14:textId="77777777" w:rsidR="00A635BB" w:rsidRDefault="00A635BB" w:rsidP="00147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418154"/>
      <w:docPartObj>
        <w:docPartGallery w:val="Page Numbers (Bottom of Page)"/>
        <w:docPartUnique/>
      </w:docPartObj>
    </w:sdtPr>
    <w:sdtEndPr>
      <w:rPr>
        <w:sz w:val="20"/>
      </w:rPr>
    </w:sdtEndPr>
    <w:sdtContent>
      <w:p w14:paraId="67B635E3" w14:textId="77777777" w:rsidR="003C7450" w:rsidRPr="00F856E9" w:rsidRDefault="003C7450">
        <w:pPr>
          <w:pStyle w:val="AltBilgi"/>
          <w:jc w:val="right"/>
          <w:rPr>
            <w:sz w:val="20"/>
          </w:rPr>
        </w:pPr>
        <w:r w:rsidRPr="00F856E9">
          <w:rPr>
            <w:sz w:val="20"/>
          </w:rPr>
          <w:fldChar w:fldCharType="begin"/>
        </w:r>
        <w:r w:rsidRPr="00F856E9">
          <w:rPr>
            <w:sz w:val="20"/>
          </w:rPr>
          <w:instrText>PAGE   \* MERGEFORMAT</w:instrText>
        </w:r>
        <w:r w:rsidRPr="00F856E9">
          <w:rPr>
            <w:sz w:val="20"/>
          </w:rPr>
          <w:fldChar w:fldCharType="separate"/>
        </w:r>
        <w:r w:rsidRPr="00F856E9">
          <w:rPr>
            <w:noProof/>
            <w:sz w:val="20"/>
            <w:lang w:val="tr-TR"/>
          </w:rPr>
          <w:t>5</w:t>
        </w:r>
        <w:r w:rsidRPr="00F856E9">
          <w:rPr>
            <w:sz w:val="20"/>
          </w:rPr>
          <w:fldChar w:fldCharType="end"/>
        </w:r>
      </w:p>
    </w:sdtContent>
  </w:sdt>
  <w:p w14:paraId="543E436B" w14:textId="77777777" w:rsidR="003C7450" w:rsidRDefault="003C74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3BC3" w14:textId="77777777" w:rsidR="00A635BB" w:rsidRDefault="00A635BB">
      <w:r>
        <w:separator/>
      </w:r>
    </w:p>
  </w:footnote>
  <w:footnote w:type="continuationSeparator" w:id="0">
    <w:p w14:paraId="7DBA849D" w14:textId="77777777" w:rsidR="00A635BB" w:rsidRDefault="00A6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D4766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F44ECE"/>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7D4A52"/>
    <w:multiLevelType w:val="hybridMultilevel"/>
    <w:tmpl w:val="72721ED4"/>
    <w:lvl w:ilvl="0" w:tplc="0A86144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DE6EE0"/>
    <w:multiLevelType w:val="hybridMultilevel"/>
    <w:tmpl w:val="C044A4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6C9997"/>
    <w:multiLevelType w:val="multilevel"/>
    <w:tmpl w:val="EB7449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6FB659FC"/>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5CD"/>
    <w:rsid w:val="00011C8B"/>
    <w:rsid w:val="0003644F"/>
    <w:rsid w:val="00085C54"/>
    <w:rsid w:val="00097D4B"/>
    <w:rsid w:val="000C0FE6"/>
    <w:rsid w:val="000E74C6"/>
    <w:rsid w:val="00100E48"/>
    <w:rsid w:val="0011727C"/>
    <w:rsid w:val="00147F0D"/>
    <w:rsid w:val="001806ED"/>
    <w:rsid w:val="00210BEB"/>
    <w:rsid w:val="002157BF"/>
    <w:rsid w:val="002252A3"/>
    <w:rsid w:val="00233FC1"/>
    <w:rsid w:val="00265B12"/>
    <w:rsid w:val="00283897"/>
    <w:rsid w:val="002A60A6"/>
    <w:rsid w:val="00320A20"/>
    <w:rsid w:val="00367DF9"/>
    <w:rsid w:val="003743AC"/>
    <w:rsid w:val="00380BA3"/>
    <w:rsid w:val="003B2587"/>
    <w:rsid w:val="003C7450"/>
    <w:rsid w:val="00407B8C"/>
    <w:rsid w:val="00423239"/>
    <w:rsid w:val="00426319"/>
    <w:rsid w:val="0043130E"/>
    <w:rsid w:val="004B535B"/>
    <w:rsid w:val="004C04DB"/>
    <w:rsid w:val="004E29B3"/>
    <w:rsid w:val="00532DFC"/>
    <w:rsid w:val="0054588A"/>
    <w:rsid w:val="00590D07"/>
    <w:rsid w:val="005F5820"/>
    <w:rsid w:val="006139CB"/>
    <w:rsid w:val="00663AE7"/>
    <w:rsid w:val="006800BC"/>
    <w:rsid w:val="006A187F"/>
    <w:rsid w:val="00717900"/>
    <w:rsid w:val="0077125B"/>
    <w:rsid w:val="00784D58"/>
    <w:rsid w:val="00795FD2"/>
    <w:rsid w:val="007C20C5"/>
    <w:rsid w:val="0085619E"/>
    <w:rsid w:val="00857C54"/>
    <w:rsid w:val="00863E2B"/>
    <w:rsid w:val="00886E00"/>
    <w:rsid w:val="00897A3C"/>
    <w:rsid w:val="008B0301"/>
    <w:rsid w:val="008D0704"/>
    <w:rsid w:val="008D6863"/>
    <w:rsid w:val="008D778A"/>
    <w:rsid w:val="008F7604"/>
    <w:rsid w:val="0090600E"/>
    <w:rsid w:val="00911A35"/>
    <w:rsid w:val="009D59C4"/>
    <w:rsid w:val="009D747E"/>
    <w:rsid w:val="009F469C"/>
    <w:rsid w:val="00A000C9"/>
    <w:rsid w:val="00A07A21"/>
    <w:rsid w:val="00A635BB"/>
    <w:rsid w:val="00AC5704"/>
    <w:rsid w:val="00B5536B"/>
    <w:rsid w:val="00B86B75"/>
    <w:rsid w:val="00BC48D5"/>
    <w:rsid w:val="00C36279"/>
    <w:rsid w:val="00C86DB0"/>
    <w:rsid w:val="00CC3781"/>
    <w:rsid w:val="00D134FD"/>
    <w:rsid w:val="00D71413"/>
    <w:rsid w:val="00DB0742"/>
    <w:rsid w:val="00E23980"/>
    <w:rsid w:val="00E315A3"/>
    <w:rsid w:val="00E41E47"/>
    <w:rsid w:val="00E45AA3"/>
    <w:rsid w:val="00E92178"/>
    <w:rsid w:val="00EE3BD3"/>
    <w:rsid w:val="00F24F9D"/>
    <w:rsid w:val="00F66DBE"/>
    <w:rsid w:val="00F822DB"/>
    <w:rsid w:val="00F837ED"/>
    <w:rsid w:val="00F856E9"/>
    <w:rsid w:val="00FB3DEA"/>
    <w:rsid w:val="00FD029B"/>
    <w:rsid w:val="00FD093C"/>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9F1B"/>
  <w15:docId w15:val="{C61FE52D-0E64-4BFD-96FE-87546260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rsid w:val="00147F0D"/>
    <w:pPr>
      <w:spacing w:before="180" w:after="180"/>
    </w:pPr>
  </w:style>
  <w:style w:type="paragraph" w:customStyle="1" w:styleId="FirstParagraph">
    <w:name w:val="First Paragraph"/>
    <w:basedOn w:val="GvdeMetni"/>
    <w:next w:val="GvdeMetni"/>
    <w:qFormat/>
    <w:rsid w:val="00147F0D"/>
  </w:style>
  <w:style w:type="paragraph" w:customStyle="1" w:styleId="Compact">
    <w:name w:val="Compact"/>
    <w:basedOn w:val="GvdeMetni"/>
    <w:qFormat/>
    <w:rsid w:val="00147F0D"/>
    <w:pPr>
      <w:spacing w:before="36" w:after="36"/>
    </w:pPr>
  </w:style>
  <w:style w:type="paragraph" w:styleId="KonuBal">
    <w:name w:val="Title"/>
    <w:basedOn w:val="Normal"/>
    <w:next w:val="GvdeMetni"/>
    <w:qFormat/>
    <w:rsid w:val="00147F0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rsid w:val="00147F0D"/>
    <w:pPr>
      <w:spacing w:before="240"/>
    </w:pPr>
    <w:rPr>
      <w:sz w:val="30"/>
      <w:szCs w:val="30"/>
    </w:rPr>
  </w:style>
  <w:style w:type="paragraph" w:customStyle="1" w:styleId="Author">
    <w:name w:val="Author"/>
    <w:next w:val="GvdeMetni"/>
    <w:qFormat/>
    <w:rsid w:val="00147F0D"/>
    <w:pPr>
      <w:keepNext/>
      <w:keepLines/>
      <w:jc w:val="center"/>
    </w:pPr>
  </w:style>
  <w:style w:type="paragraph" w:styleId="Tarih">
    <w:name w:val="Date"/>
    <w:next w:val="GvdeMetni"/>
    <w:qFormat/>
    <w:rsid w:val="00147F0D"/>
    <w:pPr>
      <w:keepNext/>
      <w:keepLines/>
      <w:jc w:val="center"/>
    </w:pPr>
  </w:style>
  <w:style w:type="paragraph" w:customStyle="1" w:styleId="Abstract">
    <w:name w:val="Abstract"/>
    <w:basedOn w:val="Normal"/>
    <w:next w:val="GvdeMetni"/>
    <w:qFormat/>
    <w:rsid w:val="00147F0D"/>
    <w:pPr>
      <w:keepNext/>
      <w:keepLines/>
      <w:spacing w:before="300" w:after="300"/>
    </w:pPr>
    <w:rPr>
      <w:sz w:val="20"/>
      <w:szCs w:val="20"/>
    </w:rPr>
  </w:style>
  <w:style w:type="paragraph" w:styleId="Kaynaka">
    <w:name w:val="Bibliography"/>
    <w:basedOn w:val="Normal"/>
    <w:qFormat/>
    <w:rsid w:val="00147F0D"/>
  </w:style>
  <w:style w:type="paragraph" w:customStyle="1" w:styleId="Balk11">
    <w:name w:val="Başlık 11"/>
    <w:basedOn w:val="Normal"/>
    <w:next w:val="GvdeMetni"/>
    <w:uiPriority w:val="9"/>
    <w:qFormat/>
    <w:rsid w:val="00147F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Balk21">
    <w:name w:val="Başlık 21"/>
    <w:basedOn w:val="Normal"/>
    <w:next w:val="GvdeMetni"/>
    <w:uiPriority w:val="9"/>
    <w:unhideWhenUsed/>
    <w:qFormat/>
    <w:rsid w:val="00147F0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Balk31">
    <w:name w:val="Başlık 31"/>
    <w:basedOn w:val="Normal"/>
    <w:next w:val="GvdeMetni"/>
    <w:uiPriority w:val="9"/>
    <w:unhideWhenUsed/>
    <w:qFormat/>
    <w:rsid w:val="00147F0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Balk41">
    <w:name w:val="Başlık 41"/>
    <w:basedOn w:val="Normal"/>
    <w:next w:val="GvdeMetni"/>
    <w:uiPriority w:val="9"/>
    <w:unhideWhenUsed/>
    <w:qFormat/>
    <w:rsid w:val="00147F0D"/>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Balk51">
    <w:name w:val="Başlık 51"/>
    <w:basedOn w:val="Normal"/>
    <w:next w:val="GvdeMetni"/>
    <w:uiPriority w:val="9"/>
    <w:unhideWhenUsed/>
    <w:qFormat/>
    <w:rsid w:val="00147F0D"/>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Balk61">
    <w:name w:val="Başlık 61"/>
    <w:basedOn w:val="Normal"/>
    <w:next w:val="GvdeMetni"/>
    <w:uiPriority w:val="9"/>
    <w:unhideWhenUsed/>
    <w:qFormat/>
    <w:rsid w:val="00147F0D"/>
    <w:pPr>
      <w:keepNext/>
      <w:keepLines/>
      <w:spacing w:before="200" w:after="0"/>
      <w:outlineLvl w:val="5"/>
    </w:pPr>
    <w:rPr>
      <w:rFonts w:asciiTheme="majorHAnsi" w:eastAsiaTheme="majorEastAsia" w:hAnsiTheme="majorHAnsi" w:cstheme="majorBidi"/>
      <w:color w:val="4F81BD" w:themeColor="accent1"/>
    </w:rPr>
  </w:style>
  <w:style w:type="paragraph" w:styleId="bekMetni">
    <w:name w:val="Block Text"/>
    <w:basedOn w:val="GvdeMetni"/>
    <w:next w:val="GvdeMetni"/>
    <w:uiPriority w:val="9"/>
    <w:unhideWhenUsed/>
    <w:qFormat/>
    <w:rsid w:val="00147F0D"/>
    <w:pPr>
      <w:spacing w:before="100" w:after="100"/>
    </w:pPr>
    <w:rPr>
      <w:rFonts w:asciiTheme="majorHAnsi" w:eastAsiaTheme="majorEastAsia" w:hAnsiTheme="majorHAnsi" w:cstheme="majorBidi"/>
      <w:bCs/>
      <w:sz w:val="20"/>
      <w:szCs w:val="20"/>
    </w:rPr>
  </w:style>
  <w:style w:type="paragraph" w:customStyle="1" w:styleId="DipnotMetni1">
    <w:name w:val="Dipnot Metni1"/>
    <w:basedOn w:val="Normal"/>
    <w:uiPriority w:val="9"/>
    <w:unhideWhenUsed/>
    <w:qFormat/>
    <w:rsid w:val="00147F0D"/>
  </w:style>
  <w:style w:type="paragraph" w:customStyle="1" w:styleId="DefinitionTerm">
    <w:name w:val="Definition Term"/>
    <w:basedOn w:val="Normal"/>
    <w:next w:val="Definition"/>
    <w:rsid w:val="00147F0D"/>
    <w:pPr>
      <w:keepNext/>
      <w:keepLines/>
      <w:spacing w:after="0"/>
    </w:pPr>
    <w:rPr>
      <w:b/>
    </w:rPr>
  </w:style>
  <w:style w:type="paragraph" w:customStyle="1" w:styleId="Definition">
    <w:name w:val="Definition"/>
    <w:basedOn w:val="Normal"/>
    <w:rsid w:val="00147F0D"/>
  </w:style>
  <w:style w:type="paragraph" w:customStyle="1" w:styleId="ResimYazs1">
    <w:name w:val="Resim Yazısı1"/>
    <w:basedOn w:val="Normal"/>
    <w:link w:val="GvdeMetniChar"/>
    <w:rsid w:val="00147F0D"/>
    <w:pPr>
      <w:spacing w:after="120"/>
    </w:pPr>
    <w:rPr>
      <w:i/>
    </w:rPr>
  </w:style>
  <w:style w:type="paragraph" w:customStyle="1" w:styleId="TableCaption">
    <w:name w:val="Table Caption"/>
    <w:basedOn w:val="ResimYazs1"/>
    <w:rsid w:val="00147F0D"/>
    <w:pPr>
      <w:keepNext/>
    </w:pPr>
  </w:style>
  <w:style w:type="paragraph" w:customStyle="1" w:styleId="ImageCaption">
    <w:name w:val="Image Caption"/>
    <w:basedOn w:val="ResimYazs1"/>
    <w:rsid w:val="00147F0D"/>
  </w:style>
  <w:style w:type="paragraph" w:customStyle="1" w:styleId="Figure">
    <w:name w:val="Figure"/>
    <w:basedOn w:val="Normal"/>
    <w:rsid w:val="00147F0D"/>
  </w:style>
  <w:style w:type="paragraph" w:customStyle="1" w:styleId="FigurewithCaption">
    <w:name w:val="Figure with Caption"/>
    <w:basedOn w:val="Figure"/>
    <w:rsid w:val="00147F0D"/>
    <w:pPr>
      <w:keepNext/>
    </w:pPr>
  </w:style>
  <w:style w:type="character" w:customStyle="1" w:styleId="GvdeMetniChar">
    <w:name w:val="Gövde Metni Char"/>
    <w:basedOn w:val="VarsaylanParagrafYazTipi"/>
    <w:link w:val="ResimYazs1"/>
    <w:rsid w:val="00147F0D"/>
  </w:style>
  <w:style w:type="character" w:customStyle="1" w:styleId="VerbatimChar">
    <w:name w:val="Verbatim Char"/>
    <w:basedOn w:val="GvdeMetniChar"/>
    <w:link w:val="SourceCode"/>
    <w:rsid w:val="00147F0D"/>
    <w:rPr>
      <w:rFonts w:ascii="Consolas" w:hAnsi="Consolas"/>
      <w:sz w:val="22"/>
    </w:rPr>
  </w:style>
  <w:style w:type="character" w:customStyle="1" w:styleId="DipnotBavurusu1">
    <w:name w:val="Dipnot Başvurusu1"/>
    <w:basedOn w:val="GvdeMetniChar"/>
    <w:rsid w:val="00147F0D"/>
    <w:rPr>
      <w:vertAlign w:val="superscript"/>
    </w:rPr>
  </w:style>
  <w:style w:type="character" w:styleId="Kpr">
    <w:name w:val="Hyperlink"/>
    <w:basedOn w:val="GvdeMetniChar"/>
    <w:rsid w:val="00147F0D"/>
    <w:rPr>
      <w:color w:val="4F81BD" w:themeColor="accent1"/>
    </w:rPr>
  </w:style>
  <w:style w:type="paragraph" w:styleId="TBal">
    <w:name w:val="TOC Heading"/>
    <w:basedOn w:val="Balk11"/>
    <w:next w:val="GvdeMetni"/>
    <w:uiPriority w:val="39"/>
    <w:unhideWhenUsed/>
    <w:qFormat/>
    <w:rsid w:val="00147F0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47F0D"/>
    <w:pPr>
      <w:wordWrap w:val="0"/>
    </w:pPr>
  </w:style>
  <w:style w:type="character" w:customStyle="1" w:styleId="KeywordTok">
    <w:name w:val="KeywordTok"/>
    <w:basedOn w:val="VerbatimChar"/>
    <w:rsid w:val="00147F0D"/>
    <w:rPr>
      <w:rFonts w:ascii="Consolas" w:hAnsi="Consolas"/>
      <w:b/>
      <w:color w:val="007020"/>
      <w:sz w:val="22"/>
    </w:rPr>
  </w:style>
  <w:style w:type="character" w:customStyle="1" w:styleId="DataTypeTok">
    <w:name w:val="DataTypeTok"/>
    <w:basedOn w:val="VerbatimChar"/>
    <w:rsid w:val="00147F0D"/>
    <w:rPr>
      <w:rFonts w:ascii="Consolas" w:hAnsi="Consolas"/>
      <w:color w:val="902000"/>
      <w:sz w:val="22"/>
    </w:rPr>
  </w:style>
  <w:style w:type="character" w:customStyle="1" w:styleId="DecValTok">
    <w:name w:val="DecValTok"/>
    <w:basedOn w:val="VerbatimChar"/>
    <w:rsid w:val="00147F0D"/>
    <w:rPr>
      <w:rFonts w:ascii="Consolas" w:hAnsi="Consolas"/>
      <w:color w:val="40A070"/>
      <w:sz w:val="22"/>
    </w:rPr>
  </w:style>
  <w:style w:type="character" w:customStyle="1" w:styleId="BaseNTok">
    <w:name w:val="BaseNTok"/>
    <w:basedOn w:val="VerbatimChar"/>
    <w:rsid w:val="00147F0D"/>
    <w:rPr>
      <w:rFonts w:ascii="Consolas" w:hAnsi="Consolas"/>
      <w:color w:val="40A070"/>
      <w:sz w:val="22"/>
    </w:rPr>
  </w:style>
  <w:style w:type="character" w:customStyle="1" w:styleId="FloatTok">
    <w:name w:val="FloatTok"/>
    <w:basedOn w:val="VerbatimChar"/>
    <w:rsid w:val="00147F0D"/>
    <w:rPr>
      <w:rFonts w:ascii="Consolas" w:hAnsi="Consolas"/>
      <w:color w:val="40A070"/>
      <w:sz w:val="22"/>
    </w:rPr>
  </w:style>
  <w:style w:type="character" w:customStyle="1" w:styleId="ConstantTok">
    <w:name w:val="ConstantTok"/>
    <w:basedOn w:val="VerbatimChar"/>
    <w:rsid w:val="00147F0D"/>
    <w:rPr>
      <w:rFonts w:ascii="Consolas" w:hAnsi="Consolas"/>
      <w:color w:val="880000"/>
      <w:sz w:val="22"/>
    </w:rPr>
  </w:style>
  <w:style w:type="character" w:customStyle="1" w:styleId="CharTok">
    <w:name w:val="CharTok"/>
    <w:basedOn w:val="VerbatimChar"/>
    <w:rsid w:val="00147F0D"/>
    <w:rPr>
      <w:rFonts w:ascii="Consolas" w:hAnsi="Consolas"/>
      <w:color w:val="4070A0"/>
      <w:sz w:val="22"/>
    </w:rPr>
  </w:style>
  <w:style w:type="character" w:customStyle="1" w:styleId="SpecialCharTok">
    <w:name w:val="SpecialCharTok"/>
    <w:basedOn w:val="VerbatimChar"/>
    <w:rsid w:val="00147F0D"/>
    <w:rPr>
      <w:rFonts w:ascii="Consolas" w:hAnsi="Consolas"/>
      <w:color w:val="4070A0"/>
      <w:sz w:val="22"/>
    </w:rPr>
  </w:style>
  <w:style w:type="character" w:customStyle="1" w:styleId="StringTok">
    <w:name w:val="StringTok"/>
    <w:basedOn w:val="VerbatimChar"/>
    <w:rsid w:val="00147F0D"/>
    <w:rPr>
      <w:rFonts w:ascii="Consolas" w:hAnsi="Consolas"/>
      <w:color w:val="4070A0"/>
      <w:sz w:val="22"/>
    </w:rPr>
  </w:style>
  <w:style w:type="character" w:customStyle="1" w:styleId="VerbatimStringTok">
    <w:name w:val="VerbatimStringTok"/>
    <w:basedOn w:val="VerbatimChar"/>
    <w:rsid w:val="00147F0D"/>
    <w:rPr>
      <w:rFonts w:ascii="Consolas" w:hAnsi="Consolas"/>
      <w:color w:val="4070A0"/>
      <w:sz w:val="22"/>
    </w:rPr>
  </w:style>
  <w:style w:type="character" w:customStyle="1" w:styleId="SpecialStringTok">
    <w:name w:val="SpecialStringTok"/>
    <w:basedOn w:val="VerbatimChar"/>
    <w:rsid w:val="00147F0D"/>
    <w:rPr>
      <w:rFonts w:ascii="Consolas" w:hAnsi="Consolas"/>
      <w:color w:val="BB6688"/>
      <w:sz w:val="22"/>
    </w:rPr>
  </w:style>
  <w:style w:type="character" w:customStyle="1" w:styleId="ImportTok">
    <w:name w:val="ImportTok"/>
    <w:basedOn w:val="VerbatimChar"/>
    <w:rsid w:val="00147F0D"/>
    <w:rPr>
      <w:rFonts w:ascii="Consolas" w:hAnsi="Consolas"/>
      <w:sz w:val="22"/>
    </w:rPr>
  </w:style>
  <w:style w:type="character" w:customStyle="1" w:styleId="CommentTok">
    <w:name w:val="CommentTok"/>
    <w:basedOn w:val="VerbatimChar"/>
    <w:rsid w:val="00147F0D"/>
    <w:rPr>
      <w:rFonts w:ascii="Consolas" w:hAnsi="Consolas"/>
      <w:i/>
      <w:color w:val="60A0B0"/>
      <w:sz w:val="22"/>
    </w:rPr>
  </w:style>
  <w:style w:type="character" w:customStyle="1" w:styleId="DocumentationTok">
    <w:name w:val="DocumentationTok"/>
    <w:basedOn w:val="VerbatimChar"/>
    <w:rsid w:val="00147F0D"/>
    <w:rPr>
      <w:rFonts w:ascii="Consolas" w:hAnsi="Consolas"/>
      <w:i/>
      <w:color w:val="BA2121"/>
      <w:sz w:val="22"/>
    </w:rPr>
  </w:style>
  <w:style w:type="character" w:customStyle="1" w:styleId="AnnotationTok">
    <w:name w:val="AnnotationTok"/>
    <w:basedOn w:val="VerbatimChar"/>
    <w:rsid w:val="00147F0D"/>
    <w:rPr>
      <w:rFonts w:ascii="Consolas" w:hAnsi="Consolas"/>
      <w:b/>
      <w:i/>
      <w:color w:val="60A0B0"/>
      <w:sz w:val="22"/>
    </w:rPr>
  </w:style>
  <w:style w:type="character" w:customStyle="1" w:styleId="CommentVarTok">
    <w:name w:val="CommentVarTok"/>
    <w:basedOn w:val="VerbatimChar"/>
    <w:rsid w:val="00147F0D"/>
    <w:rPr>
      <w:rFonts w:ascii="Consolas" w:hAnsi="Consolas"/>
      <w:b/>
      <w:i/>
      <w:color w:val="60A0B0"/>
      <w:sz w:val="22"/>
    </w:rPr>
  </w:style>
  <w:style w:type="character" w:customStyle="1" w:styleId="OtherTok">
    <w:name w:val="OtherTok"/>
    <w:basedOn w:val="VerbatimChar"/>
    <w:rsid w:val="00147F0D"/>
    <w:rPr>
      <w:rFonts w:ascii="Consolas" w:hAnsi="Consolas"/>
      <w:color w:val="007020"/>
      <w:sz w:val="22"/>
    </w:rPr>
  </w:style>
  <w:style w:type="character" w:customStyle="1" w:styleId="FunctionTok">
    <w:name w:val="FunctionTok"/>
    <w:basedOn w:val="VerbatimChar"/>
    <w:rsid w:val="00147F0D"/>
    <w:rPr>
      <w:rFonts w:ascii="Consolas" w:hAnsi="Consolas"/>
      <w:color w:val="06287E"/>
      <w:sz w:val="22"/>
    </w:rPr>
  </w:style>
  <w:style w:type="character" w:customStyle="1" w:styleId="VariableTok">
    <w:name w:val="VariableTok"/>
    <w:basedOn w:val="VerbatimChar"/>
    <w:rsid w:val="00147F0D"/>
    <w:rPr>
      <w:rFonts w:ascii="Consolas" w:hAnsi="Consolas"/>
      <w:color w:val="19177C"/>
      <w:sz w:val="22"/>
    </w:rPr>
  </w:style>
  <w:style w:type="character" w:customStyle="1" w:styleId="ControlFlowTok">
    <w:name w:val="ControlFlowTok"/>
    <w:basedOn w:val="VerbatimChar"/>
    <w:rsid w:val="00147F0D"/>
    <w:rPr>
      <w:rFonts w:ascii="Consolas" w:hAnsi="Consolas"/>
      <w:b/>
      <w:color w:val="007020"/>
      <w:sz w:val="22"/>
    </w:rPr>
  </w:style>
  <w:style w:type="character" w:customStyle="1" w:styleId="OperatorTok">
    <w:name w:val="OperatorTok"/>
    <w:basedOn w:val="VerbatimChar"/>
    <w:rsid w:val="00147F0D"/>
    <w:rPr>
      <w:rFonts w:ascii="Consolas" w:hAnsi="Consolas"/>
      <w:color w:val="666666"/>
      <w:sz w:val="22"/>
    </w:rPr>
  </w:style>
  <w:style w:type="character" w:customStyle="1" w:styleId="BuiltInTok">
    <w:name w:val="BuiltInTok"/>
    <w:basedOn w:val="VerbatimChar"/>
    <w:rsid w:val="00147F0D"/>
    <w:rPr>
      <w:rFonts w:ascii="Consolas" w:hAnsi="Consolas"/>
      <w:sz w:val="22"/>
    </w:rPr>
  </w:style>
  <w:style w:type="character" w:customStyle="1" w:styleId="ExtensionTok">
    <w:name w:val="ExtensionTok"/>
    <w:basedOn w:val="VerbatimChar"/>
    <w:rsid w:val="00147F0D"/>
    <w:rPr>
      <w:rFonts w:ascii="Consolas" w:hAnsi="Consolas"/>
      <w:sz w:val="22"/>
    </w:rPr>
  </w:style>
  <w:style w:type="character" w:customStyle="1" w:styleId="PreprocessorTok">
    <w:name w:val="PreprocessorTok"/>
    <w:basedOn w:val="VerbatimChar"/>
    <w:rsid w:val="00147F0D"/>
    <w:rPr>
      <w:rFonts w:ascii="Consolas" w:hAnsi="Consolas"/>
      <w:color w:val="BC7A00"/>
      <w:sz w:val="22"/>
    </w:rPr>
  </w:style>
  <w:style w:type="character" w:customStyle="1" w:styleId="AttributeTok">
    <w:name w:val="AttributeTok"/>
    <w:basedOn w:val="VerbatimChar"/>
    <w:rsid w:val="00147F0D"/>
    <w:rPr>
      <w:rFonts w:ascii="Consolas" w:hAnsi="Consolas"/>
      <w:color w:val="7D9029"/>
      <w:sz w:val="22"/>
    </w:rPr>
  </w:style>
  <w:style w:type="character" w:customStyle="1" w:styleId="RegionMarkerTok">
    <w:name w:val="RegionMarkerTok"/>
    <w:basedOn w:val="VerbatimChar"/>
    <w:rsid w:val="00147F0D"/>
    <w:rPr>
      <w:rFonts w:ascii="Consolas" w:hAnsi="Consolas"/>
      <w:sz w:val="22"/>
    </w:rPr>
  </w:style>
  <w:style w:type="character" w:customStyle="1" w:styleId="InformationTok">
    <w:name w:val="InformationTok"/>
    <w:basedOn w:val="VerbatimChar"/>
    <w:rsid w:val="00147F0D"/>
    <w:rPr>
      <w:rFonts w:ascii="Consolas" w:hAnsi="Consolas"/>
      <w:b/>
      <w:i/>
      <w:color w:val="60A0B0"/>
      <w:sz w:val="22"/>
    </w:rPr>
  </w:style>
  <w:style w:type="character" w:customStyle="1" w:styleId="WarningTok">
    <w:name w:val="WarningTok"/>
    <w:basedOn w:val="VerbatimChar"/>
    <w:rsid w:val="00147F0D"/>
    <w:rPr>
      <w:rFonts w:ascii="Consolas" w:hAnsi="Consolas"/>
      <w:b/>
      <w:i/>
      <w:color w:val="60A0B0"/>
      <w:sz w:val="22"/>
    </w:rPr>
  </w:style>
  <w:style w:type="character" w:customStyle="1" w:styleId="AlertTok">
    <w:name w:val="AlertTok"/>
    <w:basedOn w:val="VerbatimChar"/>
    <w:rsid w:val="00147F0D"/>
    <w:rPr>
      <w:rFonts w:ascii="Consolas" w:hAnsi="Consolas"/>
      <w:b/>
      <w:color w:val="FF0000"/>
      <w:sz w:val="22"/>
    </w:rPr>
  </w:style>
  <w:style w:type="character" w:customStyle="1" w:styleId="ErrorTok">
    <w:name w:val="ErrorTok"/>
    <w:basedOn w:val="VerbatimChar"/>
    <w:rsid w:val="00147F0D"/>
    <w:rPr>
      <w:rFonts w:ascii="Consolas" w:hAnsi="Consolas"/>
      <w:b/>
      <w:color w:val="FF0000"/>
      <w:sz w:val="22"/>
    </w:rPr>
  </w:style>
  <w:style w:type="character" w:customStyle="1" w:styleId="NormalTok">
    <w:name w:val="NormalTok"/>
    <w:basedOn w:val="VerbatimChar"/>
    <w:rsid w:val="00147F0D"/>
    <w:rPr>
      <w:rFonts w:ascii="Consolas" w:hAnsi="Consolas"/>
      <w:sz w:val="22"/>
    </w:rPr>
  </w:style>
  <w:style w:type="table" w:styleId="TabloKlavuzu">
    <w:name w:val="Table Grid"/>
    <w:basedOn w:val="NormalTablo"/>
    <w:uiPriority w:val="39"/>
    <w:rsid w:val="00FB3D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B2587"/>
    <w:pPr>
      <w:tabs>
        <w:tab w:val="center" w:pos="4536"/>
        <w:tab w:val="right" w:pos="9072"/>
      </w:tabs>
      <w:spacing w:after="0"/>
    </w:pPr>
  </w:style>
  <w:style w:type="character" w:customStyle="1" w:styleId="stBilgiChar">
    <w:name w:val="Üst Bilgi Char"/>
    <w:basedOn w:val="VarsaylanParagrafYazTipi"/>
    <w:link w:val="stBilgi"/>
    <w:rsid w:val="003B2587"/>
  </w:style>
  <w:style w:type="paragraph" w:styleId="AltBilgi">
    <w:name w:val="footer"/>
    <w:basedOn w:val="Normal"/>
    <w:link w:val="AltBilgiChar"/>
    <w:uiPriority w:val="99"/>
    <w:unhideWhenUsed/>
    <w:rsid w:val="003B2587"/>
    <w:pPr>
      <w:tabs>
        <w:tab w:val="center" w:pos="4536"/>
        <w:tab w:val="right" w:pos="9072"/>
      </w:tabs>
      <w:spacing w:after="0"/>
    </w:pPr>
  </w:style>
  <w:style w:type="character" w:customStyle="1" w:styleId="AltBilgiChar">
    <w:name w:val="Alt Bilgi Char"/>
    <w:basedOn w:val="VarsaylanParagrafYazTipi"/>
    <w:link w:val="AltBilgi"/>
    <w:uiPriority w:val="99"/>
    <w:rsid w:val="003B2587"/>
  </w:style>
  <w:style w:type="character" w:styleId="AklamaBavurusu">
    <w:name w:val="annotation reference"/>
    <w:basedOn w:val="VarsaylanParagrafYazTipi"/>
    <w:semiHidden/>
    <w:unhideWhenUsed/>
    <w:rsid w:val="00A000C9"/>
    <w:rPr>
      <w:sz w:val="16"/>
      <w:szCs w:val="16"/>
    </w:rPr>
  </w:style>
  <w:style w:type="paragraph" w:styleId="AklamaMetni">
    <w:name w:val="annotation text"/>
    <w:basedOn w:val="Normal"/>
    <w:link w:val="AklamaMetniChar"/>
    <w:semiHidden/>
    <w:unhideWhenUsed/>
    <w:rsid w:val="00A000C9"/>
    <w:rPr>
      <w:sz w:val="20"/>
      <w:szCs w:val="20"/>
    </w:rPr>
  </w:style>
  <w:style w:type="character" w:customStyle="1" w:styleId="AklamaMetniChar">
    <w:name w:val="Açıklama Metni Char"/>
    <w:basedOn w:val="VarsaylanParagrafYazTipi"/>
    <w:link w:val="AklamaMetni"/>
    <w:semiHidden/>
    <w:rsid w:val="00A000C9"/>
    <w:rPr>
      <w:sz w:val="20"/>
      <w:szCs w:val="20"/>
    </w:rPr>
  </w:style>
  <w:style w:type="paragraph" w:styleId="AklamaKonusu">
    <w:name w:val="annotation subject"/>
    <w:basedOn w:val="AklamaMetni"/>
    <w:next w:val="AklamaMetni"/>
    <w:link w:val="AklamaKonusuChar"/>
    <w:semiHidden/>
    <w:unhideWhenUsed/>
    <w:rsid w:val="00A000C9"/>
    <w:rPr>
      <w:b/>
      <w:bCs/>
    </w:rPr>
  </w:style>
  <w:style w:type="character" w:customStyle="1" w:styleId="AklamaKonusuChar">
    <w:name w:val="Açıklama Konusu Char"/>
    <w:basedOn w:val="AklamaMetniChar"/>
    <w:link w:val="AklamaKonusu"/>
    <w:semiHidden/>
    <w:rsid w:val="00A000C9"/>
    <w:rPr>
      <w:b/>
      <w:bCs/>
      <w:sz w:val="20"/>
      <w:szCs w:val="20"/>
    </w:rPr>
  </w:style>
  <w:style w:type="paragraph" w:styleId="BalonMetni">
    <w:name w:val="Balloon Text"/>
    <w:basedOn w:val="Normal"/>
    <w:link w:val="BalonMetniChar"/>
    <w:semiHidden/>
    <w:unhideWhenUsed/>
    <w:rsid w:val="00A000C9"/>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A000C9"/>
    <w:rPr>
      <w:rFonts w:ascii="Segoe UI" w:hAnsi="Segoe UI" w:cs="Segoe UI"/>
      <w:sz w:val="18"/>
      <w:szCs w:val="18"/>
    </w:rPr>
  </w:style>
  <w:style w:type="character" w:customStyle="1" w:styleId="text-format-content">
    <w:name w:val="text-format-content"/>
    <w:basedOn w:val="VarsaylanParagrafYazTipi"/>
    <w:rsid w:val="0090600E"/>
  </w:style>
  <w:style w:type="paragraph" w:styleId="ListeParagraf">
    <w:name w:val="List Paragraph"/>
    <w:basedOn w:val="Normal"/>
    <w:uiPriority w:val="34"/>
    <w:qFormat/>
    <w:rsid w:val="00532DFC"/>
    <w:pPr>
      <w:spacing w:after="160" w:line="259" w:lineRule="auto"/>
      <w:ind w:left="720"/>
      <w:contextualSpacing/>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6863">
      <w:bodyDiv w:val="1"/>
      <w:marLeft w:val="0"/>
      <w:marRight w:val="0"/>
      <w:marTop w:val="0"/>
      <w:marBottom w:val="0"/>
      <w:divBdr>
        <w:top w:val="none" w:sz="0" w:space="0" w:color="auto"/>
        <w:left w:val="none" w:sz="0" w:space="0" w:color="auto"/>
        <w:bottom w:val="none" w:sz="0" w:space="0" w:color="auto"/>
        <w:right w:val="none" w:sz="0" w:space="0" w:color="auto"/>
      </w:divBdr>
      <w:divsChild>
        <w:div w:id="1330601431">
          <w:marLeft w:val="0"/>
          <w:marRight w:val="450"/>
          <w:marTop w:val="0"/>
          <w:marBottom w:val="0"/>
          <w:divBdr>
            <w:top w:val="none" w:sz="0" w:space="0" w:color="auto"/>
            <w:left w:val="none" w:sz="0" w:space="0" w:color="auto"/>
            <w:bottom w:val="none" w:sz="0" w:space="0" w:color="auto"/>
            <w:right w:val="none" w:sz="0" w:space="0" w:color="auto"/>
          </w:divBdr>
          <w:divsChild>
            <w:div w:id="1968508741">
              <w:marLeft w:val="0"/>
              <w:marRight w:val="0"/>
              <w:marTop w:val="0"/>
              <w:marBottom w:val="0"/>
              <w:divBdr>
                <w:top w:val="none" w:sz="0" w:space="0" w:color="auto"/>
                <w:left w:val="none" w:sz="0" w:space="0" w:color="auto"/>
                <w:bottom w:val="none" w:sz="0" w:space="0" w:color="auto"/>
                <w:right w:val="none" w:sz="0" w:space="0" w:color="auto"/>
              </w:divBdr>
            </w:div>
          </w:divsChild>
        </w:div>
        <w:div w:id="1881436778">
          <w:marLeft w:val="0"/>
          <w:marRight w:val="450"/>
          <w:marTop w:val="300"/>
          <w:marBottom w:val="0"/>
          <w:divBdr>
            <w:top w:val="none" w:sz="0" w:space="0" w:color="auto"/>
            <w:left w:val="none" w:sz="0" w:space="0" w:color="auto"/>
            <w:bottom w:val="none" w:sz="0" w:space="0" w:color="auto"/>
            <w:right w:val="none" w:sz="0" w:space="0" w:color="auto"/>
          </w:divBdr>
          <w:divsChild>
            <w:div w:id="489250031">
              <w:marLeft w:val="0"/>
              <w:marRight w:val="0"/>
              <w:marTop w:val="0"/>
              <w:marBottom w:val="0"/>
              <w:divBdr>
                <w:top w:val="none" w:sz="0" w:space="0" w:color="auto"/>
                <w:left w:val="none" w:sz="0" w:space="0" w:color="auto"/>
                <w:bottom w:val="none" w:sz="0" w:space="0" w:color="auto"/>
                <w:right w:val="none" w:sz="0" w:space="0" w:color="auto"/>
              </w:divBdr>
            </w:div>
          </w:divsChild>
        </w:div>
        <w:div w:id="410590329">
          <w:marLeft w:val="0"/>
          <w:marRight w:val="450"/>
          <w:marTop w:val="300"/>
          <w:marBottom w:val="0"/>
          <w:divBdr>
            <w:top w:val="none" w:sz="0" w:space="0" w:color="auto"/>
            <w:left w:val="none" w:sz="0" w:space="0" w:color="auto"/>
            <w:bottom w:val="none" w:sz="0" w:space="0" w:color="auto"/>
            <w:right w:val="none" w:sz="0" w:space="0" w:color="auto"/>
          </w:divBdr>
          <w:divsChild>
            <w:div w:id="1735928569">
              <w:marLeft w:val="0"/>
              <w:marRight w:val="0"/>
              <w:marTop w:val="0"/>
              <w:marBottom w:val="0"/>
              <w:divBdr>
                <w:top w:val="none" w:sz="0" w:space="0" w:color="auto"/>
                <w:left w:val="none" w:sz="0" w:space="0" w:color="auto"/>
                <w:bottom w:val="none" w:sz="0" w:space="0" w:color="auto"/>
                <w:right w:val="none" w:sz="0" w:space="0" w:color="auto"/>
              </w:divBdr>
            </w:div>
          </w:divsChild>
        </w:div>
        <w:div w:id="215969859">
          <w:marLeft w:val="0"/>
          <w:marRight w:val="450"/>
          <w:marTop w:val="300"/>
          <w:marBottom w:val="0"/>
          <w:divBdr>
            <w:top w:val="none" w:sz="0" w:space="0" w:color="auto"/>
            <w:left w:val="none" w:sz="0" w:space="0" w:color="auto"/>
            <w:bottom w:val="none" w:sz="0" w:space="0" w:color="auto"/>
            <w:right w:val="none" w:sz="0" w:space="0" w:color="auto"/>
          </w:divBdr>
          <w:divsChild>
            <w:div w:id="1405910485">
              <w:marLeft w:val="0"/>
              <w:marRight w:val="0"/>
              <w:marTop w:val="0"/>
              <w:marBottom w:val="0"/>
              <w:divBdr>
                <w:top w:val="none" w:sz="0" w:space="0" w:color="auto"/>
                <w:left w:val="none" w:sz="0" w:space="0" w:color="auto"/>
                <w:bottom w:val="none" w:sz="0" w:space="0" w:color="auto"/>
                <w:right w:val="none" w:sz="0" w:space="0" w:color="auto"/>
              </w:divBdr>
            </w:div>
          </w:divsChild>
        </w:div>
        <w:div w:id="819082244">
          <w:marLeft w:val="0"/>
          <w:marRight w:val="450"/>
          <w:marTop w:val="300"/>
          <w:marBottom w:val="0"/>
          <w:divBdr>
            <w:top w:val="none" w:sz="0" w:space="0" w:color="auto"/>
            <w:left w:val="none" w:sz="0" w:space="0" w:color="auto"/>
            <w:bottom w:val="none" w:sz="0" w:space="0" w:color="auto"/>
            <w:right w:val="none" w:sz="0" w:space="0" w:color="auto"/>
          </w:divBdr>
          <w:divsChild>
            <w:div w:id="1929927034">
              <w:marLeft w:val="0"/>
              <w:marRight w:val="0"/>
              <w:marTop w:val="0"/>
              <w:marBottom w:val="0"/>
              <w:divBdr>
                <w:top w:val="none" w:sz="0" w:space="0" w:color="auto"/>
                <w:left w:val="none" w:sz="0" w:space="0" w:color="auto"/>
                <w:bottom w:val="none" w:sz="0" w:space="0" w:color="auto"/>
                <w:right w:val="none" w:sz="0" w:space="0" w:color="auto"/>
              </w:divBdr>
            </w:div>
          </w:divsChild>
        </w:div>
        <w:div w:id="29036766">
          <w:marLeft w:val="0"/>
          <w:marRight w:val="450"/>
          <w:marTop w:val="300"/>
          <w:marBottom w:val="0"/>
          <w:divBdr>
            <w:top w:val="none" w:sz="0" w:space="0" w:color="auto"/>
            <w:left w:val="none" w:sz="0" w:space="0" w:color="auto"/>
            <w:bottom w:val="none" w:sz="0" w:space="0" w:color="auto"/>
            <w:right w:val="none" w:sz="0" w:space="0" w:color="auto"/>
          </w:divBdr>
          <w:divsChild>
            <w:div w:id="5860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606F-8D84-498A-9CE3-D12C050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Sevim Sen</dc:creator>
  <cp:lastModifiedBy>Ceren zeren</cp:lastModifiedBy>
  <cp:revision>23</cp:revision>
  <dcterms:created xsi:type="dcterms:W3CDTF">2021-07-02T14:07:00Z</dcterms:created>
  <dcterms:modified xsi:type="dcterms:W3CDTF">2021-07-08T12:47:00Z</dcterms:modified>
</cp:coreProperties>
</file>