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5026" w14:textId="77777777" w:rsidR="00731015" w:rsidRDefault="005D4D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BİRİNCİ BÖLÜM</w:t>
      </w:r>
    </w:p>
    <w:p w14:paraId="2F5CB904" w14:textId="77777777" w:rsidR="00731015" w:rsidRDefault="007310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32A7EC" w14:textId="77777777" w:rsidR="00731015" w:rsidRDefault="005D4D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AMAÇ, KAPSAM, DAYANAK ve TANIMLAR</w:t>
      </w:r>
    </w:p>
    <w:p w14:paraId="1960B791" w14:textId="77777777" w:rsidR="00731015" w:rsidRDefault="007310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6EFD4F" w14:textId="77777777" w:rsidR="00731015" w:rsidRDefault="005D4D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1. AMAÇ: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Yeditepe Üniversitesi Sağlık Bilimleri Fakültesi Hemşirelik Bölümü Akreditasyon Kurulu olarak, bölümün eğitim faaliyetlerini değerlendirme ve geliştirici önerilerde bulunma, akreditasyon ve kalite süreçlerini yönetme, Yükseköğretim Kalite Kurulu (YÖKAK) v</w:t>
      </w:r>
      <w:r>
        <w:rPr>
          <w:rFonts w:ascii="Times New Roman" w:eastAsia="Times New Roman" w:hAnsi="Times New Roman" w:cs="Times New Roman"/>
          <w:sz w:val="24"/>
          <w:szCs w:val="24"/>
        </w:rPr>
        <w:t>e üniversitenin kalite çalışmaları ile ilgili faaliyetlerini sürdürme, Öz Değerlendirme Raporu’nun (ÖDR) hazırlanması ve bu süreçte ilgili kurul ve komisyonların düzenli ve etkin çalışmasının sağlanmasında yetki ve sorumluluklarına ilişkin çalışma esasları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nı belirlemektir. </w:t>
      </w:r>
    </w:p>
    <w:p w14:paraId="72F88C0C" w14:textId="77777777" w:rsidR="00731015" w:rsidRDefault="005D4D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2. KAPSAM: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 yönerge Yeditepe Üniversitesi Sağlık Bilimleri Fakültesi Hemşirelik Bölümü Akreditasyon Kurulu’nun eğitim öğretim faaliyetlerinin etkin bir şekilde yürütülmesi, yenilik sağlayıcı ve geliştirici önerilerin sunulması 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 kapsamda ilgili komisyonların faaliyetlerine yönelik görevlerinin usul ve esaslarını kapsar.</w:t>
      </w:r>
    </w:p>
    <w:p w14:paraId="4421AC15" w14:textId="77777777" w:rsidR="00731015" w:rsidRDefault="005D4D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3. DAYANAK: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Aşağıda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listelenen yönerge ve yönetmelikler doğrultusunda kurulun çalışma ilkeleri belirlenmiştir:</w:t>
      </w:r>
    </w:p>
    <w:p w14:paraId="5AD3880E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YÖK Hemşirelik Ulusal Çekirdek Eğitim Prog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ramı (HUÇEP),</w:t>
      </w:r>
    </w:p>
    <w:p w14:paraId="0017668B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Hemşirelik Eğitim Programları Değerlendirme ve Akreditasyon Kurulu (HEPDAK),</w:t>
      </w:r>
    </w:p>
    <w:p w14:paraId="1CC593BA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29423 Sayılı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yayımlanan Yükseköğretim Kalite Güvencesi Yönetmeliği,</w:t>
      </w:r>
    </w:p>
    <w:p w14:paraId="62C10702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Yeditepe Üniversitesi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Önlisans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Lisans Eğitim Öğretim Yönetmeliği ve ilgili mevzuatlar,</w:t>
      </w:r>
    </w:p>
    <w:p w14:paraId="2236C74C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Türkiye Yükseköğretim Yeterlilikler Çerçevesi 6. Düzey, </w:t>
      </w:r>
    </w:p>
    <w:p w14:paraId="2A8873D8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6283 sayılı Hemşirelik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nunu, </w:t>
      </w:r>
    </w:p>
    <w:p w14:paraId="4FD0F903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27515 sayılı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yayınlanan Hemşirelik Yönetmeliği, </w:t>
      </w:r>
    </w:p>
    <w:p w14:paraId="1EEDD63D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27910 sayılı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yayımlanan “Hemşirelik Yönetmeliğinde Değişiklik Yapılmasına Dair Ek Yönetmelik”,</w:t>
      </w:r>
    </w:p>
    <w:p w14:paraId="25409616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26775 sayılı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yayınlanan “Doktorluk, Hemşirelik, Ebelik,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iş Hekimliği, Veterinerlik, Eczacılık ve Mimarlık Eğitim Programlarının Asgari Eğitim Koşullarının Belirlenmesine Dair Yönetmelik”,</w:t>
      </w:r>
    </w:p>
    <w:p w14:paraId="39CA9F1D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17/6/2021 tarihli 31514 sayılı Resmî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yayımlanan Yükseköğretimde Uygulamalı Eğitimler Çerçeve Yönetmeliği,</w:t>
      </w:r>
    </w:p>
    <w:p w14:paraId="2D46DC33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24/09/2020 tarihli toplantısında karar verilen Yükseköğretim Kurumlarında Uzaktan Öğretime İlişkin Usul ve Esaslar,</w:t>
      </w:r>
    </w:p>
    <w:p w14:paraId="127A6101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Yükseköğretim Kalite Kurulu (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https://yokak.gov.tr/</w:t>
        </w:r>
      </w:hyperlink>
      <w:r>
        <w:rPr>
          <w:rFonts w:ascii="Times New Roman" w:eastAsia="Times New Roman" w:hAnsi="Times New Roman" w:cs="Times New Roman"/>
          <w:color w:val="3367D6"/>
          <w:sz w:val="24"/>
          <w:szCs w:val="24"/>
          <w:u w:val="single"/>
        </w:rPr>
        <w:t>),</w:t>
      </w:r>
    </w:p>
    <w:p w14:paraId="7BE819FC" w14:textId="77777777" w:rsidR="00731015" w:rsidRDefault="005D4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Yeditepe Üniversitesi Kalite Güvence Sistemi (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https://kalite.yeditepe.edu.tr/</w:t>
        </w:r>
      </w:hyperlink>
      <w:r>
        <w:rPr>
          <w:rFonts w:ascii="Times New Roman" w:eastAsia="Times New Roman" w:hAnsi="Times New Roman" w:cs="Times New Roman"/>
          <w:color w:val="3367D6"/>
          <w:sz w:val="24"/>
          <w:szCs w:val="24"/>
          <w:u w:val="single"/>
        </w:rPr>
        <w:t>).</w:t>
      </w:r>
    </w:p>
    <w:p w14:paraId="1239C259" w14:textId="77777777" w:rsidR="00731015" w:rsidRDefault="0073101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19617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4. TANIMLAR: </w:t>
      </w:r>
      <w:r>
        <w:rPr>
          <w:rFonts w:ascii="Times New Roman" w:eastAsia="Times New Roman" w:hAnsi="Times New Roman" w:cs="Times New Roman"/>
          <w:sz w:val="24"/>
          <w:szCs w:val="24"/>
        </w:rPr>
        <w:t>Bu yönergede geçen;</w:t>
      </w:r>
    </w:p>
    <w:p w14:paraId="0547CE52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Akreditasyon: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Bir akreditasyon kuruluşu tarafından belirli bir alanda önceden belirlenmiş, akademik ve alana özgü standartların karşılanıp karşılanmadığını ölçen değerlendirme ve dış kalite güvence sürecini,</w:t>
      </w:r>
    </w:p>
    <w:p w14:paraId="2EC2CAB9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Akreditasyon Kurulu: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Bölümün eğitim öğretim programının </w:t>
      </w:r>
      <w:r>
        <w:rPr>
          <w:rFonts w:ascii="Times New Roman" w:eastAsia="Times New Roman" w:hAnsi="Times New Roman" w:cs="Times New Roman"/>
          <w:sz w:val="24"/>
          <w:szCs w:val="24"/>
        </w:rPr>
        <w:t>daha etkin bir şekilde yürütülmesine ilişkin tüm kalite ve akreditasyon faaliyetlerini yürüten kurulu,</w:t>
      </w:r>
    </w:p>
    <w:p w14:paraId="01E7F81F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 Eğitim Öğretim ve Müfredat Komisyonu: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Bölümün eğitim ve öğretiminde niteliğin artırılması hedefi ile danışma ve düzenleme organı olarak görev yapan </w:t>
      </w:r>
      <w:r>
        <w:rPr>
          <w:rFonts w:ascii="Times New Roman" w:eastAsia="Times New Roman" w:hAnsi="Times New Roman" w:cs="Times New Roman"/>
          <w:sz w:val="24"/>
          <w:szCs w:val="24"/>
        </w:rPr>
        <w:t>komisyonu,</w:t>
      </w:r>
    </w:p>
    <w:p w14:paraId="3B2679BB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 Laboratuvar ve Klinik Uygulama Komisyonu: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Eğitim öğretim programına ve yönetmeliklere uygun laboratuvar ve klinik uygulamaları planlama, yürütme ve düzenlemeden sorumlu komisyonu,</w:t>
      </w:r>
    </w:p>
    <w:p w14:paraId="4E18C4D1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4.5. Ölçme ve Değerlendirme Komisyonu: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Bölümün </w:t>
      </w:r>
      <w:r>
        <w:rPr>
          <w:rFonts w:ascii="Times New Roman" w:eastAsia="Times New Roman" w:hAnsi="Times New Roman" w:cs="Times New Roman"/>
          <w:sz w:val="24"/>
          <w:szCs w:val="24"/>
        </w:rPr>
        <w:t>eğitim öğreti</w:t>
      </w:r>
      <w:r>
        <w:rPr>
          <w:rFonts w:ascii="Times New Roman" w:eastAsia="Times New Roman" w:hAnsi="Times New Roman" w:cs="Times New Roman"/>
          <w:sz w:val="24"/>
          <w:szCs w:val="24"/>
        </w:rPr>
        <w:t>m kapsamında planlanan tüm ölçme ve değerlendirme etkinliklerini denetlemekten sorumlu komisyonu,</w:t>
      </w:r>
    </w:p>
    <w:p w14:paraId="27435427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4.6. İyileştirme ve Geliştirme Komisyonu: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Bölümün eğitim öğretim programının yürütülmesine ilişkin değerlendirme ve gerekli durumlarda iyileştirme faaliyetlerini yürütmekten sorumlu komisyonu,</w:t>
      </w:r>
    </w:p>
    <w:p w14:paraId="5D0027EB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4.7. Öğrenci ve Mezun İzlem Komisyonu: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Bölümün tüm öğrenci ve mezunlarından geri bildirimlerin alınması,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mezunların genel profillerinin belirlenmesi ve çıkarılan sonuçlara göre düzenleme yapılmasından sorumlu komisyonu,</w:t>
      </w:r>
    </w:p>
    <w:p w14:paraId="6A0854B6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4.8. Öz Değerlendirme Raporu (ÖDR):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Program ve kurumun niteliksel ve niceliksel değerlendirmesi için gereken bilgileri sağlamaya yönelik hazı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rlanan raporu,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A6AAFF" w14:textId="77777777" w:rsidR="00731015" w:rsidRDefault="005D4D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4.9. İç Paydaş: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Yeditepe Üniversitesi rektörlüğü ve ilgili birimlerini, Hemşirelik Bölüm başkanını, akademik kadrosu ve öğrencilerini, Sağlık Bilimleri Fakültesi dekanı ve idari birimlerini, diğer fakülte ve bölümlerden görevlendirilen öğre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 elemanlarını,</w:t>
      </w:r>
    </w:p>
    <w:p w14:paraId="00FAF386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4.10. Dış Paydaş: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 Sağlık Müdürlüğü’ne bağlı sağlık hizmeti veren kurumlarında, özel hastanelerde, huzurevlerinde, yaşlı ve evde bakım merkezlerinde, vakıflar/derneklerde, eğitim ve özel eğitim kurumlarında, fabrikalar ve iş yerlerinden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çalışan hemşireleri, yöneticileri, işverenleri ve/veya Yeditepe Üniversitesi Hemşirelik Bölümü mezunlarını,</w:t>
      </w:r>
    </w:p>
    <w:p w14:paraId="365D0AF6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4.11. Yükseköğretim Kalite Kurulu (YÖKAK):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Yükseköğretim kurumlarının eğitim-öğretim ve araştırma faaliyetleri ile idari hizmetlerinin kalite düzey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lerine ilişkin ulusal ve uluslararası kalite standartlarına göre değerlendirmeler yapan, iç ve dış kalite güvencesi, akreditasyon süreçleri ve bağımsız dış değerlendirme kurumlarının yetkilendirilmesi süreçlerini yürüten kuruluşu,</w:t>
      </w:r>
    </w:p>
    <w:p w14:paraId="2A7A4A73" w14:textId="77777777" w:rsidR="00731015" w:rsidRDefault="005D4D21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4.12. Hemşirelik Eğitim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rogramları Değerlendirme ve Akreditasyon Kurulu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HEPDAK):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Hemşirelik eğitim programları için akreditasyon, değerlendirme ve bilgilendirme çalışmaları yaparak Türkiye'de hemşirelik eğitiminin kalitesinin yükseltilmesine katkıda bulunan derneği tanımlamaktad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ır.</w:t>
      </w:r>
    </w:p>
    <w:p w14:paraId="3086DCDE" w14:textId="77777777" w:rsidR="00731015" w:rsidRDefault="007310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D4083D" w14:textId="77777777" w:rsidR="00731015" w:rsidRDefault="007310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CF2F7" w14:textId="77777777" w:rsidR="00731015" w:rsidRDefault="007310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1A94D" w14:textId="77777777" w:rsidR="00731015" w:rsidRDefault="007310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98B1F5" w14:textId="77777777" w:rsidR="00731015" w:rsidRDefault="00731015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FECAD" w14:textId="77777777" w:rsidR="00731015" w:rsidRDefault="005D4D2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İKİNCİ BÖLÜM</w:t>
      </w:r>
    </w:p>
    <w:p w14:paraId="7B579F88" w14:textId="77777777" w:rsidR="00731015" w:rsidRDefault="005D4D2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KURULUN YAPISI, ÇALIŞMA ESASLARI VE GÖREVLERİ</w:t>
      </w:r>
    </w:p>
    <w:p w14:paraId="6B9019D1" w14:textId="77777777" w:rsidR="00731015" w:rsidRDefault="005D4D2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KURULUN YAPISI</w:t>
      </w:r>
    </w:p>
    <w:p w14:paraId="123B590B" w14:textId="77777777" w:rsidR="00731015" w:rsidRDefault="005D4D21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5: </w:t>
      </w:r>
      <w:r>
        <w:rPr>
          <w:rFonts w:ascii="Times New Roman" w:eastAsia="Times New Roman" w:hAnsi="Times New Roman" w:cs="Times New Roman"/>
          <w:sz w:val="24"/>
          <w:szCs w:val="24"/>
        </w:rPr>
        <w:t>Bu maddede kurulun yapısı belirtilmiştir.</w:t>
      </w:r>
    </w:p>
    <w:p w14:paraId="09D3C70D" w14:textId="77777777" w:rsidR="00731015" w:rsidRDefault="005D4D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Kurulun üyeleri: </w:t>
      </w:r>
    </w:p>
    <w:p w14:paraId="1C87FF36" w14:textId="77777777" w:rsidR="00731015" w:rsidRDefault="005D4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Hemşirelik Bölümü tüm öğretim elemanları,</w:t>
      </w:r>
    </w:p>
    <w:p w14:paraId="28568B04" w14:textId="77777777" w:rsidR="00731015" w:rsidRDefault="005D4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Yeditepe Üniversitesi Hemşirelik Bölümü öğrenci temsilcisi,</w:t>
      </w:r>
    </w:p>
    <w:p w14:paraId="1B1FEE79" w14:textId="77777777" w:rsidR="00731015" w:rsidRDefault="005D4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Yeditepe Üniversitesi Sağlık Bilimleri Fakültesi idari personel temsilcisidir.</w:t>
      </w:r>
    </w:p>
    <w:p w14:paraId="330C5F84" w14:textId="77777777" w:rsidR="00731015" w:rsidRDefault="005D4D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Kurul Başkanı ve Başkan yardımcısı üyeler tarafından seçilir. Başkan Yardımcısı, Başkanın olmadığı durumlarda Kurul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aşkanlığını yürütür.</w:t>
      </w:r>
    </w:p>
    <w:p w14:paraId="7CB91055" w14:textId="77777777" w:rsidR="00731015" w:rsidRDefault="005D4D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Kurul başkanının görev süresi 3 (üç) yıldır. </w:t>
      </w:r>
    </w:p>
    <w:p w14:paraId="62B494B9" w14:textId="77777777" w:rsidR="00731015" w:rsidRDefault="005D4D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Başkan komisyonun işleyişini, gündemin oluşturulmasını ve yürütülmesini sağlar.</w:t>
      </w:r>
    </w:p>
    <w:p w14:paraId="44BA632F" w14:textId="77777777" w:rsidR="00731015" w:rsidRDefault="005D4D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Sekreter gerekli kayıtların alınmasını sağlar.</w:t>
      </w:r>
    </w:p>
    <w:p w14:paraId="3D7BE415" w14:textId="77777777" w:rsidR="00731015" w:rsidRDefault="005D4D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Kurul, olağan durumlarda yılda en az 2 (iki) kez toplanır ve aldığı kararları “Akreditasyon Kurulu Toplantı Tutanağı ” ile raporlar. Olağan dışı ve alt komisyonlarda çözülemeyen durumları incelemek amacıyla, başkanın çağrısı ile toplanabilir. Kararlar topl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antıya katılan üyelerin çoğunluğu ile alınır. </w:t>
      </w:r>
    </w:p>
    <w:p w14:paraId="54E9C395" w14:textId="77777777" w:rsidR="00731015" w:rsidRDefault="00731015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10FAF" w14:textId="77777777" w:rsidR="00731015" w:rsidRDefault="005D4D2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ÇALIŞMA ESASLARI</w:t>
      </w:r>
    </w:p>
    <w:p w14:paraId="6EC37D45" w14:textId="77777777" w:rsidR="00731015" w:rsidRDefault="005D4D21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 maddede Akreditasyon Kurulu’nun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çalışma esasları belirtilmiştir. </w:t>
      </w:r>
    </w:p>
    <w:p w14:paraId="5CA9B1F5" w14:textId="77777777" w:rsidR="00731015" w:rsidRDefault="005D4D2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Akreditasyon Kurulu, Yeditepe Üniversitesi Sağlık Bilimleri Fakültesi Hemşirelik Bölümü eğitim öğretim programının daha etkin bir şekilde yürütülmesine ilişkin tüm kalite ve akreditasyon faaliyetlerini yürütme organı olarak görev yapar. </w:t>
      </w:r>
    </w:p>
    <w:p w14:paraId="751CE170" w14:textId="77777777" w:rsidR="00731015" w:rsidRDefault="005D4D2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Akreditasyon Kurul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u, Yeditepe Üniversitesi Hemşirelik Bölümü eğitim amaçları, program çıktılarına ulaşma durumu ve eğitim programının değerlendirilmesine, sürekli iyileştirme ve geliştirme çalışmalarının takibine, iç ve dış paydaş memnuniyetinin artırılması, bilimsel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araştı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 faaliyetlerinin geliştirilmesi ve toplumsal katkının artırılmasına yönelik faaliyetleri destekler ve izlemini yapar. </w:t>
      </w:r>
    </w:p>
    <w:p w14:paraId="700172EE" w14:textId="77777777" w:rsidR="00731015" w:rsidRDefault="005D4D2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Kurul ihtiyaç halinde görev dağılımlarının ve sorumlulukların belirlenmesi ve işleyişin sistematik bir şekilde yürütülmesine ilişkin 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eşitli çalışma grupları ve alt komisyonlar oluşturur.</w:t>
      </w:r>
    </w:p>
    <w:p w14:paraId="02A30E60" w14:textId="77777777" w:rsidR="00731015" w:rsidRDefault="00731015">
      <w:pPr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B1A5E" w14:textId="77777777" w:rsidR="00731015" w:rsidRDefault="005D4D21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KURULUN GÖREVLERİ</w:t>
      </w:r>
    </w:p>
    <w:p w14:paraId="5BDF6968" w14:textId="77777777" w:rsidR="00731015" w:rsidRDefault="005D4D21">
      <w:pPr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7: </w:t>
      </w:r>
      <w:r>
        <w:rPr>
          <w:rFonts w:ascii="Times New Roman" w:eastAsia="Times New Roman" w:hAnsi="Times New Roman" w:cs="Times New Roman"/>
          <w:sz w:val="24"/>
          <w:szCs w:val="24"/>
        </w:rPr>
        <w:t>Bu maddede Akreditasyon Kurulu’nun görevleri belirtilmiştir.</w:t>
      </w:r>
    </w:p>
    <w:p w14:paraId="24DBA2C9" w14:textId="77777777" w:rsidR="00731015" w:rsidRDefault="005D4D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Yükseköğretim Kalite Güvencesi Yönetmeliği kapsamında gerekli olan tüm işleyişleri planlama, takip, kontrol ve koordinasyonunu sağlar.</w:t>
      </w:r>
    </w:p>
    <w:p w14:paraId="1900B0FE" w14:textId="77777777" w:rsidR="00731015" w:rsidRDefault="005D4D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Gerçekleşen eğitim-öğretim, araştırma faaliyetleri ve idarî hizmetlerin iç / dış kalite güvencesi, akreditasyon süreçleri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bu kapsamda tanımlanan görev, yetki ve sorumluluklarına ilişkin esasları düzenler ve denetler.</w:t>
      </w:r>
    </w:p>
    <w:p w14:paraId="4A92CE0C" w14:textId="77777777" w:rsidR="00731015" w:rsidRDefault="005D4D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Yeditepe Üniversitesi Sağlık Bilimleri Fakültesi Hemşirelik Bölümü kalite güvencesi, akreditasyon politikası ve stratejilerini tanımlar, Fakülte Kurulu onayı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sunar.</w:t>
      </w:r>
    </w:p>
    <w:p w14:paraId="7CF79106" w14:textId="77777777" w:rsidR="00731015" w:rsidRDefault="005D4D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Onaylanmış olan yıllık iç ve dış değerlendirme raporlarının ilgili internet ortamından kamuoyuna açıklanmasını sağlar.</w:t>
      </w:r>
    </w:p>
    <w:p w14:paraId="40839E3F" w14:textId="77777777" w:rsidR="00731015" w:rsidRDefault="005D4D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Laboratuvar ve Klinik Uygulama Komisyonu, Eğitim Öğretim ve Müfredat Komisyonu, İyileştirme ve Geliştirme Komisyonu, Öğrenci 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Mezun İzlem Komisyonu, Ölçme ve Değerlendirme Komisyonu gibi alt komisyonları gerekli düzeltici, önleyici ve iyileştirici faaliyetleri başlatmaları için doğrudan görevlendirebilir ve faaliyetlerin gerçekleşme durumunu takip eder.</w:t>
      </w:r>
      <w:r>
        <w:rPr>
          <w:rFonts w:ascii="Times New Roman" w:eastAsia="Times New Roman" w:hAnsi="Times New Roman" w:cs="Times New Roman"/>
          <w:color w:val="5B9BD5"/>
          <w:sz w:val="24"/>
          <w:szCs w:val="24"/>
        </w:rPr>
        <w:t xml:space="preserve"> </w:t>
      </w:r>
    </w:p>
    <w:p w14:paraId="145AB586" w14:textId="77777777" w:rsidR="00731015" w:rsidRDefault="005D4D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Akreditasyon sürecine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 olan tüm birimlerin ve öğrencilerin akreditasyon süreci ve gereklilikleri ile ilgili bilgilendirilmesi faaliyetlerini yürütür.</w:t>
      </w:r>
    </w:p>
    <w:p w14:paraId="76F298F6" w14:textId="77777777" w:rsidR="00731015" w:rsidRDefault="005D4D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Akreditasyon süreci ile ilgili komisyonlar tarafından hazırlanan tüm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doküman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raporları inceler ve gerekli hallerde düzenle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ister.</w:t>
      </w:r>
      <w:r>
        <w:rPr>
          <w:rFonts w:ascii="Times New Roman" w:eastAsia="Times New Roman" w:hAnsi="Times New Roman" w:cs="Times New Roman"/>
          <w:color w:val="5B9BD5"/>
          <w:sz w:val="24"/>
          <w:szCs w:val="24"/>
        </w:rPr>
        <w:t xml:space="preserve"> </w:t>
      </w:r>
    </w:p>
    <w:p w14:paraId="53E319EA" w14:textId="77777777" w:rsidR="00731015" w:rsidRDefault="005D4D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HEPDAK’ın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“Öz Değerlendirme Raporu Hazırlama Kılavuzu” doğrultusunda bölüm akreditasyonu için gerekli tüm raporların hazırlanması ile ilgili çalışma grupları ve alt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komisyonları görevlendirir, akreditasyon ve kalite süreçleri ile ilgili fakülte ve üniversi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ile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işbirliği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yapar, sürekli iyileştirme ve geliştirme faaliyetlerini yönetir. </w:t>
      </w:r>
    </w:p>
    <w:p w14:paraId="4A660C49" w14:textId="77777777" w:rsidR="00731015" w:rsidRDefault="00731015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22409" w14:textId="77777777" w:rsidR="00731015" w:rsidRDefault="005D4D2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ÜÇÜNCÜ BÖLÜM</w:t>
      </w:r>
    </w:p>
    <w:p w14:paraId="2F5D4D1B" w14:textId="77777777" w:rsidR="00731015" w:rsidRDefault="005D4D2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HÜKÜM BULUNMAYAN DURUMLAR</w:t>
      </w:r>
    </w:p>
    <w:p w14:paraId="2963C480" w14:textId="77777777" w:rsidR="00731015" w:rsidRDefault="005D4D21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8: </w:t>
      </w:r>
      <w:r>
        <w:rPr>
          <w:rFonts w:ascii="Times New Roman" w:eastAsia="Times New Roman" w:hAnsi="Times New Roman" w:cs="Times New Roman"/>
          <w:sz w:val="24"/>
          <w:szCs w:val="24"/>
        </w:rPr>
        <w:t>Bu Akreditasyon Kurulu yönergesinde usul ve esaslarda hüküm bulunmayan hallerde Akademik Kurul’a başvurulur ve Akademik Kuru</w:t>
      </w:r>
      <w:r>
        <w:rPr>
          <w:rFonts w:ascii="Times New Roman" w:eastAsia="Times New Roman" w:hAnsi="Times New Roman" w:cs="Times New Roman"/>
          <w:sz w:val="24"/>
          <w:szCs w:val="24"/>
        </w:rPr>
        <w:t>l’un kararları esas alınır.</w:t>
      </w:r>
    </w:p>
    <w:p w14:paraId="7376251C" w14:textId="77777777" w:rsidR="00731015" w:rsidRDefault="007310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A8F5F" w14:textId="77777777" w:rsidR="00731015" w:rsidRDefault="007310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AEE13" w14:textId="77777777" w:rsidR="00731015" w:rsidRDefault="005D4D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DÖRDÜNCÜ BÖLÜM</w:t>
      </w:r>
    </w:p>
    <w:p w14:paraId="47EC4271" w14:textId="77777777" w:rsidR="00731015" w:rsidRDefault="005D4D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 HÜKÜMLER</w:t>
      </w:r>
    </w:p>
    <w:p w14:paraId="4DBDC67C" w14:textId="77777777" w:rsidR="00731015" w:rsidRDefault="005D4D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 Akreditasyon Kurulu Yönergesi Yeditepe Üniversitesi Sağlık Bilimleri Fakültesi Dekanı onayı ile yürürlüğe girer.</w:t>
      </w:r>
    </w:p>
    <w:p w14:paraId="0474704C" w14:textId="77777777" w:rsidR="00731015" w:rsidRDefault="005D4D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10: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 yönerge üzerindeki değişiklik önerileri Akreditasyon Kurulu </w:t>
      </w:r>
      <w:r>
        <w:rPr>
          <w:rFonts w:ascii="Times New Roman" w:eastAsia="Times New Roman" w:hAnsi="Times New Roman" w:cs="Times New Roman"/>
          <w:sz w:val="24"/>
          <w:szCs w:val="24"/>
        </w:rPr>
        <w:t>tarafından Hemşirelik Bölüm Kurulu’na sunulur, hazırlanan öneriler kurul tarafından karara bağlanır.</w:t>
      </w:r>
    </w:p>
    <w:p w14:paraId="0204C0A5" w14:textId="77777777" w:rsidR="00731015" w:rsidRDefault="005D4D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11: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 yönerge Yeditepe Üniversitesi Sağlık Bilimleri Fakültesi Hemşirelik Bölüm Başkanı tarafından yürütülür.</w:t>
      </w:r>
    </w:p>
    <w:p w14:paraId="0B5F33CA" w14:textId="77777777" w:rsidR="00731015" w:rsidRDefault="007310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2888D" w14:textId="77777777" w:rsidR="00731015" w:rsidRDefault="007310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D7496" w14:textId="77777777" w:rsidR="00731015" w:rsidRDefault="007310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E7435" w14:textId="77777777" w:rsidR="00731015" w:rsidRDefault="005D4D2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A314AB9" w14:textId="77777777" w:rsidR="00CC78E0" w:rsidRDefault="00CC78E0" w:rsidP="00CC78E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HEMŞİRELİK BÖLÜMÜ AKREDİTASYON KURULU ÜYE LİSTESİ</w:t>
      </w:r>
    </w:p>
    <w:tbl>
      <w:tblPr>
        <w:tblW w:w="8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3330"/>
        <w:gridCol w:w="3420"/>
      </w:tblGrid>
      <w:tr w:rsidR="00CC78E0" w14:paraId="1950C391" w14:textId="77777777" w:rsidTr="00063D79">
        <w:trPr>
          <w:trHeight w:val="284"/>
        </w:trPr>
        <w:tc>
          <w:tcPr>
            <w:tcW w:w="2139" w:type="dxa"/>
            <w:shd w:val="clear" w:color="auto" w:fill="DEEAF6"/>
            <w:vAlign w:val="center"/>
          </w:tcPr>
          <w:p w14:paraId="200C62D7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Görevi</w:t>
            </w:r>
          </w:p>
        </w:tc>
        <w:tc>
          <w:tcPr>
            <w:tcW w:w="3330" w:type="dxa"/>
            <w:shd w:val="clear" w:color="auto" w:fill="DEEAF6"/>
            <w:vAlign w:val="center"/>
          </w:tcPr>
          <w:p w14:paraId="16389E76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İsim</w:t>
            </w:r>
          </w:p>
        </w:tc>
        <w:tc>
          <w:tcPr>
            <w:tcW w:w="3420" w:type="dxa"/>
            <w:shd w:val="clear" w:color="auto" w:fill="DEEAF6"/>
            <w:vAlign w:val="center"/>
          </w:tcPr>
          <w:p w14:paraId="1523CBDE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Unvan</w:t>
            </w:r>
          </w:p>
        </w:tc>
      </w:tr>
      <w:tr w:rsidR="00CC78E0" w14:paraId="05335714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4A6B42D4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 Başkanı</w:t>
            </w:r>
          </w:p>
        </w:tc>
        <w:tc>
          <w:tcPr>
            <w:tcW w:w="3330" w:type="dxa"/>
            <w:vAlign w:val="center"/>
          </w:tcPr>
          <w:p w14:paraId="0FEF9EDA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Hediye Arslan Özkan</w:t>
            </w:r>
          </w:p>
        </w:tc>
        <w:tc>
          <w:tcPr>
            <w:tcW w:w="3420" w:type="dxa"/>
            <w:vAlign w:val="center"/>
          </w:tcPr>
          <w:p w14:paraId="76ADD0E2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Hemşirelik Bölüm Başkanı</w:t>
            </w:r>
          </w:p>
        </w:tc>
      </w:tr>
      <w:tr w:rsidR="00CC78E0" w14:paraId="4DFA4231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1DA0602D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Başkan Yardımcısı</w:t>
            </w:r>
          </w:p>
        </w:tc>
        <w:tc>
          <w:tcPr>
            <w:tcW w:w="3330" w:type="dxa"/>
            <w:vAlign w:val="center"/>
          </w:tcPr>
          <w:p w14:paraId="2C9663E2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Sevim Şen</w:t>
            </w:r>
          </w:p>
        </w:tc>
        <w:tc>
          <w:tcPr>
            <w:tcW w:w="3420" w:type="dxa"/>
            <w:vAlign w:val="center"/>
          </w:tcPr>
          <w:p w14:paraId="20829E29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Üyesi</w:t>
            </w:r>
          </w:p>
        </w:tc>
      </w:tr>
      <w:tr w:rsidR="00CC78E0" w14:paraId="2E245B14" w14:textId="77777777" w:rsidTr="00063D79">
        <w:trPr>
          <w:trHeight w:val="517"/>
        </w:trPr>
        <w:tc>
          <w:tcPr>
            <w:tcW w:w="2139" w:type="dxa"/>
            <w:vAlign w:val="center"/>
          </w:tcPr>
          <w:p w14:paraId="14CA2D97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Komite Sekreteri</w:t>
            </w:r>
          </w:p>
        </w:tc>
        <w:tc>
          <w:tcPr>
            <w:tcW w:w="3330" w:type="dxa"/>
            <w:vAlign w:val="center"/>
          </w:tcPr>
          <w:p w14:paraId="2B43C0E4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Emir AVŞAR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4BA5CC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  <w:tr w:rsidR="00CC78E0" w14:paraId="2794EDDD" w14:textId="77777777" w:rsidTr="00063D79">
        <w:trPr>
          <w:trHeight w:val="454"/>
        </w:trPr>
        <w:tc>
          <w:tcPr>
            <w:tcW w:w="2139" w:type="dxa"/>
            <w:vMerge w:val="restart"/>
            <w:vAlign w:val="center"/>
          </w:tcPr>
          <w:p w14:paraId="43C6CB2F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Üyeler</w:t>
            </w:r>
          </w:p>
        </w:tc>
        <w:tc>
          <w:tcPr>
            <w:tcW w:w="3330" w:type="dxa"/>
            <w:vAlign w:val="center"/>
          </w:tcPr>
          <w:p w14:paraId="3C6D9767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Dr. Şenay Uzun </w:t>
            </w:r>
          </w:p>
        </w:tc>
        <w:tc>
          <w:tcPr>
            <w:tcW w:w="3420" w:type="dxa"/>
            <w:vAlign w:val="center"/>
          </w:tcPr>
          <w:p w14:paraId="53560F47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Üyesi</w:t>
            </w:r>
          </w:p>
        </w:tc>
      </w:tr>
      <w:tr w:rsidR="00CC78E0" w14:paraId="7DBED04D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1775ED50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221DC81E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Işıl Işık</w:t>
            </w:r>
          </w:p>
        </w:tc>
        <w:tc>
          <w:tcPr>
            <w:tcW w:w="3420" w:type="dxa"/>
            <w:vAlign w:val="center"/>
          </w:tcPr>
          <w:p w14:paraId="6B92E742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Üyesi</w:t>
            </w:r>
          </w:p>
        </w:tc>
      </w:tr>
      <w:tr w:rsidR="00CC78E0" w14:paraId="33829E16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1C4A0798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F12222A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Aylin AKÇA SÜMENGEN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B59E31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Üyesi</w:t>
            </w:r>
          </w:p>
        </w:tc>
      </w:tr>
      <w:tr w:rsidR="00CC78E0" w14:paraId="197D7153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34F77521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455433D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Sibel AFACAN KARAMAN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01433E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Görevlisi</w:t>
            </w:r>
          </w:p>
        </w:tc>
      </w:tr>
      <w:tr w:rsidR="00CC78E0" w14:paraId="465A950C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7C7141C9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FF5A48C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Uzm. Hem. Tuğçe Atak Meriç (ücretsiz izin)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B65152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Laboratuvar Sorumlusu</w:t>
            </w:r>
          </w:p>
        </w:tc>
      </w:tr>
      <w:tr w:rsidR="00CC78E0" w14:paraId="0426CBEA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1C14DA88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7105FD5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Selman Çelik</w:t>
            </w:r>
          </w:p>
        </w:tc>
        <w:tc>
          <w:tcPr>
            <w:tcW w:w="3420" w:type="dxa"/>
            <w:vAlign w:val="center"/>
          </w:tcPr>
          <w:p w14:paraId="7A3952B4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Görevlisi</w:t>
            </w:r>
          </w:p>
        </w:tc>
      </w:tr>
      <w:tr w:rsidR="00CC78E0" w14:paraId="0202283C" w14:textId="77777777" w:rsidTr="00063D79">
        <w:trPr>
          <w:trHeight w:val="416"/>
        </w:trPr>
        <w:tc>
          <w:tcPr>
            <w:tcW w:w="2139" w:type="dxa"/>
            <w:vMerge/>
            <w:vAlign w:val="center"/>
          </w:tcPr>
          <w:p w14:paraId="5F6981AF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DA100D2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Gör. Volkan Ayaz </w:t>
            </w:r>
          </w:p>
        </w:tc>
        <w:tc>
          <w:tcPr>
            <w:tcW w:w="3420" w:type="dxa"/>
            <w:shd w:val="clear" w:color="auto" w:fill="auto"/>
          </w:tcPr>
          <w:p w14:paraId="54A967DB" w14:textId="77777777" w:rsidR="00CC78E0" w:rsidRDefault="00CC78E0" w:rsidP="00063D79">
            <w:pPr>
              <w:spacing w:before="120" w:after="12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Görevlisi</w:t>
            </w:r>
          </w:p>
        </w:tc>
      </w:tr>
      <w:tr w:rsidR="00CC78E0" w14:paraId="57C65417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27CE39F3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30" w:type="dxa"/>
            <w:vAlign w:val="center"/>
          </w:tcPr>
          <w:p w14:paraId="2D91E2F1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Ceren Zeren</w:t>
            </w:r>
          </w:p>
        </w:tc>
        <w:tc>
          <w:tcPr>
            <w:tcW w:w="3420" w:type="dxa"/>
            <w:shd w:val="clear" w:color="auto" w:fill="auto"/>
          </w:tcPr>
          <w:p w14:paraId="50BC02DA" w14:textId="77777777" w:rsidR="00CC78E0" w:rsidRDefault="00CC78E0" w:rsidP="00063D79">
            <w:pPr>
              <w:spacing w:before="120" w:after="12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  <w:tr w:rsidR="00CC78E0" w14:paraId="10BC8A7A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6E94C999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30" w:type="dxa"/>
          </w:tcPr>
          <w:p w14:paraId="5D06EB37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Ayşenur Keleş</w:t>
            </w:r>
          </w:p>
        </w:tc>
        <w:tc>
          <w:tcPr>
            <w:tcW w:w="3420" w:type="dxa"/>
            <w:shd w:val="clear" w:color="auto" w:fill="auto"/>
          </w:tcPr>
          <w:p w14:paraId="6D7A87E7" w14:textId="77777777" w:rsidR="00CC78E0" w:rsidRDefault="00CC78E0" w:rsidP="00063D79">
            <w:pPr>
              <w:spacing w:before="120" w:after="12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  <w:tr w:rsidR="00CC78E0" w14:paraId="3D66647E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2C1930FB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30" w:type="dxa"/>
          </w:tcPr>
          <w:p w14:paraId="5D78CBAC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Emir Avşar</w:t>
            </w:r>
          </w:p>
        </w:tc>
        <w:tc>
          <w:tcPr>
            <w:tcW w:w="3420" w:type="dxa"/>
            <w:shd w:val="clear" w:color="auto" w:fill="auto"/>
          </w:tcPr>
          <w:p w14:paraId="7E2A720D" w14:textId="77777777" w:rsidR="00CC78E0" w:rsidRDefault="00CC78E0" w:rsidP="00063D79">
            <w:pPr>
              <w:spacing w:before="120" w:after="12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  <w:tr w:rsidR="00CC78E0" w14:paraId="59DE7F74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1C2A14B6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30" w:type="dxa"/>
          </w:tcPr>
          <w:p w14:paraId="156942EA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Begüm ARIK</w:t>
            </w:r>
          </w:p>
        </w:tc>
        <w:tc>
          <w:tcPr>
            <w:tcW w:w="3420" w:type="dxa"/>
            <w:shd w:val="clear" w:color="auto" w:fill="auto"/>
          </w:tcPr>
          <w:p w14:paraId="0238D8B6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  <w:tr w:rsidR="00CC78E0" w14:paraId="464FD37D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47CC6DF8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30" w:type="dxa"/>
          </w:tcPr>
          <w:p w14:paraId="08A391FF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Şevval Çağan</w:t>
            </w:r>
          </w:p>
        </w:tc>
        <w:tc>
          <w:tcPr>
            <w:tcW w:w="3420" w:type="dxa"/>
            <w:shd w:val="clear" w:color="auto" w:fill="auto"/>
          </w:tcPr>
          <w:p w14:paraId="0624A162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  <w:tr w:rsidR="00CC78E0" w14:paraId="3DA7D4E8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7F7146A9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30" w:type="dxa"/>
          </w:tcPr>
          <w:p w14:paraId="37B0C2F2" w14:textId="77777777" w:rsidR="00CC78E0" w:rsidRPr="00DD4D5A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D5A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Çağla ÜNAL</w:t>
            </w:r>
          </w:p>
        </w:tc>
        <w:tc>
          <w:tcPr>
            <w:tcW w:w="3420" w:type="dxa"/>
            <w:shd w:val="clear" w:color="auto" w:fill="auto"/>
          </w:tcPr>
          <w:p w14:paraId="13339A01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  <w:tr w:rsidR="00CC78E0" w14:paraId="29BB05E0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6A9F9920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30" w:type="dxa"/>
          </w:tcPr>
          <w:p w14:paraId="07C26075" w14:textId="77777777" w:rsidR="00CC78E0" w:rsidRPr="00DD4D5A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A50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Şerife KELLE DİKBAŞ</w:t>
            </w:r>
          </w:p>
        </w:tc>
        <w:tc>
          <w:tcPr>
            <w:tcW w:w="3420" w:type="dxa"/>
            <w:shd w:val="clear" w:color="auto" w:fill="auto"/>
          </w:tcPr>
          <w:p w14:paraId="46FB1756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  <w:tr w:rsidR="00CC78E0" w14:paraId="3336FC41" w14:textId="77777777" w:rsidTr="00063D79">
        <w:trPr>
          <w:trHeight w:val="506"/>
        </w:trPr>
        <w:tc>
          <w:tcPr>
            <w:tcW w:w="2139" w:type="dxa"/>
            <w:vMerge/>
            <w:vAlign w:val="center"/>
          </w:tcPr>
          <w:p w14:paraId="06DD2EBB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14:paraId="6E5672EE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Dilek Doğru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Demirkurt</w:t>
            </w:r>
            <w:proofErr w:type="spellEnd"/>
          </w:p>
        </w:tc>
        <w:tc>
          <w:tcPr>
            <w:tcW w:w="3420" w:type="dxa"/>
          </w:tcPr>
          <w:p w14:paraId="0583FABE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Fakülte Sekreteri</w:t>
            </w:r>
          </w:p>
        </w:tc>
      </w:tr>
      <w:tr w:rsidR="00CC78E0" w14:paraId="2DA2CE05" w14:textId="77777777" w:rsidTr="00063D79">
        <w:trPr>
          <w:trHeight w:val="454"/>
        </w:trPr>
        <w:tc>
          <w:tcPr>
            <w:tcW w:w="2139" w:type="dxa"/>
            <w:vMerge w:val="restart"/>
            <w:vAlign w:val="center"/>
          </w:tcPr>
          <w:p w14:paraId="5F780A0D" w14:textId="77777777" w:rsidR="00CC78E0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Öğrenci Üyeler</w:t>
            </w:r>
          </w:p>
        </w:tc>
        <w:tc>
          <w:tcPr>
            <w:tcW w:w="6750" w:type="dxa"/>
            <w:gridSpan w:val="2"/>
          </w:tcPr>
          <w:p w14:paraId="1B2676A8" w14:textId="77777777" w:rsidR="00CC78E0" w:rsidRPr="00254B22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Hemşirelik Bölümü Öğrenci Temsilcisi Aleyna </w:t>
            </w:r>
            <w:proofErr w:type="spellStart"/>
            <w:r w:rsidRPr="00254B22">
              <w:rPr>
                <w:rFonts w:ascii="Times New Roman" w:eastAsia="Times New Roman" w:hAnsi="Times New Roman" w:cs="Times New Roman"/>
                <w:sz w:val="18"/>
                <w:szCs w:val="18"/>
              </w:rPr>
              <w:t>Tarğıt</w:t>
            </w:r>
            <w:proofErr w:type="spellEnd"/>
          </w:p>
        </w:tc>
      </w:tr>
      <w:tr w:rsidR="00CC78E0" w14:paraId="270B5E1D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59C65820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0" w:type="dxa"/>
            <w:gridSpan w:val="2"/>
          </w:tcPr>
          <w:p w14:paraId="292FBA50" w14:textId="77777777" w:rsidR="00CC78E0" w:rsidRPr="00AF4558" w:rsidRDefault="00CC78E0" w:rsidP="00063D7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Lisans 2. Sınıf Öğrencisi Hakan </w:t>
            </w:r>
            <w:proofErr w:type="spellStart"/>
            <w:r w:rsidRPr="00AF4558">
              <w:rPr>
                <w:rFonts w:ascii="Times New Roman" w:eastAsia="Times New Roman" w:hAnsi="Times New Roman" w:cs="Times New Roman"/>
                <w:sz w:val="18"/>
                <w:szCs w:val="18"/>
              </w:rPr>
              <w:t>Ellidokuzoğlu</w:t>
            </w:r>
            <w:proofErr w:type="spellEnd"/>
            <w:r w:rsidRPr="00AF4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78E0" w14:paraId="72D2A2FC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7A264A36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0" w:type="dxa"/>
            <w:gridSpan w:val="2"/>
          </w:tcPr>
          <w:p w14:paraId="29F9E4FE" w14:textId="77777777" w:rsidR="00CC78E0" w:rsidRPr="003A3F60" w:rsidRDefault="00CC78E0" w:rsidP="00063D7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F60">
              <w:rPr>
                <w:rFonts w:ascii="Times New Roman" w:eastAsia="Times New Roman" w:hAnsi="Times New Roman" w:cs="Times New Roman"/>
                <w:sz w:val="18"/>
                <w:szCs w:val="18"/>
              </w:rPr>
              <w:t>Lisans 4. Sınıf Öğrenci Temsilcisi Selin Demirkan</w:t>
            </w:r>
          </w:p>
        </w:tc>
      </w:tr>
    </w:tbl>
    <w:p w14:paraId="15C39F07" w14:textId="77777777" w:rsidR="00CC78E0" w:rsidRDefault="00CC78E0" w:rsidP="00CC78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EĞİTİM ÖĞRETİM VE MÜFREDAT KOMİSYONU ÜYE LİSTESİ</w:t>
      </w:r>
    </w:p>
    <w:tbl>
      <w:tblPr>
        <w:tblW w:w="10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3330"/>
        <w:gridCol w:w="2323"/>
        <w:gridCol w:w="2323"/>
      </w:tblGrid>
      <w:tr w:rsidR="00CC78E0" w14:paraId="72987129" w14:textId="77777777" w:rsidTr="00063D79">
        <w:trPr>
          <w:trHeight w:val="284"/>
        </w:trPr>
        <w:tc>
          <w:tcPr>
            <w:tcW w:w="2139" w:type="dxa"/>
            <w:shd w:val="clear" w:color="auto" w:fill="DEEAF6"/>
            <w:vAlign w:val="center"/>
          </w:tcPr>
          <w:p w14:paraId="0CB87E3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Görevi</w:t>
            </w:r>
          </w:p>
        </w:tc>
        <w:tc>
          <w:tcPr>
            <w:tcW w:w="3330" w:type="dxa"/>
            <w:shd w:val="clear" w:color="auto" w:fill="DEEAF6"/>
            <w:vAlign w:val="center"/>
          </w:tcPr>
          <w:p w14:paraId="1CCF30C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İsim</w:t>
            </w:r>
          </w:p>
        </w:tc>
        <w:tc>
          <w:tcPr>
            <w:tcW w:w="2323" w:type="dxa"/>
            <w:shd w:val="clear" w:color="auto" w:fill="DEEAF6"/>
            <w:vAlign w:val="center"/>
          </w:tcPr>
          <w:p w14:paraId="538EA3CC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Unvan</w:t>
            </w:r>
          </w:p>
        </w:tc>
        <w:tc>
          <w:tcPr>
            <w:tcW w:w="2323" w:type="dxa"/>
            <w:shd w:val="clear" w:color="auto" w:fill="DEEAF6"/>
          </w:tcPr>
          <w:p w14:paraId="222EA5B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Komisyonun Sorumluluk Alanları</w:t>
            </w:r>
          </w:p>
        </w:tc>
      </w:tr>
      <w:tr w:rsidR="00CC78E0" w14:paraId="4E9E5766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5D3A329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 Başkanı</w:t>
            </w:r>
          </w:p>
        </w:tc>
        <w:tc>
          <w:tcPr>
            <w:tcW w:w="3330" w:type="dxa"/>
            <w:vAlign w:val="center"/>
          </w:tcPr>
          <w:p w14:paraId="1CB4DA00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Hediye Arslan Özkan</w:t>
            </w:r>
          </w:p>
        </w:tc>
        <w:tc>
          <w:tcPr>
            <w:tcW w:w="2323" w:type="dxa"/>
            <w:vAlign w:val="center"/>
          </w:tcPr>
          <w:p w14:paraId="611BFC7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Hemşirelik Bölüm Başkanı</w:t>
            </w:r>
          </w:p>
        </w:tc>
        <w:tc>
          <w:tcPr>
            <w:tcW w:w="2323" w:type="dxa"/>
            <w:vMerge w:val="restart"/>
          </w:tcPr>
          <w:p w14:paraId="09B1C34B" w14:textId="77777777" w:rsidR="00CC78E0" w:rsidRDefault="00CC78E0" w:rsidP="00063D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Müfredat programı ve derslerin düzenlenmesi</w:t>
            </w:r>
          </w:p>
          <w:p w14:paraId="039DC81A" w14:textId="77777777" w:rsidR="00CC78E0" w:rsidRDefault="00CC78E0" w:rsidP="00063D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 programı amaç ve öğrenim çıktıları</w:t>
            </w:r>
          </w:p>
          <w:p w14:paraId="5712353B" w14:textId="77777777" w:rsidR="00CC78E0" w:rsidRDefault="00CC78E0" w:rsidP="00063D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Uygulama Karnesi </w:t>
            </w:r>
          </w:p>
          <w:p w14:paraId="70910394" w14:textId="77777777" w:rsidR="00CC78E0" w:rsidRDefault="00CC78E0" w:rsidP="00063D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Programı Rehberi </w:t>
            </w:r>
          </w:p>
          <w:p w14:paraId="06433B3B" w14:textId="77777777" w:rsidR="00CC78E0" w:rsidRDefault="00CC78E0" w:rsidP="00063D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 İzlencesi, Ders Bilgi Paketi, Ders Dosyaları Kontrol Çizelgelerinin takibi</w:t>
            </w:r>
          </w:p>
          <w:p w14:paraId="5C4400A7" w14:textId="77777777" w:rsidR="00CC78E0" w:rsidRDefault="00CC78E0" w:rsidP="00063D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Değerlendirme Formu (Hazırlama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surveyansı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7D9E5AE" w14:textId="77777777" w:rsidR="00CC78E0" w:rsidRDefault="00CC78E0" w:rsidP="00063D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ÇAP-Yatay Dikey geçiş-Değişim Programları </w:t>
            </w:r>
          </w:p>
          <w:p w14:paraId="3D4D03FA" w14:textId="77777777" w:rsidR="00CC78E0" w:rsidRDefault="00CC78E0" w:rsidP="00063D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78E0" w14:paraId="795151C3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2B8BCC2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Başkan Yardımcısı</w:t>
            </w:r>
          </w:p>
        </w:tc>
        <w:tc>
          <w:tcPr>
            <w:tcW w:w="3330" w:type="dxa"/>
            <w:vAlign w:val="center"/>
          </w:tcPr>
          <w:p w14:paraId="2D22F34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Uzm. Hem. Sibel AFACAN KARAMAN</w:t>
            </w:r>
          </w:p>
        </w:tc>
        <w:tc>
          <w:tcPr>
            <w:tcW w:w="2323" w:type="dxa"/>
            <w:vAlign w:val="center"/>
          </w:tcPr>
          <w:p w14:paraId="30DC4DE7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2323" w:type="dxa"/>
            <w:vMerge/>
          </w:tcPr>
          <w:p w14:paraId="0EA55F9A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18D88790" w14:textId="77777777" w:rsidTr="00063D79">
        <w:trPr>
          <w:trHeight w:val="517"/>
        </w:trPr>
        <w:tc>
          <w:tcPr>
            <w:tcW w:w="2139" w:type="dxa"/>
            <w:vAlign w:val="center"/>
          </w:tcPr>
          <w:p w14:paraId="3FBA963C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Komite Sekreteri</w:t>
            </w:r>
          </w:p>
        </w:tc>
        <w:tc>
          <w:tcPr>
            <w:tcW w:w="3330" w:type="dxa"/>
            <w:vAlign w:val="center"/>
          </w:tcPr>
          <w:p w14:paraId="742240F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Ceren Zeren</w:t>
            </w:r>
          </w:p>
        </w:tc>
        <w:tc>
          <w:tcPr>
            <w:tcW w:w="2323" w:type="dxa"/>
            <w:shd w:val="clear" w:color="auto" w:fill="auto"/>
          </w:tcPr>
          <w:p w14:paraId="6122C394" w14:textId="77777777" w:rsidR="00CC78E0" w:rsidRDefault="00CC78E0" w:rsidP="00063D7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323" w:type="dxa"/>
            <w:vMerge/>
          </w:tcPr>
          <w:p w14:paraId="0DB5F72F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CC78E0" w14:paraId="2490E80C" w14:textId="77777777" w:rsidTr="00063D79">
        <w:trPr>
          <w:trHeight w:val="454"/>
        </w:trPr>
        <w:tc>
          <w:tcPr>
            <w:tcW w:w="2139" w:type="dxa"/>
            <w:vMerge w:val="restart"/>
            <w:vAlign w:val="center"/>
          </w:tcPr>
          <w:p w14:paraId="45D56FB6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Üyeler</w:t>
            </w:r>
          </w:p>
        </w:tc>
        <w:tc>
          <w:tcPr>
            <w:tcW w:w="3330" w:type="dxa"/>
            <w:vAlign w:val="center"/>
          </w:tcPr>
          <w:p w14:paraId="282B6F23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Selman Çelik</w:t>
            </w:r>
          </w:p>
        </w:tc>
        <w:tc>
          <w:tcPr>
            <w:tcW w:w="2323" w:type="dxa"/>
            <w:vAlign w:val="center"/>
          </w:tcPr>
          <w:p w14:paraId="25535946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2323" w:type="dxa"/>
            <w:vMerge/>
          </w:tcPr>
          <w:p w14:paraId="099497D1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220800D2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6622D3E6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127F997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Ayşenur Keleş</w:t>
            </w:r>
          </w:p>
        </w:tc>
        <w:tc>
          <w:tcPr>
            <w:tcW w:w="2323" w:type="dxa"/>
            <w:vAlign w:val="center"/>
          </w:tcPr>
          <w:p w14:paraId="559F0A4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323" w:type="dxa"/>
            <w:vMerge/>
          </w:tcPr>
          <w:p w14:paraId="515AC36D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5DAE90B5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28143210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29D14503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Begüm ARIK</w:t>
            </w:r>
          </w:p>
        </w:tc>
        <w:tc>
          <w:tcPr>
            <w:tcW w:w="2323" w:type="dxa"/>
            <w:vAlign w:val="center"/>
          </w:tcPr>
          <w:p w14:paraId="5C515C9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323" w:type="dxa"/>
            <w:vMerge/>
          </w:tcPr>
          <w:p w14:paraId="38598776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567F2B50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0CF25D9A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48FD9B5C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Uzm. Hem. Tuğçe Atak Meriç (ücretsiz izin)</w:t>
            </w:r>
          </w:p>
        </w:tc>
        <w:tc>
          <w:tcPr>
            <w:tcW w:w="2323" w:type="dxa"/>
          </w:tcPr>
          <w:p w14:paraId="443DFE06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Laboratuvar Sorumlusu</w:t>
            </w:r>
          </w:p>
        </w:tc>
        <w:tc>
          <w:tcPr>
            <w:tcW w:w="2323" w:type="dxa"/>
            <w:vMerge/>
          </w:tcPr>
          <w:p w14:paraId="194711B6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75E4C6D4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67AD7EBE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05E4215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D13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Şerife KELLE DİKBAŞ</w:t>
            </w:r>
          </w:p>
        </w:tc>
        <w:tc>
          <w:tcPr>
            <w:tcW w:w="2323" w:type="dxa"/>
            <w:vAlign w:val="center"/>
          </w:tcPr>
          <w:p w14:paraId="1BDF795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323" w:type="dxa"/>
            <w:vMerge/>
          </w:tcPr>
          <w:p w14:paraId="673EF909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404F4EA4" w14:textId="77777777" w:rsidTr="00063D79">
        <w:trPr>
          <w:trHeight w:val="390"/>
        </w:trPr>
        <w:tc>
          <w:tcPr>
            <w:tcW w:w="2139" w:type="dxa"/>
            <w:vMerge/>
            <w:vAlign w:val="center"/>
          </w:tcPr>
          <w:p w14:paraId="64AC96D1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4C22CE08" w14:textId="77777777" w:rsidR="00CC78E0" w:rsidRPr="00D03D13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1C94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Şevval ÇAĞAN</w:t>
            </w:r>
          </w:p>
        </w:tc>
        <w:tc>
          <w:tcPr>
            <w:tcW w:w="2323" w:type="dxa"/>
            <w:vAlign w:val="center"/>
          </w:tcPr>
          <w:p w14:paraId="6E46D747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323" w:type="dxa"/>
            <w:vMerge/>
          </w:tcPr>
          <w:p w14:paraId="2EBDBED9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78E6EFA1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3D88D22E" w14:textId="77777777" w:rsidR="00CC78E0" w:rsidRPr="006C52D1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Öğrenci Üyeler</w:t>
            </w:r>
          </w:p>
        </w:tc>
        <w:tc>
          <w:tcPr>
            <w:tcW w:w="5653" w:type="dxa"/>
            <w:gridSpan w:val="2"/>
            <w:vAlign w:val="center"/>
          </w:tcPr>
          <w:p w14:paraId="44F3F811" w14:textId="77777777" w:rsidR="00CC78E0" w:rsidRPr="0006291E" w:rsidRDefault="00CC78E0" w:rsidP="00063D79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91E">
              <w:rPr>
                <w:rFonts w:ascii="Times New Roman" w:eastAsia="Times New Roman" w:hAnsi="Times New Roman" w:cs="Times New Roman"/>
                <w:sz w:val="18"/>
                <w:szCs w:val="18"/>
              </w:rPr>
              <w:t>Lisans Öğrencisi Oğuzhan ÖNDER</w:t>
            </w:r>
          </w:p>
          <w:p w14:paraId="5E807758" w14:textId="77777777" w:rsidR="00CC78E0" w:rsidRPr="0006291E" w:rsidRDefault="00CC78E0" w:rsidP="00063D79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91E">
              <w:rPr>
                <w:rFonts w:ascii="Times New Roman" w:eastAsia="Times New Roman" w:hAnsi="Times New Roman" w:cs="Times New Roman"/>
                <w:sz w:val="18"/>
                <w:szCs w:val="18"/>
              </w:rPr>
              <w:t>Lisans Öğrencisi Aleyna Ceren SOFİ</w:t>
            </w:r>
          </w:p>
          <w:p w14:paraId="016F5CA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91E">
              <w:rPr>
                <w:rFonts w:ascii="Times New Roman" w:eastAsia="Times New Roman" w:hAnsi="Times New Roman" w:cs="Times New Roman"/>
                <w:sz w:val="18"/>
                <w:szCs w:val="18"/>
              </w:rPr>
              <w:t>Lisans Öğrencisi Ahmet GÜMÜŞ</w:t>
            </w:r>
          </w:p>
        </w:tc>
        <w:tc>
          <w:tcPr>
            <w:tcW w:w="2323" w:type="dxa"/>
            <w:vMerge/>
          </w:tcPr>
          <w:p w14:paraId="2841A1BF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E83F7A0" w14:textId="77777777" w:rsidR="00CC78E0" w:rsidRDefault="00CC78E0" w:rsidP="00CC78E0">
      <w:pPr>
        <w:rPr>
          <w:rFonts w:ascii="Times New Roman" w:eastAsia="Times New Roman" w:hAnsi="Times New Roman" w:cs="Times New Roman"/>
          <w:b/>
          <w:color w:val="000000"/>
        </w:rPr>
      </w:pPr>
    </w:p>
    <w:p w14:paraId="37BF8839" w14:textId="77777777" w:rsidR="00CC78E0" w:rsidRDefault="00CC78E0" w:rsidP="00CC78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LABORATUVAR ve KLİNİK UYGULAMA KOMİSYONU </w:t>
      </w:r>
      <w:r>
        <w:rPr>
          <w:rFonts w:ascii="Times New Roman" w:eastAsia="Times New Roman" w:hAnsi="Times New Roman" w:cs="Times New Roman"/>
          <w:b/>
        </w:rPr>
        <w:t>ÜYE LİSTESİ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3330"/>
        <w:gridCol w:w="2323"/>
        <w:gridCol w:w="2268"/>
      </w:tblGrid>
      <w:tr w:rsidR="00CC78E0" w14:paraId="159F2E19" w14:textId="77777777" w:rsidTr="00063D79">
        <w:trPr>
          <w:trHeight w:val="284"/>
        </w:trPr>
        <w:tc>
          <w:tcPr>
            <w:tcW w:w="2139" w:type="dxa"/>
            <w:shd w:val="clear" w:color="auto" w:fill="DEEAF6"/>
            <w:vAlign w:val="center"/>
          </w:tcPr>
          <w:p w14:paraId="49D9B70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Görevi</w:t>
            </w:r>
          </w:p>
        </w:tc>
        <w:tc>
          <w:tcPr>
            <w:tcW w:w="3330" w:type="dxa"/>
            <w:shd w:val="clear" w:color="auto" w:fill="DEEAF6"/>
            <w:vAlign w:val="center"/>
          </w:tcPr>
          <w:p w14:paraId="404FEDA6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İsim</w:t>
            </w:r>
          </w:p>
        </w:tc>
        <w:tc>
          <w:tcPr>
            <w:tcW w:w="2323" w:type="dxa"/>
            <w:shd w:val="clear" w:color="auto" w:fill="DEEAF6"/>
            <w:vAlign w:val="center"/>
          </w:tcPr>
          <w:p w14:paraId="555CCC2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Unvan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6411B02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Komisyonun Sorumluluk Alanları</w:t>
            </w:r>
          </w:p>
        </w:tc>
      </w:tr>
      <w:tr w:rsidR="00CC78E0" w14:paraId="3D9DDC10" w14:textId="77777777" w:rsidTr="00063D79">
        <w:trPr>
          <w:trHeight w:val="567"/>
        </w:trPr>
        <w:tc>
          <w:tcPr>
            <w:tcW w:w="2139" w:type="dxa"/>
            <w:vAlign w:val="center"/>
          </w:tcPr>
          <w:p w14:paraId="16B82078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 Başkanı</w:t>
            </w:r>
          </w:p>
        </w:tc>
        <w:tc>
          <w:tcPr>
            <w:tcW w:w="3330" w:type="dxa"/>
            <w:vAlign w:val="center"/>
          </w:tcPr>
          <w:p w14:paraId="30C25597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Aylin AKÇA SÜMENGEN</w:t>
            </w:r>
          </w:p>
        </w:tc>
        <w:tc>
          <w:tcPr>
            <w:tcW w:w="2323" w:type="dxa"/>
            <w:vAlign w:val="center"/>
          </w:tcPr>
          <w:p w14:paraId="2A5A4BF6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Üyesi</w:t>
            </w:r>
          </w:p>
        </w:tc>
        <w:tc>
          <w:tcPr>
            <w:tcW w:w="2268" w:type="dxa"/>
            <w:vMerge w:val="restart"/>
          </w:tcPr>
          <w:p w14:paraId="6520E87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Klinik, alan ve laboratuvar uygulamalarının yürütülmesi </w:t>
            </w:r>
          </w:p>
          <w:p w14:paraId="3A841898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İş sağlığı ve güvenliği eğitimi ve iş kazalarının takibi</w:t>
            </w:r>
          </w:p>
          <w:p w14:paraId="78B04B7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Klinik Rehber Hemşire Eğitimi </w:t>
            </w:r>
          </w:p>
          <w:p w14:paraId="1E4D1D88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Klinik/Alan Uygulamalarında kullanılacak formlar</w:t>
            </w:r>
          </w:p>
          <w:p w14:paraId="0F72AE8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Klinik/laboratuvar uygulamalarıyla ilgili iç ve dış paydaş geri bildirimleri</w:t>
            </w:r>
          </w:p>
        </w:tc>
      </w:tr>
      <w:tr w:rsidR="00CC78E0" w14:paraId="0541898A" w14:textId="77777777" w:rsidTr="00063D79">
        <w:trPr>
          <w:trHeight w:val="517"/>
        </w:trPr>
        <w:tc>
          <w:tcPr>
            <w:tcW w:w="2139" w:type="dxa"/>
            <w:vAlign w:val="center"/>
          </w:tcPr>
          <w:p w14:paraId="6C10310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Komite Sekreteri</w:t>
            </w:r>
          </w:p>
        </w:tc>
        <w:tc>
          <w:tcPr>
            <w:tcW w:w="3330" w:type="dxa"/>
            <w:vAlign w:val="center"/>
          </w:tcPr>
          <w:p w14:paraId="44366E07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Ayşenur Keleş</w:t>
            </w:r>
          </w:p>
        </w:tc>
        <w:tc>
          <w:tcPr>
            <w:tcW w:w="2323" w:type="dxa"/>
            <w:shd w:val="clear" w:color="auto" w:fill="auto"/>
          </w:tcPr>
          <w:p w14:paraId="7727E64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vMerge/>
          </w:tcPr>
          <w:p w14:paraId="50B9DC34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8E0" w14:paraId="15192F2F" w14:textId="77777777" w:rsidTr="00063D79">
        <w:trPr>
          <w:trHeight w:val="342"/>
        </w:trPr>
        <w:tc>
          <w:tcPr>
            <w:tcW w:w="2139" w:type="dxa"/>
            <w:vMerge w:val="restart"/>
            <w:vAlign w:val="center"/>
          </w:tcPr>
          <w:p w14:paraId="3E46340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Üyeler</w:t>
            </w:r>
          </w:p>
        </w:tc>
        <w:tc>
          <w:tcPr>
            <w:tcW w:w="3330" w:type="dxa"/>
            <w:vAlign w:val="center"/>
          </w:tcPr>
          <w:p w14:paraId="2646893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Şenay Uzun</w:t>
            </w:r>
          </w:p>
        </w:tc>
        <w:tc>
          <w:tcPr>
            <w:tcW w:w="2323" w:type="dxa"/>
          </w:tcPr>
          <w:p w14:paraId="7B0A13C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Üyesi</w:t>
            </w:r>
          </w:p>
        </w:tc>
        <w:tc>
          <w:tcPr>
            <w:tcW w:w="2268" w:type="dxa"/>
            <w:vMerge/>
          </w:tcPr>
          <w:p w14:paraId="4CA5F0F1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8E0" w14:paraId="75888326" w14:textId="77777777" w:rsidTr="00063D79">
        <w:trPr>
          <w:trHeight w:val="368"/>
        </w:trPr>
        <w:tc>
          <w:tcPr>
            <w:tcW w:w="2139" w:type="dxa"/>
            <w:vMerge/>
            <w:vAlign w:val="center"/>
          </w:tcPr>
          <w:p w14:paraId="0233EB8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CE0530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Ceren Zeren</w:t>
            </w:r>
          </w:p>
        </w:tc>
        <w:tc>
          <w:tcPr>
            <w:tcW w:w="2323" w:type="dxa"/>
            <w:vAlign w:val="center"/>
          </w:tcPr>
          <w:p w14:paraId="64DDB5A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vMerge/>
          </w:tcPr>
          <w:p w14:paraId="288E48B8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8E0" w14:paraId="4A770269" w14:textId="77777777" w:rsidTr="00063D79">
        <w:trPr>
          <w:trHeight w:val="368"/>
        </w:trPr>
        <w:tc>
          <w:tcPr>
            <w:tcW w:w="2139" w:type="dxa"/>
            <w:vMerge/>
            <w:vAlign w:val="center"/>
          </w:tcPr>
          <w:p w14:paraId="111C2D83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010AB2D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Şerife Kelle Dikbaş</w:t>
            </w:r>
          </w:p>
        </w:tc>
        <w:tc>
          <w:tcPr>
            <w:tcW w:w="2323" w:type="dxa"/>
            <w:vAlign w:val="center"/>
          </w:tcPr>
          <w:p w14:paraId="127C8B93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vMerge/>
          </w:tcPr>
          <w:p w14:paraId="4F033E39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8E0" w14:paraId="77DB9FCE" w14:textId="77777777" w:rsidTr="00063D79">
        <w:trPr>
          <w:trHeight w:val="283"/>
        </w:trPr>
        <w:tc>
          <w:tcPr>
            <w:tcW w:w="2139" w:type="dxa"/>
            <w:vAlign w:val="center"/>
          </w:tcPr>
          <w:p w14:paraId="52A4554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Öğrenci Üyeler</w:t>
            </w:r>
          </w:p>
        </w:tc>
        <w:tc>
          <w:tcPr>
            <w:tcW w:w="5653" w:type="dxa"/>
            <w:gridSpan w:val="2"/>
            <w:vAlign w:val="center"/>
          </w:tcPr>
          <w:p w14:paraId="05695F0A" w14:textId="77777777" w:rsidR="00CC78E0" w:rsidRPr="00BC0E39" w:rsidRDefault="00CC78E0" w:rsidP="00063D79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Lisans Öğrencisi</w:t>
            </w:r>
            <w:r w:rsidRPr="00BC0E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Gamze Gülbahar </w:t>
            </w:r>
            <w:proofErr w:type="spellStart"/>
            <w:r w:rsidRPr="00BC0E39">
              <w:rPr>
                <w:rFonts w:ascii="Times New Roman" w:eastAsia="Times New Roman" w:hAnsi="Times New Roman" w:cs="Times New Roman"/>
                <w:sz w:val="18"/>
                <w:szCs w:val="18"/>
              </w:rPr>
              <w:t>Cömez</w:t>
            </w:r>
            <w:proofErr w:type="spellEnd"/>
          </w:p>
          <w:p w14:paraId="366FC3F9" w14:textId="77777777" w:rsidR="00CC78E0" w:rsidRPr="00BC0E39" w:rsidRDefault="00CC78E0" w:rsidP="00063D79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Lisans Öğrencisi</w:t>
            </w:r>
            <w:r w:rsidRPr="00BC0E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Merve Karatekin</w:t>
            </w:r>
          </w:p>
          <w:p w14:paraId="78BDE9E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Lisans Öğrencisi</w:t>
            </w:r>
            <w:r w:rsidRPr="00BC0E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Nursu Balıkçı</w:t>
            </w:r>
          </w:p>
        </w:tc>
        <w:tc>
          <w:tcPr>
            <w:tcW w:w="2268" w:type="dxa"/>
            <w:vMerge/>
          </w:tcPr>
          <w:p w14:paraId="28C3BAA2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8EA290" w14:textId="77777777" w:rsidR="00CC78E0" w:rsidRDefault="00CC78E0" w:rsidP="00CC78E0"/>
    <w:p w14:paraId="5DFF4A8C" w14:textId="77777777" w:rsidR="00CC78E0" w:rsidRDefault="00CC78E0" w:rsidP="00CC78E0">
      <w:pPr>
        <w:rPr>
          <w:rFonts w:ascii="Times New Roman" w:eastAsia="Times New Roman" w:hAnsi="Times New Roman" w:cs="Times New Roman"/>
          <w:b/>
          <w:color w:val="000000"/>
        </w:rPr>
      </w:pPr>
    </w:p>
    <w:p w14:paraId="25DBCDB4" w14:textId="77777777" w:rsidR="00CC78E0" w:rsidRDefault="00CC78E0" w:rsidP="00CC78E0">
      <w:pPr>
        <w:rPr>
          <w:rFonts w:ascii="Times New Roman" w:eastAsia="Times New Roman" w:hAnsi="Times New Roman" w:cs="Times New Roman"/>
          <w:b/>
          <w:color w:val="000000"/>
        </w:rPr>
      </w:pPr>
    </w:p>
    <w:p w14:paraId="7C6F3AFE" w14:textId="77777777" w:rsidR="00CC78E0" w:rsidRDefault="00CC78E0" w:rsidP="00CC78E0">
      <w:pPr>
        <w:rPr>
          <w:rFonts w:ascii="Times New Roman" w:eastAsia="Times New Roman" w:hAnsi="Times New Roman" w:cs="Times New Roman"/>
          <w:b/>
          <w:color w:val="000000"/>
        </w:rPr>
      </w:pPr>
    </w:p>
    <w:p w14:paraId="523722D9" w14:textId="77777777" w:rsidR="00CC78E0" w:rsidRDefault="00CC78E0" w:rsidP="00CC78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ÖLÇME VE DEĞERLENDİRME KOMİSYONU ÜYE LİSESİ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3330"/>
        <w:gridCol w:w="2323"/>
        <w:gridCol w:w="2268"/>
      </w:tblGrid>
      <w:tr w:rsidR="00CC78E0" w14:paraId="4AA3C67B" w14:textId="77777777" w:rsidTr="00063D79">
        <w:trPr>
          <w:trHeight w:val="284"/>
        </w:trPr>
        <w:tc>
          <w:tcPr>
            <w:tcW w:w="2139" w:type="dxa"/>
            <w:shd w:val="clear" w:color="auto" w:fill="DEEAF6"/>
            <w:vAlign w:val="center"/>
          </w:tcPr>
          <w:p w14:paraId="2840D35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Görevi</w:t>
            </w:r>
          </w:p>
        </w:tc>
        <w:tc>
          <w:tcPr>
            <w:tcW w:w="3330" w:type="dxa"/>
            <w:shd w:val="clear" w:color="auto" w:fill="DEEAF6"/>
            <w:vAlign w:val="center"/>
          </w:tcPr>
          <w:p w14:paraId="59F8C21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İsim</w:t>
            </w:r>
          </w:p>
        </w:tc>
        <w:tc>
          <w:tcPr>
            <w:tcW w:w="2323" w:type="dxa"/>
            <w:shd w:val="clear" w:color="auto" w:fill="DEEAF6"/>
            <w:vAlign w:val="center"/>
          </w:tcPr>
          <w:p w14:paraId="373BC8F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Unvan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0B9ABF26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Komisyonun Sorumluluk Alanları</w:t>
            </w:r>
          </w:p>
        </w:tc>
      </w:tr>
      <w:tr w:rsidR="00CC78E0" w14:paraId="5D6AF9E8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080246F0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 Başkanı</w:t>
            </w:r>
          </w:p>
        </w:tc>
        <w:tc>
          <w:tcPr>
            <w:tcW w:w="3330" w:type="dxa"/>
            <w:vAlign w:val="center"/>
          </w:tcPr>
          <w:p w14:paraId="5A680807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Sevim Şen</w:t>
            </w:r>
          </w:p>
        </w:tc>
        <w:tc>
          <w:tcPr>
            <w:tcW w:w="2323" w:type="dxa"/>
            <w:vAlign w:val="center"/>
          </w:tcPr>
          <w:p w14:paraId="6408E023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Üyesi</w:t>
            </w:r>
          </w:p>
        </w:tc>
        <w:tc>
          <w:tcPr>
            <w:tcW w:w="2268" w:type="dxa"/>
            <w:vMerge w:val="restart"/>
          </w:tcPr>
          <w:p w14:paraId="438B98A0" w14:textId="77777777" w:rsidR="00CC78E0" w:rsidRDefault="00CC78E0" w:rsidP="00063D7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Eğitim programında kullanılan ölçme ve değerlendirme yöntemlerinin analizleri</w:t>
            </w:r>
          </w:p>
        </w:tc>
      </w:tr>
      <w:tr w:rsidR="00CC78E0" w14:paraId="26DC7039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6C021391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Başkan Yardımcısı</w:t>
            </w:r>
          </w:p>
        </w:tc>
        <w:tc>
          <w:tcPr>
            <w:tcW w:w="3330" w:type="dxa"/>
            <w:vAlign w:val="center"/>
          </w:tcPr>
          <w:p w14:paraId="26B59D2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Uzm. Hem. Sibel AFACAN KARAMAN</w:t>
            </w:r>
          </w:p>
        </w:tc>
        <w:tc>
          <w:tcPr>
            <w:tcW w:w="2323" w:type="dxa"/>
            <w:vAlign w:val="center"/>
          </w:tcPr>
          <w:p w14:paraId="205AEE8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2268" w:type="dxa"/>
            <w:vMerge/>
          </w:tcPr>
          <w:p w14:paraId="5B7EB46C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7C81276C" w14:textId="77777777" w:rsidTr="00063D79">
        <w:trPr>
          <w:trHeight w:val="517"/>
        </w:trPr>
        <w:tc>
          <w:tcPr>
            <w:tcW w:w="2139" w:type="dxa"/>
            <w:vAlign w:val="center"/>
          </w:tcPr>
          <w:p w14:paraId="71C9FE2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Komite Sekreteri</w:t>
            </w:r>
          </w:p>
        </w:tc>
        <w:tc>
          <w:tcPr>
            <w:tcW w:w="3330" w:type="dxa"/>
            <w:vAlign w:val="center"/>
          </w:tcPr>
          <w:p w14:paraId="6D27973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Emir Avşar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2E05D91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268" w:type="dxa"/>
            <w:vMerge/>
          </w:tcPr>
          <w:p w14:paraId="147235A8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1C2FC057" w14:textId="77777777" w:rsidTr="00063D79">
        <w:trPr>
          <w:trHeight w:val="454"/>
        </w:trPr>
        <w:tc>
          <w:tcPr>
            <w:tcW w:w="2139" w:type="dxa"/>
            <w:vMerge w:val="restart"/>
            <w:vAlign w:val="center"/>
          </w:tcPr>
          <w:p w14:paraId="01D25FB0" w14:textId="77777777" w:rsidR="00CC78E0" w:rsidRPr="00BD266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2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Üyeler</w:t>
            </w:r>
          </w:p>
        </w:tc>
        <w:tc>
          <w:tcPr>
            <w:tcW w:w="3330" w:type="dxa"/>
            <w:vAlign w:val="center"/>
          </w:tcPr>
          <w:p w14:paraId="7EAD8361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Aylin AKÇA SÜMENGEN</w:t>
            </w:r>
          </w:p>
        </w:tc>
        <w:tc>
          <w:tcPr>
            <w:tcW w:w="2323" w:type="dxa"/>
            <w:vAlign w:val="center"/>
          </w:tcPr>
          <w:p w14:paraId="61961307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Üyesi</w:t>
            </w:r>
          </w:p>
        </w:tc>
        <w:tc>
          <w:tcPr>
            <w:tcW w:w="2268" w:type="dxa"/>
            <w:vMerge/>
          </w:tcPr>
          <w:p w14:paraId="5564EEF3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19C4FC04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6EF277D5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6EC295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Volkan Ayaz</w:t>
            </w:r>
          </w:p>
        </w:tc>
        <w:tc>
          <w:tcPr>
            <w:tcW w:w="2323" w:type="dxa"/>
            <w:vAlign w:val="center"/>
          </w:tcPr>
          <w:p w14:paraId="0CFB4F0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2268" w:type="dxa"/>
            <w:vMerge/>
          </w:tcPr>
          <w:p w14:paraId="201326D2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6356F6A6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3504E1FF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75EC47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Ceren Zeren</w:t>
            </w:r>
          </w:p>
        </w:tc>
        <w:tc>
          <w:tcPr>
            <w:tcW w:w="2323" w:type="dxa"/>
          </w:tcPr>
          <w:p w14:paraId="29A4A283" w14:textId="77777777" w:rsidR="00CC78E0" w:rsidRDefault="00CC78E0" w:rsidP="00063D7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268" w:type="dxa"/>
            <w:vMerge/>
          </w:tcPr>
          <w:p w14:paraId="2BFB50C9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CC78E0" w14:paraId="67E73669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1A413106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2026A2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Çağla Ünal</w:t>
            </w:r>
          </w:p>
        </w:tc>
        <w:tc>
          <w:tcPr>
            <w:tcW w:w="2323" w:type="dxa"/>
          </w:tcPr>
          <w:p w14:paraId="41B026A0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268" w:type="dxa"/>
          </w:tcPr>
          <w:p w14:paraId="1DC69FA5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2C1F4033" w14:textId="77777777" w:rsidR="00CC78E0" w:rsidRDefault="00CC78E0" w:rsidP="00CC78E0"/>
    <w:p w14:paraId="45EEA723" w14:textId="77777777" w:rsidR="00CC78E0" w:rsidRDefault="00CC78E0" w:rsidP="00CC78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ÖĞRENCİ VE MEZUN İZLEME KOMİSYONU ÜYE LİSESİ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3330"/>
        <w:gridCol w:w="2323"/>
        <w:gridCol w:w="2268"/>
      </w:tblGrid>
      <w:tr w:rsidR="00CC78E0" w14:paraId="73849EEB" w14:textId="77777777" w:rsidTr="00063D79">
        <w:trPr>
          <w:trHeight w:val="284"/>
        </w:trPr>
        <w:tc>
          <w:tcPr>
            <w:tcW w:w="2139" w:type="dxa"/>
            <w:shd w:val="clear" w:color="auto" w:fill="DEEAF6"/>
            <w:vAlign w:val="center"/>
          </w:tcPr>
          <w:p w14:paraId="6F8ED5E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Görevi</w:t>
            </w:r>
          </w:p>
        </w:tc>
        <w:tc>
          <w:tcPr>
            <w:tcW w:w="3330" w:type="dxa"/>
            <w:shd w:val="clear" w:color="auto" w:fill="DEEAF6"/>
            <w:vAlign w:val="center"/>
          </w:tcPr>
          <w:p w14:paraId="55B1309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İsim</w:t>
            </w:r>
          </w:p>
        </w:tc>
        <w:tc>
          <w:tcPr>
            <w:tcW w:w="2323" w:type="dxa"/>
            <w:shd w:val="clear" w:color="auto" w:fill="DEEAF6"/>
            <w:vAlign w:val="center"/>
          </w:tcPr>
          <w:p w14:paraId="09A144A8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Unvan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0AD39EE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Komisyonun Sorumluluk Alanları</w:t>
            </w:r>
          </w:p>
        </w:tc>
      </w:tr>
      <w:tr w:rsidR="00CC78E0" w14:paraId="45090E3C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41D19FB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 Başkanı</w:t>
            </w:r>
          </w:p>
        </w:tc>
        <w:tc>
          <w:tcPr>
            <w:tcW w:w="3330" w:type="dxa"/>
            <w:vAlign w:val="center"/>
          </w:tcPr>
          <w:p w14:paraId="21EA3E53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Işıl Işık</w:t>
            </w:r>
          </w:p>
        </w:tc>
        <w:tc>
          <w:tcPr>
            <w:tcW w:w="2323" w:type="dxa"/>
            <w:vAlign w:val="center"/>
          </w:tcPr>
          <w:p w14:paraId="3265CB1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Üyesi</w:t>
            </w:r>
          </w:p>
        </w:tc>
        <w:tc>
          <w:tcPr>
            <w:tcW w:w="2268" w:type="dxa"/>
            <w:vMerge w:val="restart"/>
          </w:tcPr>
          <w:p w14:paraId="062E3D5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Öğrenci oryantasyonu</w:t>
            </w:r>
          </w:p>
          <w:p w14:paraId="36F47E6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Akran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yönderliği</w:t>
            </w:r>
            <w:proofErr w:type="spellEnd"/>
          </w:p>
          <w:p w14:paraId="5CA25E61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Öğrenci ve mezun memnuniyet değerlendirmeleri</w:t>
            </w:r>
          </w:p>
          <w:p w14:paraId="5C0BA01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Dış Paydaş görüşleri</w:t>
            </w:r>
          </w:p>
        </w:tc>
      </w:tr>
      <w:tr w:rsidR="00CC78E0" w14:paraId="499A1A9E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0773EE0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Başkan Yardımcısı</w:t>
            </w:r>
          </w:p>
        </w:tc>
        <w:tc>
          <w:tcPr>
            <w:tcW w:w="3330" w:type="dxa"/>
            <w:vAlign w:val="center"/>
          </w:tcPr>
          <w:p w14:paraId="057EB73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Aylin AKÇA SÜMENGEN</w:t>
            </w:r>
          </w:p>
        </w:tc>
        <w:tc>
          <w:tcPr>
            <w:tcW w:w="2323" w:type="dxa"/>
            <w:vAlign w:val="center"/>
          </w:tcPr>
          <w:p w14:paraId="69488A4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Üyesi</w:t>
            </w:r>
          </w:p>
        </w:tc>
        <w:tc>
          <w:tcPr>
            <w:tcW w:w="2268" w:type="dxa"/>
            <w:vMerge/>
          </w:tcPr>
          <w:p w14:paraId="1EEEC8CD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155E23A5" w14:textId="77777777" w:rsidTr="00063D79">
        <w:trPr>
          <w:trHeight w:val="517"/>
        </w:trPr>
        <w:tc>
          <w:tcPr>
            <w:tcW w:w="2139" w:type="dxa"/>
            <w:tcBorders>
              <w:bottom w:val="single" w:sz="4" w:space="0" w:color="000000"/>
            </w:tcBorders>
            <w:vAlign w:val="center"/>
          </w:tcPr>
          <w:p w14:paraId="37FBF771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Komite Sekreteri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58506DE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Begüm ARIK</w:t>
            </w:r>
          </w:p>
        </w:tc>
        <w:tc>
          <w:tcPr>
            <w:tcW w:w="23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6596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268" w:type="dxa"/>
            <w:vMerge/>
          </w:tcPr>
          <w:p w14:paraId="42F03CED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7BE7140C" w14:textId="77777777" w:rsidTr="00063D79">
        <w:trPr>
          <w:trHeight w:val="454"/>
        </w:trPr>
        <w:tc>
          <w:tcPr>
            <w:tcW w:w="2139" w:type="dxa"/>
            <w:vMerge w:val="restart"/>
            <w:vAlign w:val="center"/>
          </w:tcPr>
          <w:p w14:paraId="578A38B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Üyeler</w:t>
            </w:r>
          </w:p>
        </w:tc>
        <w:tc>
          <w:tcPr>
            <w:tcW w:w="3330" w:type="dxa"/>
            <w:vAlign w:val="center"/>
          </w:tcPr>
          <w:p w14:paraId="6CAEEB7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Gör. Volkan Ayaz </w:t>
            </w:r>
          </w:p>
        </w:tc>
        <w:tc>
          <w:tcPr>
            <w:tcW w:w="2323" w:type="dxa"/>
            <w:vAlign w:val="center"/>
          </w:tcPr>
          <w:p w14:paraId="0D8D3C4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2268" w:type="dxa"/>
            <w:vMerge/>
          </w:tcPr>
          <w:p w14:paraId="7E4D70A3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1A8F6276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6AF913D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707BB05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Çağla Ünal</w:t>
            </w:r>
          </w:p>
        </w:tc>
        <w:tc>
          <w:tcPr>
            <w:tcW w:w="2323" w:type="dxa"/>
            <w:vAlign w:val="center"/>
          </w:tcPr>
          <w:p w14:paraId="5429F11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268" w:type="dxa"/>
            <w:vMerge/>
          </w:tcPr>
          <w:p w14:paraId="6812212B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060962C9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09C11BAB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04F179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Bakış Güney</w:t>
            </w:r>
          </w:p>
        </w:tc>
        <w:tc>
          <w:tcPr>
            <w:tcW w:w="2323" w:type="dxa"/>
            <w:vAlign w:val="center"/>
          </w:tcPr>
          <w:p w14:paraId="05488C4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Lisans 4.sınıf öğrencisi</w:t>
            </w:r>
          </w:p>
        </w:tc>
        <w:tc>
          <w:tcPr>
            <w:tcW w:w="2268" w:type="dxa"/>
            <w:vMerge/>
          </w:tcPr>
          <w:p w14:paraId="4B39DE13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45D9AA5E" w14:textId="77777777" w:rsidTr="00063D79">
        <w:trPr>
          <w:trHeight w:val="544"/>
        </w:trPr>
        <w:tc>
          <w:tcPr>
            <w:tcW w:w="2139" w:type="dxa"/>
            <w:vMerge/>
            <w:vAlign w:val="center"/>
          </w:tcPr>
          <w:p w14:paraId="311F715E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E4CED68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Sümeyra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Nurdan</w:t>
            </w:r>
          </w:p>
        </w:tc>
        <w:tc>
          <w:tcPr>
            <w:tcW w:w="2323" w:type="dxa"/>
            <w:vAlign w:val="center"/>
          </w:tcPr>
          <w:p w14:paraId="083C627C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 yılı mezunu</w:t>
            </w:r>
          </w:p>
        </w:tc>
        <w:tc>
          <w:tcPr>
            <w:tcW w:w="2268" w:type="dxa"/>
            <w:vMerge/>
          </w:tcPr>
          <w:p w14:paraId="0F9AEF44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3D65A197" w14:textId="77777777" w:rsidTr="00063D79">
        <w:trPr>
          <w:trHeight w:val="544"/>
        </w:trPr>
        <w:tc>
          <w:tcPr>
            <w:tcW w:w="2139" w:type="dxa"/>
            <w:vMerge w:val="restart"/>
            <w:vAlign w:val="center"/>
          </w:tcPr>
          <w:p w14:paraId="4A69A77F" w14:textId="77777777" w:rsidR="00CC78E0" w:rsidRPr="00C23B4E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3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Öğrenci ve Mezun Üyeler</w:t>
            </w:r>
          </w:p>
        </w:tc>
        <w:tc>
          <w:tcPr>
            <w:tcW w:w="5653" w:type="dxa"/>
            <w:gridSpan w:val="2"/>
            <w:vAlign w:val="center"/>
          </w:tcPr>
          <w:p w14:paraId="524B9AB0" w14:textId="77777777" w:rsidR="00CC78E0" w:rsidRPr="00F87060" w:rsidRDefault="00CC78E0" w:rsidP="00063D79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60">
              <w:rPr>
                <w:rFonts w:ascii="Times New Roman" w:eastAsia="Times New Roman" w:hAnsi="Times New Roman" w:cs="Times New Roman"/>
                <w:sz w:val="18"/>
                <w:szCs w:val="18"/>
              </w:rPr>
              <w:t>Lisans Öğrencisi Lara Temel</w:t>
            </w:r>
          </w:p>
          <w:p w14:paraId="397A2CD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60">
              <w:rPr>
                <w:rFonts w:ascii="Times New Roman" w:eastAsia="Times New Roman" w:hAnsi="Times New Roman" w:cs="Times New Roman"/>
                <w:sz w:val="18"/>
                <w:szCs w:val="18"/>
              </w:rPr>
              <w:t>Lisans Öğrencisi Bakış Güney</w:t>
            </w:r>
          </w:p>
        </w:tc>
        <w:tc>
          <w:tcPr>
            <w:tcW w:w="2268" w:type="dxa"/>
            <w:vMerge/>
          </w:tcPr>
          <w:p w14:paraId="1F168128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526015F3" w14:textId="77777777" w:rsidTr="00063D79">
        <w:trPr>
          <w:trHeight w:val="544"/>
        </w:trPr>
        <w:tc>
          <w:tcPr>
            <w:tcW w:w="2139" w:type="dxa"/>
            <w:vMerge/>
            <w:vAlign w:val="center"/>
          </w:tcPr>
          <w:p w14:paraId="7EF4F152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3" w:type="dxa"/>
            <w:gridSpan w:val="2"/>
            <w:vAlign w:val="center"/>
          </w:tcPr>
          <w:p w14:paraId="15DAE455" w14:textId="77777777" w:rsidR="00CC78E0" w:rsidRPr="000C17A5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Mezun </w:t>
            </w:r>
            <w:proofErr w:type="spellStart"/>
            <w:r w:rsidRPr="000C17A5">
              <w:rPr>
                <w:rFonts w:ascii="Times New Roman" w:eastAsia="Times New Roman" w:hAnsi="Times New Roman" w:cs="Times New Roman"/>
                <w:sz w:val="18"/>
                <w:szCs w:val="18"/>
              </w:rPr>
              <w:t>Sümeyra</w:t>
            </w:r>
            <w:proofErr w:type="spellEnd"/>
            <w:r w:rsidRPr="000C17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Nurdan</w:t>
            </w:r>
          </w:p>
          <w:p w14:paraId="09764901" w14:textId="77777777" w:rsidR="00CC78E0" w:rsidRPr="000C17A5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A5">
              <w:rPr>
                <w:rFonts w:ascii="Times New Roman" w:eastAsia="Times New Roman" w:hAnsi="Times New Roman" w:cs="Times New Roman"/>
                <w:sz w:val="18"/>
                <w:szCs w:val="18"/>
              </w:rPr>
              <w:t>Mezun Özlem Karakaş</w:t>
            </w:r>
          </w:p>
          <w:p w14:paraId="19DB60B7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A5">
              <w:rPr>
                <w:rFonts w:ascii="Times New Roman" w:eastAsia="Times New Roman" w:hAnsi="Times New Roman" w:cs="Times New Roman"/>
                <w:sz w:val="18"/>
                <w:szCs w:val="18"/>
              </w:rPr>
              <w:t>Mezun Elif Nazlı Öz</w:t>
            </w:r>
          </w:p>
        </w:tc>
        <w:tc>
          <w:tcPr>
            <w:tcW w:w="2268" w:type="dxa"/>
            <w:vMerge/>
          </w:tcPr>
          <w:p w14:paraId="101A0C8C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B36E2DE" w14:textId="77777777" w:rsidR="00CC78E0" w:rsidRDefault="00CC78E0" w:rsidP="00CC78E0"/>
    <w:p w14:paraId="13AA4574" w14:textId="77777777" w:rsidR="00CC78E0" w:rsidRDefault="00CC78E0" w:rsidP="00CC78E0">
      <w:pPr>
        <w:rPr>
          <w:rFonts w:ascii="Times New Roman" w:eastAsia="Times New Roman" w:hAnsi="Times New Roman" w:cs="Times New Roman"/>
          <w:b/>
          <w:color w:val="000000"/>
        </w:rPr>
      </w:pPr>
    </w:p>
    <w:p w14:paraId="06372EB6" w14:textId="77777777" w:rsidR="00CC78E0" w:rsidRDefault="00CC78E0" w:rsidP="00CC78E0">
      <w:pPr>
        <w:rPr>
          <w:rFonts w:ascii="Times New Roman" w:eastAsia="Times New Roman" w:hAnsi="Times New Roman" w:cs="Times New Roman"/>
          <w:b/>
          <w:color w:val="000000"/>
        </w:rPr>
      </w:pPr>
    </w:p>
    <w:p w14:paraId="0E07BF1B" w14:textId="77777777" w:rsidR="00CC78E0" w:rsidRDefault="00CC78E0" w:rsidP="00CC78E0">
      <w:pPr>
        <w:rPr>
          <w:rFonts w:ascii="Times New Roman" w:eastAsia="Times New Roman" w:hAnsi="Times New Roman" w:cs="Times New Roman"/>
          <w:b/>
          <w:color w:val="000000"/>
        </w:rPr>
      </w:pPr>
    </w:p>
    <w:p w14:paraId="5A3B311E" w14:textId="77777777" w:rsidR="00CC78E0" w:rsidRDefault="00CC78E0" w:rsidP="00CC78E0">
      <w:pPr>
        <w:rPr>
          <w:rFonts w:ascii="Times New Roman" w:eastAsia="Times New Roman" w:hAnsi="Times New Roman" w:cs="Times New Roman"/>
          <w:b/>
          <w:color w:val="000000"/>
        </w:rPr>
      </w:pPr>
    </w:p>
    <w:p w14:paraId="2BD84296" w14:textId="77777777" w:rsidR="00CC78E0" w:rsidRDefault="00CC78E0" w:rsidP="00CC78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İYİLEŞTİRME VE GELİŞTİRME KOMİSYONU </w:t>
      </w:r>
      <w:r>
        <w:rPr>
          <w:rFonts w:ascii="Times New Roman" w:eastAsia="Times New Roman" w:hAnsi="Times New Roman" w:cs="Times New Roman"/>
          <w:b/>
        </w:rPr>
        <w:t>ÜYE LİSTESİ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3330"/>
        <w:gridCol w:w="2323"/>
        <w:gridCol w:w="2268"/>
      </w:tblGrid>
      <w:tr w:rsidR="00CC78E0" w14:paraId="356E4FF5" w14:textId="77777777" w:rsidTr="00063D79">
        <w:trPr>
          <w:trHeight w:val="284"/>
        </w:trPr>
        <w:tc>
          <w:tcPr>
            <w:tcW w:w="2139" w:type="dxa"/>
            <w:shd w:val="clear" w:color="auto" w:fill="DEEAF6"/>
            <w:vAlign w:val="center"/>
          </w:tcPr>
          <w:p w14:paraId="227F438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Görevi</w:t>
            </w:r>
          </w:p>
        </w:tc>
        <w:tc>
          <w:tcPr>
            <w:tcW w:w="3330" w:type="dxa"/>
            <w:shd w:val="clear" w:color="auto" w:fill="DEEAF6"/>
            <w:vAlign w:val="center"/>
          </w:tcPr>
          <w:p w14:paraId="074EF72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İsim</w:t>
            </w:r>
          </w:p>
        </w:tc>
        <w:tc>
          <w:tcPr>
            <w:tcW w:w="2323" w:type="dxa"/>
            <w:shd w:val="clear" w:color="auto" w:fill="DEEAF6"/>
            <w:vAlign w:val="center"/>
          </w:tcPr>
          <w:p w14:paraId="7B6D3E5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Unvan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28FE0E10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Komisyonun Sorumluluk Alanları</w:t>
            </w:r>
          </w:p>
        </w:tc>
      </w:tr>
      <w:tr w:rsidR="00CC78E0" w14:paraId="653131AF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63FE432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 Başkanı</w:t>
            </w:r>
          </w:p>
        </w:tc>
        <w:tc>
          <w:tcPr>
            <w:tcW w:w="3330" w:type="dxa"/>
            <w:vAlign w:val="center"/>
          </w:tcPr>
          <w:p w14:paraId="2C63A84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Sevim Şen</w:t>
            </w:r>
          </w:p>
        </w:tc>
        <w:tc>
          <w:tcPr>
            <w:tcW w:w="2323" w:type="dxa"/>
            <w:vAlign w:val="center"/>
          </w:tcPr>
          <w:p w14:paraId="063C907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Üyesi</w:t>
            </w:r>
          </w:p>
        </w:tc>
        <w:tc>
          <w:tcPr>
            <w:tcW w:w="2268" w:type="dxa"/>
            <w:vMerge w:val="restart"/>
          </w:tcPr>
          <w:p w14:paraId="5C7E7CF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Eğitim Programını iyileştirme</w:t>
            </w:r>
          </w:p>
          <w:p w14:paraId="7B8E07B8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Eğitici eğitimi planlama </w:t>
            </w:r>
          </w:p>
          <w:p w14:paraId="12CB09D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Diğer komisyonların önerilerini değerlendirme ve iyileştirme planlama</w:t>
            </w:r>
          </w:p>
          <w:p w14:paraId="12446707" w14:textId="77777777" w:rsidR="00CC78E0" w:rsidRDefault="00CC78E0" w:rsidP="00063D79">
            <w:pPr>
              <w:rPr>
                <w:b/>
              </w:rPr>
            </w:pPr>
          </w:p>
        </w:tc>
      </w:tr>
      <w:tr w:rsidR="00CC78E0" w14:paraId="556BB74E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2B4C04F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Başkan Yardımcısı</w:t>
            </w:r>
          </w:p>
        </w:tc>
        <w:tc>
          <w:tcPr>
            <w:tcW w:w="3330" w:type="dxa"/>
            <w:vAlign w:val="center"/>
          </w:tcPr>
          <w:p w14:paraId="1E67D51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Işıl Işık</w:t>
            </w:r>
          </w:p>
        </w:tc>
        <w:tc>
          <w:tcPr>
            <w:tcW w:w="2323" w:type="dxa"/>
            <w:vAlign w:val="center"/>
          </w:tcPr>
          <w:p w14:paraId="1065DCB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Üyesi</w:t>
            </w:r>
          </w:p>
        </w:tc>
        <w:tc>
          <w:tcPr>
            <w:tcW w:w="2268" w:type="dxa"/>
            <w:vMerge/>
          </w:tcPr>
          <w:p w14:paraId="2ED2509F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4875A06F" w14:textId="77777777" w:rsidTr="00063D79">
        <w:trPr>
          <w:trHeight w:val="456"/>
        </w:trPr>
        <w:tc>
          <w:tcPr>
            <w:tcW w:w="2139" w:type="dxa"/>
            <w:vAlign w:val="center"/>
          </w:tcPr>
          <w:p w14:paraId="2064197C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Komite Sekreteri</w:t>
            </w:r>
          </w:p>
        </w:tc>
        <w:tc>
          <w:tcPr>
            <w:tcW w:w="3330" w:type="dxa"/>
            <w:vAlign w:val="center"/>
          </w:tcPr>
          <w:p w14:paraId="3B325DF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Sibel AFACAN KARAMAN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64BEE94" w14:textId="77777777" w:rsidR="00CC78E0" w:rsidRDefault="00CC78E0" w:rsidP="00063D7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2268" w:type="dxa"/>
            <w:vMerge/>
          </w:tcPr>
          <w:p w14:paraId="7A0C646D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CC78E0" w14:paraId="04A8972C" w14:textId="77777777" w:rsidTr="00063D79">
        <w:trPr>
          <w:trHeight w:val="454"/>
        </w:trPr>
        <w:tc>
          <w:tcPr>
            <w:tcW w:w="2139" w:type="dxa"/>
            <w:vMerge w:val="restart"/>
            <w:vAlign w:val="center"/>
          </w:tcPr>
          <w:p w14:paraId="63989F75" w14:textId="77777777" w:rsidR="00CC78E0" w:rsidRPr="00F45744" w:rsidRDefault="00CC78E0" w:rsidP="00063D7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Üyeler</w:t>
            </w:r>
          </w:p>
        </w:tc>
        <w:tc>
          <w:tcPr>
            <w:tcW w:w="3330" w:type="dxa"/>
            <w:vAlign w:val="center"/>
          </w:tcPr>
          <w:p w14:paraId="712A433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Selman Çelik</w:t>
            </w:r>
          </w:p>
        </w:tc>
        <w:tc>
          <w:tcPr>
            <w:tcW w:w="2323" w:type="dxa"/>
            <w:vAlign w:val="center"/>
          </w:tcPr>
          <w:p w14:paraId="7D625F0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2268" w:type="dxa"/>
            <w:vMerge/>
          </w:tcPr>
          <w:p w14:paraId="41E4E16B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08EBAD2B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52BC2988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792293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Emir AVŞAR</w:t>
            </w:r>
          </w:p>
        </w:tc>
        <w:tc>
          <w:tcPr>
            <w:tcW w:w="2323" w:type="dxa"/>
            <w:vAlign w:val="center"/>
          </w:tcPr>
          <w:p w14:paraId="5D44D30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268" w:type="dxa"/>
            <w:vMerge/>
          </w:tcPr>
          <w:p w14:paraId="34610438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4E98EBC9" w14:textId="77777777" w:rsidTr="00063D79">
        <w:trPr>
          <w:trHeight w:val="454"/>
        </w:trPr>
        <w:tc>
          <w:tcPr>
            <w:tcW w:w="2139" w:type="dxa"/>
            <w:vMerge/>
            <w:vAlign w:val="center"/>
          </w:tcPr>
          <w:p w14:paraId="545EEF69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913701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Şevval Çağan</w:t>
            </w:r>
          </w:p>
        </w:tc>
        <w:tc>
          <w:tcPr>
            <w:tcW w:w="2323" w:type="dxa"/>
            <w:vAlign w:val="center"/>
          </w:tcPr>
          <w:p w14:paraId="59C070E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2268" w:type="dxa"/>
            <w:vMerge/>
          </w:tcPr>
          <w:p w14:paraId="46B95259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78E0" w14:paraId="5D5318E3" w14:textId="77777777" w:rsidTr="00063D79">
        <w:trPr>
          <w:trHeight w:val="454"/>
        </w:trPr>
        <w:tc>
          <w:tcPr>
            <w:tcW w:w="2139" w:type="dxa"/>
            <w:vAlign w:val="center"/>
          </w:tcPr>
          <w:p w14:paraId="5B9A547C" w14:textId="77777777" w:rsidR="00CC78E0" w:rsidRPr="00F45744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Öğrenci Üyeler</w:t>
            </w:r>
          </w:p>
        </w:tc>
        <w:tc>
          <w:tcPr>
            <w:tcW w:w="5653" w:type="dxa"/>
            <w:gridSpan w:val="2"/>
            <w:vAlign w:val="center"/>
          </w:tcPr>
          <w:p w14:paraId="4AA80A6A" w14:textId="77777777" w:rsidR="00CC78E0" w:rsidRPr="00D34F5A" w:rsidRDefault="00CC78E0" w:rsidP="00063D79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F5A">
              <w:rPr>
                <w:rFonts w:ascii="Times New Roman" w:eastAsia="Times New Roman" w:hAnsi="Times New Roman" w:cs="Times New Roman"/>
                <w:sz w:val="18"/>
                <w:szCs w:val="18"/>
              </w:rPr>
              <w:t>Lisans Öğrencisi Selin Demirkan</w:t>
            </w:r>
          </w:p>
          <w:p w14:paraId="2BA45788" w14:textId="77777777" w:rsidR="00CC78E0" w:rsidRPr="00D34F5A" w:rsidRDefault="00CC78E0" w:rsidP="00063D79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F5A">
              <w:rPr>
                <w:rFonts w:ascii="Times New Roman" w:eastAsia="Times New Roman" w:hAnsi="Times New Roman" w:cs="Times New Roman"/>
                <w:sz w:val="18"/>
                <w:szCs w:val="18"/>
              </w:rPr>
              <w:t>Lisans Öğrencisi Begüm Baydemir</w:t>
            </w:r>
          </w:p>
          <w:p w14:paraId="5ABEB9C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F5A">
              <w:rPr>
                <w:rFonts w:ascii="Times New Roman" w:eastAsia="Times New Roman" w:hAnsi="Times New Roman" w:cs="Times New Roman"/>
                <w:sz w:val="18"/>
                <w:szCs w:val="18"/>
              </w:rPr>
              <w:t>Lisans Öğrencisi Hüseyin Halil</w:t>
            </w:r>
          </w:p>
        </w:tc>
        <w:tc>
          <w:tcPr>
            <w:tcW w:w="2268" w:type="dxa"/>
            <w:vMerge/>
          </w:tcPr>
          <w:p w14:paraId="61E9B1B3" w14:textId="77777777" w:rsidR="00CC78E0" w:rsidRDefault="00CC78E0" w:rsidP="000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7EE95C7" w14:textId="77777777" w:rsidR="00CC78E0" w:rsidRDefault="00CC78E0" w:rsidP="00CC78E0"/>
    <w:p w14:paraId="76F4E0E9" w14:textId="77777777" w:rsidR="00CC78E0" w:rsidRDefault="00CC78E0" w:rsidP="00CC78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Akreditasyon Komisyonlarla Bağlantılı Görev Dağılımı</w:t>
      </w:r>
    </w:p>
    <w:tbl>
      <w:tblPr>
        <w:tblW w:w="90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494"/>
        <w:gridCol w:w="3021"/>
      </w:tblGrid>
      <w:tr w:rsidR="00CC78E0" w14:paraId="546362A7" w14:textId="77777777" w:rsidTr="00063D79">
        <w:trPr>
          <w:trHeight w:val="397"/>
        </w:trPr>
        <w:tc>
          <w:tcPr>
            <w:tcW w:w="2547" w:type="dxa"/>
            <w:shd w:val="clear" w:color="auto" w:fill="DEEBF6"/>
            <w:vAlign w:val="center"/>
          </w:tcPr>
          <w:p w14:paraId="2B6540E2" w14:textId="77777777" w:rsidR="00CC78E0" w:rsidRDefault="00CC78E0" w:rsidP="00063D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 Soyadı</w:t>
            </w:r>
          </w:p>
        </w:tc>
        <w:tc>
          <w:tcPr>
            <w:tcW w:w="3494" w:type="dxa"/>
            <w:shd w:val="clear" w:color="auto" w:fill="DEEBF6"/>
            <w:vAlign w:val="center"/>
          </w:tcPr>
          <w:p w14:paraId="6676E9DA" w14:textId="77777777" w:rsidR="00CC78E0" w:rsidRDefault="00CC78E0" w:rsidP="00063D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Görevli Olduğu Komisyonlar</w:t>
            </w:r>
          </w:p>
        </w:tc>
        <w:tc>
          <w:tcPr>
            <w:tcW w:w="3021" w:type="dxa"/>
            <w:shd w:val="clear" w:color="auto" w:fill="DEEBF6"/>
            <w:vAlign w:val="center"/>
          </w:tcPr>
          <w:p w14:paraId="7AF64288" w14:textId="77777777" w:rsidR="00CC78E0" w:rsidRDefault="00CC78E0" w:rsidP="00063D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</w:tc>
      </w:tr>
      <w:tr w:rsidR="00CC78E0" w14:paraId="70D3BD00" w14:textId="77777777" w:rsidTr="00063D79">
        <w:trPr>
          <w:trHeight w:val="510"/>
        </w:trPr>
        <w:tc>
          <w:tcPr>
            <w:tcW w:w="2547" w:type="dxa"/>
            <w:vAlign w:val="center"/>
          </w:tcPr>
          <w:p w14:paraId="03CC754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Uzm. Hem. Tuğçe Atak Meriç</w:t>
            </w:r>
          </w:p>
        </w:tc>
        <w:tc>
          <w:tcPr>
            <w:tcW w:w="3494" w:type="dxa"/>
            <w:vAlign w:val="center"/>
          </w:tcPr>
          <w:p w14:paraId="55BB67F3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 Öğretim ve Müfredat Komisyonu</w:t>
            </w:r>
          </w:p>
          <w:p w14:paraId="118FC29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ve Klinik Uygulama Komisyonu</w:t>
            </w:r>
          </w:p>
        </w:tc>
        <w:tc>
          <w:tcPr>
            <w:tcW w:w="3021" w:type="dxa"/>
            <w:vAlign w:val="center"/>
          </w:tcPr>
          <w:p w14:paraId="532941F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 ve Klinik Uygulamalar</w:t>
            </w:r>
          </w:p>
        </w:tc>
      </w:tr>
      <w:tr w:rsidR="00CC78E0" w14:paraId="76F099B9" w14:textId="77777777" w:rsidTr="00063D79">
        <w:trPr>
          <w:trHeight w:val="510"/>
        </w:trPr>
        <w:tc>
          <w:tcPr>
            <w:tcW w:w="2547" w:type="dxa"/>
            <w:vAlign w:val="center"/>
          </w:tcPr>
          <w:p w14:paraId="06068BE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Selman Çelik</w:t>
            </w:r>
          </w:p>
        </w:tc>
        <w:tc>
          <w:tcPr>
            <w:tcW w:w="3494" w:type="dxa"/>
            <w:vAlign w:val="center"/>
          </w:tcPr>
          <w:p w14:paraId="44321421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 Öğretim ve Müfredat Komisyonu</w:t>
            </w:r>
          </w:p>
          <w:p w14:paraId="503B0F7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İyileştirme ve Geliştirme Komisyonu</w:t>
            </w:r>
          </w:p>
        </w:tc>
        <w:tc>
          <w:tcPr>
            <w:tcW w:w="3021" w:type="dxa"/>
            <w:vAlign w:val="center"/>
          </w:tcPr>
          <w:p w14:paraId="04CCAA57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Dikey/Yatay Geçiş/ÇAP/ERASMUS</w:t>
            </w:r>
          </w:p>
          <w:p w14:paraId="3AAF6CE0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Bakım Planı Çalışma Grubu</w:t>
            </w:r>
          </w:p>
        </w:tc>
      </w:tr>
      <w:tr w:rsidR="00CC78E0" w14:paraId="076D9F8E" w14:textId="77777777" w:rsidTr="00063D79">
        <w:trPr>
          <w:trHeight w:val="510"/>
        </w:trPr>
        <w:tc>
          <w:tcPr>
            <w:tcW w:w="2547" w:type="dxa"/>
            <w:vAlign w:val="center"/>
          </w:tcPr>
          <w:p w14:paraId="074651E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Volkan Ayaz</w:t>
            </w:r>
          </w:p>
        </w:tc>
        <w:tc>
          <w:tcPr>
            <w:tcW w:w="3494" w:type="dxa"/>
            <w:vAlign w:val="center"/>
          </w:tcPr>
          <w:p w14:paraId="2FC1FDE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 ve Değerlendirme Komisyonu</w:t>
            </w:r>
          </w:p>
          <w:p w14:paraId="4035D2E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ve Mezun İzleme Komisyonu</w:t>
            </w:r>
          </w:p>
        </w:tc>
        <w:tc>
          <w:tcPr>
            <w:tcW w:w="3021" w:type="dxa"/>
            <w:vAlign w:val="center"/>
          </w:tcPr>
          <w:p w14:paraId="6BE958F6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Web Sayfası ve Sosyal Medya Hesapları</w:t>
            </w:r>
          </w:p>
          <w:p w14:paraId="7206BC2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Tanıtım Görevlendirme Dağıtımı</w:t>
            </w:r>
          </w:p>
        </w:tc>
      </w:tr>
      <w:tr w:rsidR="00CC78E0" w14:paraId="03D0C0D5" w14:textId="77777777" w:rsidTr="00063D79">
        <w:trPr>
          <w:trHeight w:val="510"/>
        </w:trPr>
        <w:tc>
          <w:tcPr>
            <w:tcW w:w="2547" w:type="dxa"/>
            <w:vAlign w:val="center"/>
          </w:tcPr>
          <w:p w14:paraId="138ECDA6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Ceren Zeren</w:t>
            </w:r>
          </w:p>
        </w:tc>
        <w:tc>
          <w:tcPr>
            <w:tcW w:w="3494" w:type="dxa"/>
            <w:vAlign w:val="center"/>
          </w:tcPr>
          <w:p w14:paraId="6874229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 Öğretim ve Müfredat Komisyonu</w:t>
            </w:r>
          </w:p>
          <w:p w14:paraId="4A5FA0B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 ve Değerlendirme Komisyonu</w:t>
            </w:r>
          </w:p>
          <w:p w14:paraId="51A49C16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ve Klinik Uygulama Komisyonu</w:t>
            </w:r>
          </w:p>
        </w:tc>
        <w:tc>
          <w:tcPr>
            <w:tcW w:w="3021" w:type="dxa"/>
            <w:vAlign w:val="center"/>
          </w:tcPr>
          <w:p w14:paraId="3304E683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 Karnesi Oluşturma ve Takibi</w:t>
            </w:r>
          </w:p>
          <w:p w14:paraId="5E0C065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Ders İzlencesi ve Bilgi Paketi Uyum Kontrol Çizelgesi</w:t>
            </w:r>
          </w:p>
          <w:p w14:paraId="0E5CB7F0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Program Bilgi Paketi </w:t>
            </w:r>
          </w:p>
          <w:p w14:paraId="160934B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 Gözetmenliği Dağılımı</w:t>
            </w:r>
          </w:p>
          <w:p w14:paraId="7A38826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Podcast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sorumlusu</w:t>
            </w:r>
          </w:p>
          <w:p w14:paraId="64F0C55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Bakım Planı Çalışma Grubu</w:t>
            </w:r>
          </w:p>
        </w:tc>
      </w:tr>
      <w:tr w:rsidR="00CC78E0" w14:paraId="700480F2" w14:textId="77777777" w:rsidTr="00063D79">
        <w:trPr>
          <w:trHeight w:val="510"/>
        </w:trPr>
        <w:tc>
          <w:tcPr>
            <w:tcW w:w="2547" w:type="dxa"/>
            <w:vAlign w:val="center"/>
          </w:tcPr>
          <w:p w14:paraId="7A824D6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Ayşenur Keleş</w:t>
            </w:r>
          </w:p>
        </w:tc>
        <w:tc>
          <w:tcPr>
            <w:tcW w:w="3494" w:type="dxa"/>
            <w:vAlign w:val="center"/>
          </w:tcPr>
          <w:p w14:paraId="73E0075C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 Öğretim ve Müfredat Komisyonu</w:t>
            </w:r>
          </w:p>
          <w:p w14:paraId="7487555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ve Klinik Uygulama Komisyonu</w:t>
            </w:r>
          </w:p>
        </w:tc>
        <w:tc>
          <w:tcPr>
            <w:tcW w:w="3021" w:type="dxa"/>
            <w:vAlign w:val="center"/>
          </w:tcPr>
          <w:p w14:paraId="06E30E9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 Gözetmenliği Dağılımı</w:t>
            </w:r>
          </w:p>
          <w:p w14:paraId="4FB3215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Ders İzlencesi ve Bilgi Paketi Uyum Kontrol Çizelgesi</w:t>
            </w:r>
          </w:p>
          <w:p w14:paraId="26134E8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 ve Klinik Uygulamalar</w:t>
            </w:r>
          </w:p>
          <w:p w14:paraId="4DB7E91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Lisans ve Yüksek Lisans Ders Programı</w:t>
            </w:r>
          </w:p>
          <w:p w14:paraId="237691C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Program Bilgi Paketi</w:t>
            </w:r>
          </w:p>
          <w:p w14:paraId="16C2E7B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Asistan Dağılımı</w:t>
            </w:r>
          </w:p>
          <w:p w14:paraId="4E3F42D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Bakım Planı Çalışma Grubu</w:t>
            </w:r>
          </w:p>
          <w:p w14:paraId="6BF3641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 Eğitim Ortamı Geri Bildirimi</w:t>
            </w:r>
          </w:p>
          <w:p w14:paraId="73543646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 Geri Bildirimi Formu</w:t>
            </w:r>
          </w:p>
          <w:p w14:paraId="00B30CF3" w14:textId="77777777" w:rsidR="00CC78E0" w:rsidRPr="000C51B9" w:rsidRDefault="00CC78E0" w:rsidP="00063D79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Sağlık Bakım Hizmeti Memnuniyet Anketi</w:t>
            </w:r>
          </w:p>
        </w:tc>
      </w:tr>
      <w:tr w:rsidR="00CC78E0" w14:paraId="744AA9F2" w14:textId="77777777" w:rsidTr="00063D79">
        <w:trPr>
          <w:trHeight w:val="510"/>
        </w:trPr>
        <w:tc>
          <w:tcPr>
            <w:tcW w:w="2547" w:type="dxa"/>
            <w:vAlign w:val="center"/>
          </w:tcPr>
          <w:p w14:paraId="77D3A65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Emir Avşar</w:t>
            </w:r>
          </w:p>
        </w:tc>
        <w:tc>
          <w:tcPr>
            <w:tcW w:w="3494" w:type="dxa"/>
            <w:vAlign w:val="center"/>
          </w:tcPr>
          <w:p w14:paraId="0DA2637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İyileştirme ve Geliştirme Komisyonu Ölçme ve Değerlendirme Komisyonu</w:t>
            </w:r>
          </w:p>
        </w:tc>
        <w:tc>
          <w:tcPr>
            <w:tcW w:w="3021" w:type="dxa"/>
            <w:vAlign w:val="center"/>
          </w:tcPr>
          <w:p w14:paraId="29CE23F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 Toplama Formu Oluşturma</w:t>
            </w:r>
          </w:p>
          <w:p w14:paraId="6447B2B8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Podcast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sorumlusu</w:t>
            </w:r>
          </w:p>
          <w:p w14:paraId="2DA028D1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Bakım Planı Çalışma Grubu</w:t>
            </w:r>
          </w:p>
        </w:tc>
      </w:tr>
      <w:tr w:rsidR="00CC78E0" w14:paraId="2FC17EE7" w14:textId="77777777" w:rsidTr="00063D79">
        <w:trPr>
          <w:trHeight w:val="510"/>
        </w:trPr>
        <w:tc>
          <w:tcPr>
            <w:tcW w:w="2547" w:type="dxa"/>
            <w:vAlign w:val="center"/>
          </w:tcPr>
          <w:p w14:paraId="6F66A8D0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Arş. Gör. Begüm ARIK</w:t>
            </w:r>
          </w:p>
        </w:tc>
        <w:tc>
          <w:tcPr>
            <w:tcW w:w="3494" w:type="dxa"/>
            <w:vAlign w:val="center"/>
          </w:tcPr>
          <w:p w14:paraId="50673629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 Öğretim ve Müfredat Komisyonu</w:t>
            </w:r>
          </w:p>
          <w:p w14:paraId="2295B3D0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ve Mezun İzleme Komisyonu</w:t>
            </w:r>
          </w:p>
        </w:tc>
        <w:tc>
          <w:tcPr>
            <w:tcW w:w="3021" w:type="dxa"/>
            <w:vAlign w:val="center"/>
          </w:tcPr>
          <w:p w14:paraId="6420022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Web Sayfası ve Sosyal Medya Hesapları</w:t>
            </w:r>
          </w:p>
          <w:p w14:paraId="3AFECECF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Akademik Oryantasyon</w:t>
            </w:r>
          </w:p>
          <w:p w14:paraId="5C50A9B9" w14:textId="77777777" w:rsidR="00CC78E0" w:rsidRPr="00072E28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Uyum programı </w:t>
            </w:r>
          </w:p>
          <w:p w14:paraId="1D8C05D6" w14:textId="77777777" w:rsidR="00CC78E0" w:rsidRPr="00072E28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Teorik ders değerlendirme </w:t>
            </w:r>
          </w:p>
          <w:p w14:paraId="1FC89E3D" w14:textId="77777777" w:rsidR="00CC78E0" w:rsidRPr="00072E28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memnuniyet anketi </w:t>
            </w:r>
          </w:p>
          <w:p w14:paraId="6E6B462D" w14:textId="77777777" w:rsidR="00CC78E0" w:rsidRPr="00072E28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 memnuniyet anketi </w:t>
            </w:r>
          </w:p>
          <w:p w14:paraId="2470192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28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elemanı memnuniyet anketi</w:t>
            </w:r>
          </w:p>
          <w:p w14:paraId="7B817063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Bakım Planı Çalışma Grubu</w:t>
            </w:r>
          </w:p>
        </w:tc>
      </w:tr>
      <w:tr w:rsidR="00CC78E0" w14:paraId="7AF06ED9" w14:textId="77777777" w:rsidTr="00063D79">
        <w:trPr>
          <w:trHeight w:val="510"/>
        </w:trPr>
        <w:tc>
          <w:tcPr>
            <w:tcW w:w="2547" w:type="dxa"/>
            <w:vAlign w:val="center"/>
          </w:tcPr>
          <w:p w14:paraId="2D2E1DF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Şevval Çağan</w:t>
            </w:r>
          </w:p>
        </w:tc>
        <w:tc>
          <w:tcPr>
            <w:tcW w:w="3494" w:type="dxa"/>
            <w:vAlign w:val="center"/>
          </w:tcPr>
          <w:p w14:paraId="5D4143FB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 Öğretim ve Müfredat Komisyonu</w:t>
            </w:r>
          </w:p>
          <w:p w14:paraId="2BD9E28E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İyileştirme ve Geliştirme Komisyonu</w:t>
            </w:r>
          </w:p>
        </w:tc>
        <w:tc>
          <w:tcPr>
            <w:tcW w:w="3021" w:type="dxa"/>
            <w:vAlign w:val="center"/>
          </w:tcPr>
          <w:p w14:paraId="60D52A6A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 Karnesi Oluşturma ve Takibi</w:t>
            </w:r>
          </w:p>
          <w:p w14:paraId="6CC913A0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Değerlendirme</w:t>
            </w:r>
          </w:p>
          <w:p w14:paraId="7902C946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Bakım Planı Çalışma Grubu</w:t>
            </w:r>
          </w:p>
        </w:tc>
      </w:tr>
      <w:tr w:rsidR="00CC78E0" w14:paraId="72906B82" w14:textId="77777777" w:rsidTr="00063D79">
        <w:trPr>
          <w:trHeight w:val="510"/>
        </w:trPr>
        <w:tc>
          <w:tcPr>
            <w:tcW w:w="2547" w:type="dxa"/>
            <w:vAlign w:val="center"/>
          </w:tcPr>
          <w:p w14:paraId="74D974B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Çağla Ünal</w:t>
            </w:r>
          </w:p>
        </w:tc>
        <w:tc>
          <w:tcPr>
            <w:tcW w:w="3494" w:type="dxa"/>
            <w:vAlign w:val="center"/>
          </w:tcPr>
          <w:p w14:paraId="556064E1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 ve Değerlendirme Komisyonu</w:t>
            </w:r>
          </w:p>
          <w:p w14:paraId="6E0AED11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ve Mezun İzlem Komisyonu</w:t>
            </w:r>
          </w:p>
        </w:tc>
        <w:tc>
          <w:tcPr>
            <w:tcW w:w="3021" w:type="dxa"/>
            <w:vAlign w:val="center"/>
          </w:tcPr>
          <w:p w14:paraId="3435A382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Değerlendirme</w:t>
            </w:r>
          </w:p>
          <w:p w14:paraId="08CE6F4C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Bakım Planı Çalışma Grubu</w:t>
            </w:r>
          </w:p>
        </w:tc>
      </w:tr>
      <w:tr w:rsidR="00CC78E0" w14:paraId="3C15C3A8" w14:textId="77777777" w:rsidTr="00063D79">
        <w:trPr>
          <w:trHeight w:val="510"/>
        </w:trPr>
        <w:tc>
          <w:tcPr>
            <w:tcW w:w="2547" w:type="dxa"/>
            <w:vAlign w:val="center"/>
          </w:tcPr>
          <w:p w14:paraId="29793D3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Şerife Kelle Dikbaş</w:t>
            </w:r>
          </w:p>
        </w:tc>
        <w:tc>
          <w:tcPr>
            <w:tcW w:w="3494" w:type="dxa"/>
            <w:vAlign w:val="center"/>
          </w:tcPr>
          <w:p w14:paraId="2B2DF225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 Öğretim ve Müfredat Komisyonu</w:t>
            </w:r>
          </w:p>
          <w:p w14:paraId="1CAF51C1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ve Klinik Uygulama Komisyonu</w:t>
            </w:r>
          </w:p>
        </w:tc>
        <w:tc>
          <w:tcPr>
            <w:tcW w:w="3021" w:type="dxa"/>
            <w:vAlign w:val="center"/>
          </w:tcPr>
          <w:p w14:paraId="0CE02A90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 ve Klinik Uygulamalar</w:t>
            </w:r>
          </w:p>
          <w:p w14:paraId="0ECD9ACD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Haftalık Ders Uzaktan Katılım Sayıları (Lisans ve Yüksek Lisans)</w:t>
            </w:r>
          </w:p>
          <w:p w14:paraId="00B85EB4" w14:textId="77777777" w:rsidR="00CC78E0" w:rsidRDefault="00CC78E0" w:rsidP="00063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Bakım Planı Çalışma Grubu</w:t>
            </w:r>
          </w:p>
        </w:tc>
      </w:tr>
    </w:tbl>
    <w:p w14:paraId="29FFDA94" w14:textId="77777777" w:rsidR="00CC78E0" w:rsidRDefault="00CC78E0" w:rsidP="00CC78E0">
      <w:pPr>
        <w:rPr>
          <w:b/>
        </w:rPr>
      </w:pPr>
      <w:r>
        <w:rPr>
          <w:b/>
        </w:rPr>
        <w:tab/>
      </w:r>
    </w:p>
    <w:p w14:paraId="577116D6" w14:textId="77777777" w:rsidR="00CC78E0" w:rsidRDefault="00CC78E0" w:rsidP="00CC78E0">
      <w:pPr>
        <w:rPr>
          <w:b/>
        </w:rPr>
      </w:pPr>
    </w:p>
    <w:p w14:paraId="2885FCFD" w14:textId="77777777" w:rsidR="00CC78E0" w:rsidRDefault="00CC78E0" w:rsidP="00CC78E0">
      <w:pPr>
        <w:rPr>
          <w:b/>
        </w:rPr>
      </w:pPr>
    </w:p>
    <w:p w14:paraId="03A9F8ED" w14:textId="77777777" w:rsidR="00731015" w:rsidRDefault="007310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31015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ABB2" w14:textId="77777777" w:rsidR="005D4D21" w:rsidRDefault="005D4D21">
      <w:pPr>
        <w:spacing w:after="0" w:line="240" w:lineRule="auto"/>
      </w:pPr>
      <w:r>
        <w:separator/>
      </w:r>
    </w:p>
  </w:endnote>
  <w:endnote w:type="continuationSeparator" w:id="0">
    <w:p w14:paraId="7C63FD8E" w14:textId="77777777" w:rsidR="005D4D21" w:rsidRDefault="005D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6E48" w14:textId="77777777" w:rsidR="00731015" w:rsidRDefault="005D4D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78E0">
      <w:rPr>
        <w:noProof/>
        <w:color w:val="000000"/>
      </w:rPr>
      <w:t>1</w:t>
    </w:r>
    <w:r>
      <w:rPr>
        <w:color w:val="000000"/>
      </w:rPr>
      <w:fldChar w:fldCharType="end"/>
    </w:r>
  </w:p>
  <w:p w14:paraId="0F46A251" w14:textId="77777777" w:rsidR="00731015" w:rsidRDefault="007310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B990" w14:textId="77777777" w:rsidR="005D4D21" w:rsidRDefault="005D4D21">
      <w:pPr>
        <w:spacing w:after="0" w:line="240" w:lineRule="auto"/>
      </w:pPr>
      <w:r>
        <w:separator/>
      </w:r>
    </w:p>
  </w:footnote>
  <w:footnote w:type="continuationSeparator" w:id="0">
    <w:p w14:paraId="28565A0F" w14:textId="77777777" w:rsidR="005D4D21" w:rsidRDefault="005D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78B9" w14:textId="77777777" w:rsidR="00731015" w:rsidRDefault="007310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f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33"/>
      <w:gridCol w:w="5476"/>
      <w:gridCol w:w="1528"/>
      <w:gridCol w:w="1102"/>
    </w:tblGrid>
    <w:tr w:rsidR="00731015" w14:paraId="6CE65AFD" w14:textId="77777777">
      <w:trPr>
        <w:trHeight w:val="444"/>
        <w:jc w:val="center"/>
      </w:trPr>
      <w:tc>
        <w:tcPr>
          <w:tcW w:w="1533" w:type="dxa"/>
          <w:vMerge w:val="restart"/>
        </w:tcPr>
        <w:p w14:paraId="12FA2CC6" w14:textId="77777777" w:rsidR="00731015" w:rsidRDefault="005D4D21">
          <w:pPr>
            <w:spacing w:after="0" w:line="240" w:lineRule="auto"/>
            <w:ind w:right="360"/>
            <w:rPr>
              <w:rFonts w:ascii="Tahoma" w:eastAsia="Tahoma" w:hAnsi="Tahoma" w:cs="Tahoma"/>
              <w:b/>
            </w:rPr>
          </w:pPr>
          <w:r>
            <w:rPr>
              <w:rFonts w:ascii="Tahoma" w:eastAsia="Tahoma" w:hAnsi="Tahoma" w:cs="Tahoma"/>
              <w:b/>
              <w:noProof/>
            </w:rPr>
            <w:drawing>
              <wp:inline distT="0" distB="0" distL="0" distR="0" wp14:anchorId="76AE0FDE" wp14:editId="0EA3A340">
                <wp:extent cx="971550" cy="85725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2945A0F" w14:textId="77777777" w:rsidR="00731015" w:rsidRDefault="00731015">
          <w:pPr>
            <w:spacing w:after="0" w:line="240" w:lineRule="auto"/>
            <w:rPr>
              <w:rFonts w:ascii="Tahoma" w:eastAsia="Tahoma" w:hAnsi="Tahoma" w:cs="Tahoma"/>
              <w:b/>
            </w:rPr>
          </w:pPr>
        </w:p>
        <w:p w14:paraId="304FB8C8" w14:textId="77777777" w:rsidR="00731015" w:rsidRDefault="00731015">
          <w:pPr>
            <w:spacing w:after="0" w:line="240" w:lineRule="auto"/>
            <w:jc w:val="center"/>
            <w:rPr>
              <w:rFonts w:ascii="Tahoma" w:eastAsia="Tahoma" w:hAnsi="Tahoma" w:cs="Tahoma"/>
              <w:b/>
            </w:rPr>
          </w:pPr>
        </w:p>
      </w:tc>
      <w:tc>
        <w:tcPr>
          <w:tcW w:w="5476" w:type="dxa"/>
          <w:vMerge w:val="restart"/>
          <w:vAlign w:val="center"/>
        </w:tcPr>
        <w:p w14:paraId="7D70A77F" w14:textId="77777777" w:rsidR="00731015" w:rsidRDefault="005D4D21">
          <w:pPr>
            <w:shd w:val="clear" w:color="auto" w:fill="FFFFFF"/>
            <w:spacing w:after="0" w:line="276" w:lineRule="auto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YEDİTEPE ÜNİVERSİTESİ</w:t>
          </w:r>
        </w:p>
        <w:p w14:paraId="65D6A0FB" w14:textId="77777777" w:rsidR="00731015" w:rsidRDefault="005D4D21">
          <w:pPr>
            <w:shd w:val="clear" w:color="auto" w:fill="FFFFFF"/>
            <w:spacing w:after="0" w:line="276" w:lineRule="auto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SAĞLIK BİLİMLERİ FAKÜLTESİ</w:t>
          </w:r>
        </w:p>
        <w:p w14:paraId="75EAA21C" w14:textId="77777777" w:rsidR="00731015" w:rsidRDefault="005D4D21">
          <w:pPr>
            <w:shd w:val="clear" w:color="auto" w:fill="FFFFFF"/>
            <w:spacing w:after="0" w:line="276" w:lineRule="auto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HEMŞİRELİK BÖLÜMÜ</w:t>
          </w:r>
        </w:p>
        <w:p w14:paraId="4559FFB6" w14:textId="77777777" w:rsidR="00731015" w:rsidRDefault="005D4D21">
          <w:pPr>
            <w:shd w:val="clear" w:color="auto" w:fill="FFFFFF"/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1E1E1E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AKREDİTASYON KURULU YÖNERGESİ</w:t>
          </w:r>
        </w:p>
      </w:tc>
      <w:tc>
        <w:tcPr>
          <w:tcW w:w="1528" w:type="dxa"/>
        </w:tcPr>
        <w:p w14:paraId="28B3C68E" w14:textId="77777777" w:rsidR="00731015" w:rsidRDefault="005D4D21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102" w:type="dxa"/>
        </w:tcPr>
        <w:p w14:paraId="13D4FC79" w14:textId="77777777" w:rsidR="00731015" w:rsidRDefault="00731015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731015" w14:paraId="744932CF" w14:textId="77777777">
      <w:trPr>
        <w:trHeight w:val="444"/>
        <w:jc w:val="center"/>
      </w:trPr>
      <w:tc>
        <w:tcPr>
          <w:tcW w:w="1533" w:type="dxa"/>
          <w:vMerge/>
        </w:tcPr>
        <w:p w14:paraId="5C3D7C1E" w14:textId="77777777" w:rsidR="00731015" w:rsidRDefault="007310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5476" w:type="dxa"/>
          <w:vMerge/>
          <w:vAlign w:val="center"/>
        </w:tcPr>
        <w:p w14:paraId="3DCF6D6E" w14:textId="77777777" w:rsidR="00731015" w:rsidRDefault="007310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528" w:type="dxa"/>
        </w:tcPr>
        <w:p w14:paraId="59A5E954" w14:textId="77777777" w:rsidR="00731015" w:rsidRDefault="005D4D21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102" w:type="dxa"/>
        </w:tcPr>
        <w:p w14:paraId="4CF52996" w14:textId="77777777" w:rsidR="00731015" w:rsidRDefault="00731015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731015" w14:paraId="4092081D" w14:textId="77777777">
      <w:trPr>
        <w:trHeight w:val="444"/>
        <w:jc w:val="center"/>
      </w:trPr>
      <w:tc>
        <w:tcPr>
          <w:tcW w:w="1533" w:type="dxa"/>
          <w:vMerge/>
        </w:tcPr>
        <w:p w14:paraId="372F2ECE" w14:textId="77777777" w:rsidR="00731015" w:rsidRDefault="007310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5476" w:type="dxa"/>
          <w:vMerge/>
          <w:vAlign w:val="center"/>
        </w:tcPr>
        <w:p w14:paraId="28235533" w14:textId="77777777" w:rsidR="00731015" w:rsidRDefault="007310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528" w:type="dxa"/>
        </w:tcPr>
        <w:p w14:paraId="6E88607D" w14:textId="77777777" w:rsidR="00731015" w:rsidRDefault="005D4D21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102" w:type="dxa"/>
        </w:tcPr>
        <w:p w14:paraId="00EA88E2" w14:textId="77777777" w:rsidR="00731015" w:rsidRDefault="00731015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731015" w14:paraId="647E35C3" w14:textId="77777777">
      <w:trPr>
        <w:trHeight w:val="444"/>
        <w:jc w:val="center"/>
      </w:trPr>
      <w:tc>
        <w:tcPr>
          <w:tcW w:w="1533" w:type="dxa"/>
          <w:vMerge/>
        </w:tcPr>
        <w:p w14:paraId="3D4E1B5A" w14:textId="77777777" w:rsidR="00731015" w:rsidRDefault="007310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5476" w:type="dxa"/>
          <w:vMerge/>
          <w:vAlign w:val="center"/>
        </w:tcPr>
        <w:p w14:paraId="787C1054" w14:textId="77777777" w:rsidR="00731015" w:rsidRDefault="007310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528" w:type="dxa"/>
        </w:tcPr>
        <w:p w14:paraId="4A8B4F0A" w14:textId="77777777" w:rsidR="00731015" w:rsidRDefault="005D4D21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102" w:type="dxa"/>
        </w:tcPr>
        <w:p w14:paraId="5D641B75" w14:textId="77777777" w:rsidR="00731015" w:rsidRDefault="005D4D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fldChar w:fldCharType="separate"/>
          </w:r>
          <w:r w:rsidR="00CC78E0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>/3</w:t>
          </w:r>
        </w:p>
      </w:tc>
    </w:tr>
  </w:tbl>
  <w:p w14:paraId="58E16702" w14:textId="77777777" w:rsidR="00731015" w:rsidRDefault="007310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463"/>
    <w:multiLevelType w:val="multilevel"/>
    <w:tmpl w:val="8D48AC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786E1B"/>
    <w:multiLevelType w:val="multilevel"/>
    <w:tmpl w:val="B5DC47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890620"/>
    <w:multiLevelType w:val="multilevel"/>
    <w:tmpl w:val="73B8D0D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515A4109"/>
    <w:multiLevelType w:val="multilevel"/>
    <w:tmpl w:val="89A4DE0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605C6F1E"/>
    <w:multiLevelType w:val="multilevel"/>
    <w:tmpl w:val="20A0066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15"/>
    <w:rsid w:val="005D4D21"/>
    <w:rsid w:val="00731015"/>
    <w:rsid w:val="00C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191B"/>
  <w15:docId w15:val="{B16A9EEA-04AC-42DD-A3FA-90D9950D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5FA8"/>
  </w:style>
  <w:style w:type="paragraph" w:styleId="AltBilgi">
    <w:name w:val="footer"/>
    <w:basedOn w:val="Normal"/>
    <w:link w:val="AltBilgiChar"/>
    <w:uiPriority w:val="99"/>
    <w:unhideWhenUsed/>
    <w:rsid w:val="0089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5FA8"/>
  </w:style>
  <w:style w:type="paragraph" w:styleId="ListeParagraf">
    <w:name w:val="List Paragraph"/>
    <w:basedOn w:val="Normal"/>
    <w:uiPriority w:val="1"/>
    <w:qFormat/>
    <w:rsid w:val="00803E63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60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D27B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350AB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4976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6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6A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76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76A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EA4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k.gov.t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lite.yeditep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MeyHdZ41it73fTR0+rdG8bQyw==">AMUW2mWnivEzB33aQEug2JKvuGzcJoMhp7fw6K7Jlhsi7yaRBr2MVT1GO6YgO6Y8wMywOpadGnDSwbmdjxjG+0pliO0B5xX3tEzIIecL3YG8xr1frTb6knvnSulCJkko594jeqrF9YyuYkV2zpReDM2xxDxcjtkHsohhKEvotE9ZVbKa/dS9/qc=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2454</Words>
  <Characters>13992</Characters>
  <Application>Microsoft Office Word</Application>
  <DocSecurity>0</DocSecurity>
  <Lines>116</Lines>
  <Paragraphs>32</Paragraphs>
  <ScaleCrop>false</ScaleCrop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Zeren</dc:creator>
  <cp:lastModifiedBy>begüm kırık</cp:lastModifiedBy>
  <cp:revision>2</cp:revision>
  <dcterms:created xsi:type="dcterms:W3CDTF">2021-09-06T19:40:00Z</dcterms:created>
  <dcterms:modified xsi:type="dcterms:W3CDTF">2022-02-28T13:19:00Z</dcterms:modified>
</cp:coreProperties>
</file>